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A9631E"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A9631E">
        <w:rPr>
          <w:rFonts w:ascii="Times New Roman" w:hAnsi="Times New Roman" w:cs="Times New Roman"/>
          <w:b/>
          <w:sz w:val="24"/>
          <w:szCs w:val="24"/>
        </w:rPr>
        <w:t xml:space="preserve">CHAPTER </w:t>
      </w:r>
      <w:r w:rsidR="00C422E0" w:rsidRPr="00A9631E">
        <w:rPr>
          <w:rFonts w:ascii="Times New Roman" w:hAnsi="Times New Roman" w:cs="Times New Roman"/>
          <w:b/>
          <w:sz w:val="24"/>
          <w:szCs w:val="24"/>
        </w:rPr>
        <w:t>4</w:t>
      </w:r>
    </w:p>
    <w:p w14:paraId="1C4A9063" w14:textId="58721B06" w:rsidR="00A81645" w:rsidRPr="00A9631E" w:rsidRDefault="00A81645" w:rsidP="00A81645">
      <w:pPr>
        <w:widowControl w:val="0"/>
        <w:spacing w:line="276" w:lineRule="auto"/>
        <w:jc w:val="center"/>
        <w:rPr>
          <w:rFonts w:ascii="Times New Roman" w:hAnsi="Times New Roman" w:cs="Times New Roman"/>
          <w:b/>
          <w:sz w:val="24"/>
          <w:szCs w:val="24"/>
        </w:rPr>
      </w:pPr>
      <w:r w:rsidRPr="00A9631E">
        <w:rPr>
          <w:rFonts w:ascii="Times New Roman" w:hAnsi="Times New Roman" w:cs="Times New Roman"/>
          <w:b/>
          <w:sz w:val="24"/>
          <w:szCs w:val="24"/>
        </w:rPr>
        <w:t>Comparison of avian guild richness,</w:t>
      </w:r>
      <w:r w:rsidR="00C422E0" w:rsidRPr="00A9631E">
        <w:rPr>
          <w:rFonts w:ascii="Times New Roman" w:hAnsi="Times New Roman" w:cs="Times New Roman"/>
          <w:b/>
          <w:sz w:val="24"/>
          <w:szCs w:val="24"/>
        </w:rPr>
        <w:t xml:space="preserve"> species </w:t>
      </w:r>
      <w:r w:rsidRPr="00A9631E">
        <w:rPr>
          <w:rFonts w:ascii="Times New Roman" w:hAnsi="Times New Roman" w:cs="Times New Roman"/>
          <w:b/>
          <w:sz w:val="24"/>
          <w:szCs w:val="24"/>
        </w:rPr>
        <w:t xml:space="preserve">abundance, and nest success in </w:t>
      </w:r>
      <w:r w:rsidR="00C422E0" w:rsidRPr="00A9631E">
        <w:rPr>
          <w:rFonts w:ascii="Times New Roman" w:hAnsi="Times New Roman" w:cs="Times New Roman"/>
          <w:b/>
          <w:sz w:val="24"/>
          <w:szCs w:val="24"/>
        </w:rPr>
        <w:br/>
      </w:r>
      <w:commentRangeStart w:id="2"/>
      <w:r w:rsidR="00604A0E" w:rsidRPr="00A9631E">
        <w:rPr>
          <w:rFonts w:ascii="Times New Roman" w:hAnsi="Times New Roman" w:cs="Times New Roman"/>
          <w:b/>
          <w:sz w:val="24"/>
          <w:szCs w:val="24"/>
        </w:rPr>
        <w:t xml:space="preserve">actively </w:t>
      </w:r>
      <w:r w:rsidRPr="00A9631E">
        <w:rPr>
          <w:rFonts w:ascii="Times New Roman" w:hAnsi="Times New Roman" w:cs="Times New Roman"/>
          <w:b/>
          <w:sz w:val="24"/>
          <w:szCs w:val="24"/>
        </w:rPr>
        <w:t xml:space="preserve">harvested and </w:t>
      </w:r>
      <w:r w:rsidR="00604A0E" w:rsidRPr="00A9631E">
        <w:rPr>
          <w:rFonts w:ascii="Times New Roman" w:hAnsi="Times New Roman" w:cs="Times New Roman"/>
          <w:b/>
          <w:sz w:val="24"/>
          <w:szCs w:val="24"/>
        </w:rPr>
        <w:t xml:space="preserve">minimally </w:t>
      </w:r>
      <w:commentRangeEnd w:id="2"/>
      <w:r w:rsidR="00736907">
        <w:rPr>
          <w:rStyle w:val="CommentReference"/>
        </w:rPr>
        <w:commentReference w:id="2"/>
      </w:r>
      <w:r w:rsidRPr="00A9631E">
        <w:rPr>
          <w:rFonts w:ascii="Times New Roman" w:hAnsi="Times New Roman" w:cs="Times New Roman"/>
          <w:b/>
          <w:sz w:val="24"/>
          <w:szCs w:val="24"/>
        </w:rPr>
        <w:t>harvested forested landscapes</w:t>
      </w:r>
    </w:p>
    <w:p w14:paraId="7391D791" w14:textId="77777777" w:rsidR="00A81645" w:rsidRPr="00A9631E" w:rsidRDefault="00A81645" w:rsidP="00A81645">
      <w:pPr>
        <w:widowControl w:val="0"/>
        <w:spacing w:line="276" w:lineRule="auto"/>
        <w:rPr>
          <w:rFonts w:ascii="Times New Roman" w:hAnsi="Times New Roman" w:cs="Times New Roman"/>
          <w:b/>
          <w:sz w:val="24"/>
          <w:szCs w:val="24"/>
        </w:rPr>
      </w:pPr>
    </w:p>
    <w:p w14:paraId="3D07C475" w14:textId="1F36F7A7" w:rsidR="00A81645" w:rsidRPr="00A9631E" w:rsidRDefault="00C422E0" w:rsidP="00A81645">
      <w:pPr>
        <w:widowControl w:val="0"/>
        <w:spacing w:line="276" w:lineRule="auto"/>
        <w:rPr>
          <w:rFonts w:ascii="Times New Roman" w:hAnsi="Times New Roman" w:cs="Times New Roman"/>
          <w:b/>
          <w:sz w:val="24"/>
          <w:szCs w:val="24"/>
        </w:rPr>
      </w:pPr>
      <w:r w:rsidRPr="00A9631E">
        <w:rPr>
          <w:rFonts w:ascii="Times New Roman" w:hAnsi="Times New Roman" w:cs="Times New Roman"/>
          <w:b/>
          <w:sz w:val="24"/>
          <w:szCs w:val="24"/>
        </w:rPr>
        <w:t>INTRODUCTION</w:t>
      </w:r>
    </w:p>
    <w:p w14:paraId="6E089897" w14:textId="290A193E" w:rsidR="00A81645" w:rsidRPr="00A9631E" w:rsidRDefault="00E91742"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Long-term changes in</w:t>
      </w:r>
      <w:r w:rsidR="00A81645" w:rsidRPr="00A9631E">
        <w:rPr>
          <w:rFonts w:ascii="Times New Roman" w:hAnsi="Times New Roman" w:cs="Times New Roman"/>
          <w:b/>
          <w:bCs/>
          <w:iCs/>
          <w:sz w:val="24"/>
          <w:szCs w:val="24"/>
        </w:rPr>
        <w:t xml:space="preserve"> bird populations</w:t>
      </w:r>
    </w:p>
    <w:p w14:paraId="2C73E9A5" w14:textId="38571344" w:rsidR="00604A0E" w:rsidRPr="00A9631E" w:rsidRDefault="00604A0E" w:rsidP="00604A0E">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Prevailing evidence suggests that forest songbird populations</w:t>
      </w:r>
      <w:r w:rsidR="00D45758" w:rsidRPr="00A9631E">
        <w:rPr>
          <w:rFonts w:ascii="Times New Roman" w:hAnsi="Times New Roman" w:cs="Times New Roman"/>
          <w:sz w:val="24"/>
          <w:szCs w:val="24"/>
        </w:rPr>
        <w:t xml:space="preserve"> in eastern North America</w:t>
      </w:r>
      <w:r w:rsidRPr="00A9631E">
        <w:rPr>
          <w:rFonts w:ascii="Times New Roman" w:hAnsi="Times New Roman" w:cs="Times New Roman"/>
          <w:sz w:val="24"/>
          <w:szCs w:val="24"/>
        </w:rPr>
        <w:t xml:space="preserve"> have been decreasing in abundance during the past century. </w:t>
      </w:r>
      <w:r w:rsidR="00737EE9" w:rsidRPr="00A9631E">
        <w:rPr>
          <w:rFonts w:ascii="Times New Roman" w:hAnsi="Times New Roman" w:cs="Times New Roman"/>
          <w:sz w:val="24"/>
          <w:szCs w:val="24"/>
        </w:rPr>
        <w:t>Long-term data from</w:t>
      </w:r>
      <w:r w:rsidRPr="00A9631E">
        <w:rPr>
          <w:rFonts w:ascii="Times New Roman" w:hAnsi="Times New Roman" w:cs="Times New Roman"/>
          <w:sz w:val="24"/>
          <w:szCs w:val="24"/>
        </w:rPr>
        <w:t xml:space="preserve"> annual, nationwide breeding bird surveys indicate that numerous bird species, many of which breed in forests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(Robbins et al. 1989)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DE7431" w:rsidRPr="00A9631E">
        <w:rPr>
          <w:rFonts w:ascii="Times New Roman" w:hAnsi="Times New Roman" w:cs="Times New Roman"/>
          <w:sz w:val="24"/>
          <w:szCs w:val="24"/>
        </w:rPr>
        <w:t xml:space="preserve">have </w:t>
      </w:r>
      <w:r w:rsidRPr="00A9631E">
        <w:rPr>
          <w:rFonts w:ascii="Times New Roman" w:hAnsi="Times New Roman" w:cs="Times New Roman"/>
          <w:sz w:val="24"/>
          <w:szCs w:val="24"/>
        </w:rPr>
        <w:t xml:space="preserve">experienced decreases in their populations throughout the eastern United States </w:t>
      </w:r>
      <w:r w:rsidR="00DE7431" w:rsidRPr="00A9631E">
        <w:rPr>
          <w:rFonts w:ascii="Times New Roman" w:hAnsi="Times New Roman" w:cs="Times New Roman"/>
          <w:sz w:val="24"/>
          <w:szCs w:val="24"/>
        </w:rPr>
        <w:t>since</w:t>
      </w:r>
      <w:r w:rsidRPr="00A9631E">
        <w:rPr>
          <w:rFonts w:ascii="Times New Roman" w:hAnsi="Times New Roman" w:cs="Times New Roman"/>
          <w:sz w:val="24"/>
          <w:szCs w:val="24"/>
        </w:rPr>
        <w:t xml:space="preserve"> 1966</w:t>
      </w:r>
      <w:r w:rsidR="00461121" w:rsidRPr="00A9631E">
        <w:rPr>
          <w:rFonts w:ascii="Times New Roman" w:hAnsi="Times New Roman" w:cs="Times New Roman"/>
          <w:sz w:val="24"/>
          <w:szCs w:val="24"/>
        </w:rPr>
        <w:t xml:space="preserve"> (Sauer et al. 2020)</w:t>
      </w:r>
      <w:r w:rsidRPr="00A9631E">
        <w:rPr>
          <w:rFonts w:ascii="Times New Roman" w:hAnsi="Times New Roman" w:cs="Times New Roman"/>
          <w:sz w:val="24"/>
          <w:szCs w:val="24"/>
        </w:rPr>
        <w:t xml:space="preserve">. </w:t>
      </w:r>
      <w:r w:rsidR="0034024A" w:rsidRPr="00A9631E">
        <w:rPr>
          <w:rFonts w:ascii="Times New Roman" w:hAnsi="Times New Roman" w:cs="Times New Roman"/>
          <w:sz w:val="24"/>
          <w:szCs w:val="24"/>
        </w:rPr>
        <w:t>Additionally</w:t>
      </w:r>
      <w:r w:rsidRPr="00A9631E">
        <w:rPr>
          <w:rFonts w:ascii="Times New Roman" w:hAnsi="Times New Roman" w:cs="Times New Roman"/>
          <w:sz w:val="24"/>
          <w:szCs w:val="24"/>
        </w:rPr>
        <w:t xml:space="preserve">, </w:t>
      </w:r>
      <w:r w:rsidR="00737EE9" w:rsidRPr="00A9631E">
        <w:rPr>
          <w:rFonts w:ascii="Times New Roman" w:hAnsi="Times New Roman" w:cs="Times New Roman"/>
          <w:sz w:val="24"/>
          <w:szCs w:val="24"/>
        </w:rPr>
        <w:t>a</w:t>
      </w:r>
      <w:r w:rsidR="00EA03B4" w:rsidRPr="00A9631E">
        <w:rPr>
          <w:rFonts w:ascii="Times New Roman" w:hAnsi="Times New Roman" w:cs="Times New Roman"/>
          <w:sz w:val="24"/>
          <w:szCs w:val="24"/>
        </w:rPr>
        <w:t xml:space="preserve"> recent</w:t>
      </w:r>
      <w:r w:rsidR="00737EE9" w:rsidRPr="00A9631E">
        <w:rPr>
          <w:rFonts w:ascii="Times New Roman" w:hAnsi="Times New Roman" w:cs="Times New Roman"/>
          <w:sz w:val="24"/>
          <w:szCs w:val="24"/>
        </w:rPr>
        <w:t xml:space="preserve"> quantitative study using </w:t>
      </w:r>
      <w:r w:rsidRPr="00A9631E">
        <w:rPr>
          <w:rFonts w:ascii="Times New Roman" w:hAnsi="Times New Roman" w:cs="Times New Roman"/>
          <w:sz w:val="24"/>
          <w:szCs w:val="24"/>
        </w:rPr>
        <w:t>data from multiple and independent monitoring networks demonstrate</w:t>
      </w:r>
      <w:r w:rsidR="007559B5" w:rsidRPr="00A9631E">
        <w:rPr>
          <w:rFonts w:ascii="Times New Roman" w:hAnsi="Times New Roman" w:cs="Times New Roman"/>
          <w:sz w:val="24"/>
          <w:szCs w:val="24"/>
        </w:rPr>
        <w:t>d</w:t>
      </w:r>
      <w:r w:rsidRPr="00A9631E">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(Rosenberg et al. 2019)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4303D47" w14:textId="0D513751" w:rsidR="00494434" w:rsidRPr="00A9631E" w:rsidRDefault="00D45758" w:rsidP="00631BBA">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A9631E">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A9631E">
        <w:rPr>
          <w:rFonts w:ascii="Times New Roman" w:hAnsi="Times New Roman" w:cs="Times New Roman"/>
          <w:i/>
          <w:sz w:val="24"/>
          <w:szCs w:val="24"/>
        </w:rPr>
        <w:t>Setophaga pensylvanica</w:t>
      </w:r>
      <w:r w:rsidR="00A81645" w:rsidRPr="00A9631E">
        <w:rPr>
          <w:rFonts w:ascii="Times New Roman" w:hAnsi="Times New Roman" w:cs="Times New Roman"/>
          <w:sz w:val="24"/>
          <w:szCs w:val="24"/>
        </w:rPr>
        <w:t>), eastern towhees (</w:t>
      </w:r>
      <w:r w:rsidR="00A81645" w:rsidRPr="00A9631E">
        <w:rPr>
          <w:rFonts w:ascii="Times New Roman" w:hAnsi="Times New Roman" w:cs="Times New Roman"/>
          <w:i/>
          <w:sz w:val="24"/>
          <w:szCs w:val="24"/>
        </w:rPr>
        <w:t>Pipilo erythrophthalmus</w:t>
      </w:r>
      <w:r w:rsidR="00A81645" w:rsidRPr="00A9631E">
        <w:rPr>
          <w:rFonts w:ascii="Times New Roman" w:hAnsi="Times New Roman" w:cs="Times New Roman"/>
          <w:sz w:val="24"/>
          <w:szCs w:val="24"/>
        </w:rPr>
        <w:t>), and yellow-breasted chats (</w:t>
      </w:r>
      <w:proofErr w:type="spellStart"/>
      <w:r w:rsidR="00A81645" w:rsidRPr="00A9631E">
        <w:rPr>
          <w:rFonts w:ascii="Times New Roman" w:hAnsi="Times New Roman" w:cs="Times New Roman"/>
          <w:i/>
          <w:sz w:val="24"/>
          <w:szCs w:val="24"/>
        </w:rPr>
        <w:t>Icteria</w:t>
      </w:r>
      <w:proofErr w:type="spellEnd"/>
      <w:r w:rsidR="00A81645" w:rsidRPr="00A9631E">
        <w:rPr>
          <w:rFonts w:ascii="Times New Roman" w:hAnsi="Times New Roman" w:cs="Times New Roman"/>
          <w:i/>
          <w:sz w:val="24"/>
          <w:szCs w:val="24"/>
        </w:rPr>
        <w:t xml:space="preserve"> virens</w:t>
      </w:r>
      <w:r w:rsidR="00A81645" w:rsidRPr="00A9631E">
        <w:rPr>
          <w:rFonts w:ascii="Times New Roman" w:hAnsi="Times New Roman" w:cs="Times New Roman"/>
          <w:sz w:val="24"/>
          <w:szCs w:val="24"/>
        </w:rPr>
        <w:t>), are strongly associated with herbaceous or shrubby areas in the stand initiation</w:t>
      </w:r>
      <w:r w:rsidR="00876369"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876369" w:rsidRPr="00A9631E">
        <w:rPr>
          <w:rFonts w:ascii="Times New Roman" w:hAnsi="Times New Roman" w:cs="Times New Roman"/>
          <w:sz w:val="24"/>
          <w:szCs w:val="24"/>
        </w:rPr>
        <w:t xml:space="preserve"> stand </w:t>
      </w:r>
      <w:r w:rsidR="00A81645" w:rsidRPr="00A9631E">
        <w:rPr>
          <w:rFonts w:ascii="Times New Roman" w:hAnsi="Times New Roman" w:cs="Times New Roman"/>
          <w:sz w:val="24"/>
          <w:szCs w:val="24"/>
        </w:rPr>
        <w:t xml:space="preserve">establishment or regeneration phase, with low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In contrast, bird species that breed in mature forest habitat, such as blue-headed vireos (</w:t>
      </w:r>
      <w:r w:rsidR="00A81645" w:rsidRPr="00A9631E">
        <w:rPr>
          <w:rFonts w:ascii="Times New Roman" w:hAnsi="Times New Roman" w:cs="Times New Roman"/>
          <w:i/>
          <w:sz w:val="24"/>
          <w:szCs w:val="24"/>
        </w:rPr>
        <w:t>Vireo</w:t>
      </w:r>
      <w:r w:rsidR="00A81645" w:rsidRPr="00A9631E">
        <w:rPr>
          <w:rFonts w:ascii="Times New Roman" w:hAnsi="Times New Roman" w:cs="Times New Roman"/>
          <w:sz w:val="24"/>
          <w:szCs w:val="24"/>
        </w:rPr>
        <w:t xml:space="preserve"> </w:t>
      </w:r>
      <w:r w:rsidR="00A81645" w:rsidRPr="00A9631E">
        <w:rPr>
          <w:rFonts w:ascii="Times New Roman" w:hAnsi="Times New Roman" w:cs="Times New Roman"/>
          <w:i/>
          <w:sz w:val="24"/>
          <w:szCs w:val="24"/>
        </w:rPr>
        <w:t>solitarius</w:t>
      </w:r>
      <w:r w:rsidR="00A81645" w:rsidRPr="00A9631E">
        <w:rPr>
          <w:rFonts w:ascii="Times New Roman" w:hAnsi="Times New Roman" w:cs="Times New Roman"/>
          <w:sz w:val="24"/>
          <w:szCs w:val="24"/>
        </w:rPr>
        <w:t>), ovenbirds (</w:t>
      </w:r>
      <w:proofErr w:type="spellStart"/>
      <w:r w:rsidR="00A81645" w:rsidRPr="00A9631E">
        <w:rPr>
          <w:rFonts w:ascii="Times New Roman" w:hAnsi="Times New Roman" w:cs="Times New Roman"/>
          <w:i/>
          <w:sz w:val="24"/>
          <w:szCs w:val="24"/>
        </w:rPr>
        <w:t>Seiurus</w:t>
      </w:r>
      <w:proofErr w:type="spellEnd"/>
      <w:r w:rsidR="00A81645" w:rsidRPr="00A9631E">
        <w:rPr>
          <w:rFonts w:ascii="Times New Roman" w:hAnsi="Times New Roman" w:cs="Times New Roman"/>
          <w:i/>
          <w:sz w:val="24"/>
          <w:szCs w:val="24"/>
        </w:rPr>
        <w:t xml:space="preserve"> </w:t>
      </w:r>
      <w:proofErr w:type="spellStart"/>
      <w:r w:rsidR="00A81645" w:rsidRPr="00A9631E">
        <w:rPr>
          <w:rFonts w:ascii="Times New Roman" w:hAnsi="Times New Roman" w:cs="Times New Roman"/>
          <w:i/>
          <w:sz w:val="24"/>
          <w:szCs w:val="24"/>
        </w:rPr>
        <w:t>aurocapilla</w:t>
      </w:r>
      <w:proofErr w:type="spellEnd"/>
      <w:r w:rsidR="00A81645" w:rsidRPr="00A9631E">
        <w:rPr>
          <w:rFonts w:ascii="Times New Roman" w:hAnsi="Times New Roman" w:cs="Times New Roman"/>
          <w:sz w:val="24"/>
          <w:szCs w:val="24"/>
        </w:rPr>
        <w:t>), and wood thrushes (</w:t>
      </w:r>
      <w:r w:rsidR="00A81645" w:rsidRPr="00A9631E">
        <w:rPr>
          <w:rFonts w:ascii="Times New Roman" w:hAnsi="Times New Roman" w:cs="Times New Roman"/>
          <w:i/>
          <w:sz w:val="24"/>
          <w:szCs w:val="24"/>
        </w:rPr>
        <w:t>Hylocichla mustelina</w:t>
      </w:r>
      <w:r w:rsidR="00A81645" w:rsidRPr="00A9631E">
        <w:rPr>
          <w:rFonts w:ascii="Times New Roman" w:hAnsi="Times New Roman" w:cs="Times New Roman"/>
          <w:sz w:val="24"/>
          <w:szCs w:val="24"/>
        </w:rPr>
        <w:t>), are associated with late-successional stands in the canopy transition or old-growth</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gap dynamics stages, with high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However, a subset of songbirds that breed in mature forest will shift their habitat use to early-successional areas, including regenerating clear-cuts </w:t>
      </w:r>
      <w:r w:rsidR="00631BBA" w:rsidRPr="00A9631E">
        <w:rPr>
          <w:rFonts w:ascii="Times New Roman" w:hAnsi="Times New Roman" w:cs="Times New Roman"/>
        </w:rPr>
        <w:fldChar w:fldCharType="begin" w:fldLock="1"/>
      </w:r>
      <w:r w:rsidR="00C70176"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(Vitz and Rodewald 2006, McDermott and Wood 2010, Streby et al. 2011, Major and Desrochers 2012, Stoleson 2013)</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during the post-breeding period (i.e., after nesting but before migration) </w:t>
      </w:r>
      <w:r w:rsidR="00631BBA" w:rsidRPr="00A9631E">
        <w:rPr>
          <w:rFonts w:ascii="Times New Roman" w:hAnsi="Times New Roman" w:cs="Times New Roman"/>
        </w:rPr>
        <w:fldChar w:fldCharType="begin" w:fldLock="1"/>
      </w:r>
      <w:r w:rsidR="00631BBA"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(Pagen et al. 2000, Bowen et al. 2007, Chandler et al. 2012)</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Thus, there are differential benefits to early-successional vs. mature forest birds when </w:t>
      </w:r>
      <w:r w:rsidR="005F0CCC" w:rsidRPr="00A9631E">
        <w:rPr>
          <w:rFonts w:ascii="Times New Roman" w:hAnsi="Times New Roman" w:cs="Times New Roman"/>
          <w:sz w:val="24"/>
          <w:szCs w:val="24"/>
        </w:rPr>
        <w:t xml:space="preserve">forest management actions such as timber harvest alter the </w:t>
      </w:r>
      <w:r w:rsidR="00A81645" w:rsidRPr="00A9631E">
        <w:rPr>
          <w:rFonts w:ascii="Times New Roman" w:hAnsi="Times New Roman" w:cs="Times New Roman"/>
          <w:sz w:val="24"/>
        </w:rPr>
        <w:t>composition and configuration of forested landscapes.</w:t>
      </w:r>
      <w:r w:rsidR="009D7D24" w:rsidRPr="00A9631E">
        <w:rPr>
          <w:rFonts w:ascii="Times New Roman" w:hAnsi="Times New Roman" w:cs="Times New Roman"/>
          <w:sz w:val="24"/>
        </w:rPr>
        <w:t xml:space="preserve"> Here, landscape composition refers to amount of different habitat patch types without regard to spatial attributes</w:t>
      </w:r>
      <w:r w:rsidR="00DB0117" w:rsidRPr="00A9631E">
        <w:rPr>
          <w:rFonts w:ascii="Times New Roman" w:hAnsi="Times New Roman" w:cs="Times New Roman"/>
          <w:sz w:val="24"/>
        </w:rPr>
        <w:t xml:space="preserve"> (e.g., proportions of individual habitat types)</w:t>
      </w:r>
      <w:r w:rsidR="009D7D24" w:rsidRPr="00A9631E">
        <w:rPr>
          <w:rFonts w:ascii="Times New Roman" w:hAnsi="Times New Roman" w:cs="Times New Roman"/>
          <w:sz w:val="24"/>
        </w:rPr>
        <w:t>, whereas landscape configuration refers to spatial characteristics of individual habitat patches, requiring spatial information and usually aggregated across patches</w:t>
      </w:r>
      <w:r w:rsidR="00DB0117" w:rsidRPr="00A9631E">
        <w:rPr>
          <w:rFonts w:ascii="Times New Roman" w:hAnsi="Times New Roman" w:cs="Times New Roman"/>
          <w:sz w:val="24"/>
        </w:rPr>
        <w:t xml:space="preserve"> (e.g., mean patch size</w:t>
      </w:r>
      <w:r w:rsidR="001B1657" w:rsidRPr="00A9631E">
        <w:rPr>
          <w:rFonts w:ascii="Times New Roman" w:hAnsi="Times New Roman" w:cs="Times New Roman"/>
          <w:sz w:val="24"/>
        </w:rPr>
        <w:t>, patch density, edge density</w:t>
      </w:r>
      <w:r w:rsidR="00DB0117" w:rsidRPr="00A9631E">
        <w:rPr>
          <w:rFonts w:ascii="Times New Roman" w:hAnsi="Times New Roman" w:cs="Times New Roman"/>
          <w:sz w:val="24"/>
        </w:rPr>
        <w:t>)</w:t>
      </w:r>
      <w:r w:rsidR="009D7D24" w:rsidRPr="00A9631E">
        <w:rPr>
          <w:rFonts w:ascii="Times New Roman" w:hAnsi="Times New Roman" w:cs="Times New Roman"/>
          <w:sz w:val="24"/>
        </w:rPr>
        <w:t>.</w:t>
      </w:r>
    </w:p>
    <w:p w14:paraId="5AD2BBC2" w14:textId="55B75C11" w:rsidR="00A81645" w:rsidRPr="00A9631E" w:rsidRDefault="00A81645" w:rsidP="00D4575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Historically, changes in</w:t>
      </w:r>
      <w:r w:rsidRPr="00A9631E">
        <w:rPr>
          <w:rFonts w:ascii="Times New Roman" w:hAnsi="Times New Roman" w:cs="Times New Roman"/>
          <w:sz w:val="24"/>
        </w:rPr>
        <w:t xml:space="preserve"> </w:t>
      </w:r>
      <w:r w:rsidR="00494434" w:rsidRPr="00A9631E">
        <w:rPr>
          <w:rFonts w:ascii="Times New Roman" w:hAnsi="Times New Roman" w:cs="Times New Roman"/>
          <w:sz w:val="24"/>
        </w:rPr>
        <w:t xml:space="preserve">forested landscapes of </w:t>
      </w:r>
      <w:r w:rsidRPr="00A9631E">
        <w:rPr>
          <w:rFonts w:ascii="Times New Roman" w:hAnsi="Times New Roman" w:cs="Times New Roman"/>
          <w:sz w:val="24"/>
        </w:rPr>
        <w:t>the eastern United States over hundreds of years have comprised a loss of old-growth forests followed more recently by a decrease in age-</w:t>
      </w:r>
      <w:r w:rsidRPr="00A9631E">
        <w:rPr>
          <w:rFonts w:ascii="Times New Roman" w:hAnsi="Times New Roman" w:cs="Times New Roman"/>
          <w:sz w:val="24"/>
        </w:rPr>
        <w:lastRenderedPageBreak/>
        <w:t xml:space="preserve">class diversity and structural complexity within second-growth forests (e.g.,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rPr>
          <w:rFonts w:ascii="Times New Roman" w:hAnsi="Times New Roman" w:cs="Times New Roman"/>
          <w:sz w:val="24"/>
        </w:rPr>
        <w:fldChar w:fldCharType="separate"/>
      </w:r>
      <w:r w:rsidRPr="00A9631E">
        <w:rPr>
          <w:rFonts w:ascii="Times New Roman" w:hAnsi="Times New Roman" w:cs="Times New Roman"/>
          <w:noProof/>
          <w:sz w:val="24"/>
        </w:rPr>
        <w:t>Schulte et al. 2007)</w:t>
      </w:r>
      <w:r w:rsidRPr="00A9631E">
        <w:rPr>
          <w:rFonts w:ascii="Times New Roman" w:hAnsi="Times New Roman" w:cs="Times New Roman"/>
          <w:sz w:val="24"/>
        </w:rPr>
        <w:fldChar w:fldCharType="end"/>
      </w:r>
      <w:r w:rsidRPr="00A9631E">
        <w:rPr>
          <w:rFonts w:ascii="Times New Roman" w:hAnsi="Times New Roman" w:cs="Times New Roman"/>
          <w:sz w:val="24"/>
        </w:rPr>
        <w:t xml:space="preserve"> and loss of early-successional habitats dominated by grass, shrubs, or young trees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(Askins 2001, Trani et al. 2001)</w:t>
      </w:r>
      <w:r w:rsidRPr="00A9631E">
        <w:rPr>
          <w:rFonts w:ascii="Times New Roman" w:hAnsi="Times New Roman" w:cs="Times New Roman"/>
          <w:sz w:val="24"/>
        </w:rPr>
        <w:fldChar w:fldCharType="end"/>
      </w:r>
      <w:r w:rsidRPr="00A9631E">
        <w:rPr>
          <w:rFonts w:ascii="Times New Roman" w:hAnsi="Times New Roman" w:cs="Times New Roman"/>
          <w:sz w:val="24"/>
        </w:rPr>
        <w:t>. Concomitantly, there have been severe and widespread population declines in shrubland-dependent species</w:t>
      </w:r>
      <w:commentRangeStart w:id="3"/>
      <w:r w:rsidRPr="00A9631E">
        <w:rPr>
          <w:rFonts w:ascii="Times New Roman" w:hAnsi="Times New Roman" w:cs="Times New Roman"/>
          <w:sz w:val="24"/>
        </w:rPr>
        <w:t xml:space="preserv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(Litvaitis 1993, Hunter et al. 2001, DeGraaf and Yamasaki 2003)</w:t>
      </w:r>
      <w:r w:rsidRPr="00A9631E">
        <w:rPr>
          <w:rFonts w:ascii="Times New Roman" w:hAnsi="Times New Roman" w:cs="Times New Roman"/>
          <w:sz w:val="24"/>
        </w:rPr>
        <w:fldChar w:fldCharType="end"/>
      </w:r>
      <w:commentRangeEnd w:id="3"/>
      <w:r w:rsidR="00736907">
        <w:rPr>
          <w:rStyle w:val="CommentReference"/>
        </w:rPr>
        <w:commentReference w:id="3"/>
      </w:r>
      <w:r w:rsidRPr="00A9631E">
        <w:rPr>
          <w:rFonts w:ascii="Times New Roman" w:hAnsi="Times New Roman" w:cs="Times New Roman"/>
          <w:sz w:val="24"/>
        </w:rPr>
        <w:t xml:space="preserve">, with the removal of early-successional habitat from the landscape thought to be the primary reason driving those trends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(Kelley et al. 2008)</w:t>
      </w:r>
      <w:r w:rsidRPr="00A9631E">
        <w:rPr>
          <w:rFonts w:ascii="Times New Roman" w:hAnsi="Times New Roman" w:cs="Times New Roman"/>
          <w:sz w:val="24"/>
        </w:rPr>
        <w:fldChar w:fldCharType="end"/>
      </w:r>
      <w:r w:rsidRPr="00A9631E">
        <w:rPr>
          <w:rFonts w:ascii="Times New Roman" w:hAnsi="Times New Roman" w:cs="Times New Roman"/>
          <w:sz w:val="24"/>
        </w:rPr>
        <w:t xml:space="preserve">. Thus, </w:t>
      </w:r>
      <w:r w:rsidRPr="00A9631E">
        <w:rPr>
          <w:rFonts w:ascii="Times New Roman" w:hAnsi="Times New Roman" w:cs="Times New Roman"/>
          <w:sz w:val="24"/>
          <w:szCs w:val="24"/>
        </w:rPr>
        <w:t>optimizing diversity across forest-associated bird guilds</w:t>
      </w:r>
      <w:r w:rsidR="00A77049" w:rsidRPr="00A9631E">
        <w:rPr>
          <w:rFonts w:ascii="Times New Roman" w:hAnsi="Times New Roman" w:cs="Times New Roman"/>
          <w:sz w:val="24"/>
          <w:szCs w:val="24"/>
        </w:rPr>
        <w:t xml:space="preserve"> during the breeding and post-breeding seasons</w:t>
      </w:r>
      <w:r w:rsidRPr="00A9631E">
        <w:rPr>
          <w:rFonts w:ascii="Times New Roman" w:hAnsi="Times New Roman" w:cs="Times New Roman"/>
          <w:sz w:val="24"/>
          <w:szCs w:val="24"/>
        </w:rPr>
        <w:t xml:space="preserve"> likely calls for </w:t>
      </w:r>
      <w:commentRangeStart w:id="4"/>
      <w:r w:rsidRPr="00A9631E">
        <w:rPr>
          <w:rFonts w:ascii="Times New Roman" w:hAnsi="Times New Roman" w:cs="Times New Roman"/>
          <w:sz w:val="24"/>
          <w:szCs w:val="24"/>
        </w:rPr>
        <w:t>mosaic landscapes</w:t>
      </w:r>
      <w:commentRangeEnd w:id="4"/>
      <w:r w:rsidR="00736907">
        <w:rPr>
          <w:rStyle w:val="CommentReference"/>
        </w:rPr>
        <w:commentReference w:id="4"/>
      </w:r>
      <w:r w:rsidRPr="00A9631E">
        <w:rPr>
          <w:rFonts w:ascii="Times New Roman" w:hAnsi="Times New Roman" w:cs="Times New Roman"/>
          <w:sz w:val="24"/>
          <w:szCs w:val="24"/>
        </w:rPr>
        <w:t xml:space="preserve"> that contain a variety of forest age classes or successional stages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5F0CCC" w:rsidRPr="00A9631E">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A9631E" w:rsidRDefault="00632D7C" w:rsidP="00E91742">
      <w:pPr>
        <w:widowControl w:val="0"/>
        <w:spacing w:line="276" w:lineRule="auto"/>
        <w:rPr>
          <w:rFonts w:ascii="Times New Roman" w:hAnsi="Times New Roman" w:cs="Times New Roman"/>
          <w:b/>
          <w:bCs/>
          <w:iCs/>
          <w:sz w:val="24"/>
          <w:szCs w:val="24"/>
        </w:rPr>
      </w:pPr>
      <w:commentRangeStart w:id="5"/>
      <w:r w:rsidRPr="00A9631E">
        <w:rPr>
          <w:rFonts w:ascii="Times New Roman" w:hAnsi="Times New Roman" w:cs="Times New Roman"/>
          <w:b/>
          <w:bCs/>
          <w:iCs/>
          <w:sz w:val="24"/>
          <w:szCs w:val="24"/>
        </w:rPr>
        <w:t xml:space="preserve">Timber harvest </w:t>
      </w:r>
      <w:commentRangeEnd w:id="5"/>
      <w:r w:rsidR="00736907">
        <w:rPr>
          <w:rStyle w:val="CommentReference"/>
        </w:rPr>
        <w:commentReference w:id="5"/>
      </w:r>
      <w:r w:rsidRPr="00A9631E">
        <w:rPr>
          <w:rFonts w:ascii="Times New Roman" w:hAnsi="Times New Roman" w:cs="Times New Roman"/>
          <w:b/>
          <w:bCs/>
          <w:iCs/>
          <w:sz w:val="24"/>
          <w:szCs w:val="24"/>
        </w:rPr>
        <w:t>as a forest management tool for bird conservation</w:t>
      </w:r>
    </w:p>
    <w:p w14:paraId="02ED1807" w14:textId="0F80CD8A" w:rsidR="00E94722" w:rsidRPr="00A9631E" w:rsidRDefault="00632D7C" w:rsidP="00632D7C">
      <w:pPr>
        <w:spacing w:line="276" w:lineRule="auto"/>
        <w:ind w:firstLine="720"/>
        <w:rPr>
          <w:rFonts w:ascii="Times New Roman" w:hAnsi="Times New Roman" w:cs="Times New Roman"/>
          <w:sz w:val="24"/>
        </w:rPr>
      </w:pPr>
      <w:r w:rsidRPr="00A9631E">
        <w:rPr>
          <w:rFonts w:ascii="Times New Roman" w:hAnsi="Times New Roman" w:cs="Times New Roman"/>
          <w:sz w:val="24"/>
        </w:rPr>
        <w:t>Timber harvest can be used as a landscape-level forest management tool</w:t>
      </w:r>
      <w:r w:rsidR="00B45A69" w:rsidRPr="00A9631E">
        <w:rPr>
          <w:rFonts w:ascii="Times New Roman" w:hAnsi="Times New Roman" w:cs="Times New Roman"/>
          <w:sz w:val="24"/>
        </w:rPr>
        <w:t xml:space="preserve"> by </w:t>
      </w:r>
      <w:r w:rsidRPr="00A9631E">
        <w:rPr>
          <w:rFonts w:ascii="Times New Roman" w:hAnsi="Times New Roman" w:cs="Times New Roman"/>
          <w:sz w:val="24"/>
        </w:rPr>
        <w:t>increas</w:t>
      </w:r>
      <w:r w:rsidR="00B45A69" w:rsidRPr="00A9631E">
        <w:rPr>
          <w:rFonts w:ascii="Times New Roman" w:hAnsi="Times New Roman" w:cs="Times New Roman"/>
          <w:sz w:val="24"/>
        </w:rPr>
        <w:t>ing</w:t>
      </w:r>
      <w:r w:rsidRPr="00A9631E">
        <w:rPr>
          <w:rFonts w:ascii="Times New Roman" w:hAnsi="Times New Roman" w:cs="Times New Roman"/>
          <w:sz w:val="24"/>
        </w:rPr>
        <w:t xml:space="preserve"> </w:t>
      </w:r>
      <w:r w:rsidR="00B45A69" w:rsidRPr="00A9631E">
        <w:rPr>
          <w:rFonts w:ascii="Times New Roman" w:hAnsi="Times New Roman" w:cs="Times New Roman"/>
          <w:sz w:val="24"/>
        </w:rPr>
        <w:t xml:space="preserve">the </w:t>
      </w:r>
      <w:r w:rsidRPr="00A9631E">
        <w:rPr>
          <w:rFonts w:ascii="Times New Roman" w:hAnsi="Times New Roman" w:cs="Times New Roman"/>
          <w:sz w:val="24"/>
        </w:rPr>
        <w:t xml:space="preserve">variation in composition and configuration </w:t>
      </w:r>
      <w:r w:rsidR="005C54F9" w:rsidRPr="00A9631E">
        <w:rPr>
          <w:rFonts w:ascii="Times New Roman" w:hAnsi="Times New Roman" w:cs="Times New Roman"/>
          <w:sz w:val="24"/>
        </w:rPr>
        <w:t>of</w:t>
      </w:r>
      <w:r w:rsidRPr="00A9631E">
        <w:rPr>
          <w:rFonts w:ascii="Times New Roman" w:hAnsi="Times New Roman" w:cs="Times New Roman"/>
          <w:sz w:val="24"/>
        </w:rPr>
        <w:t xml:space="preserve"> forested landscapes. </w:t>
      </w:r>
      <w:r w:rsidR="00A81645" w:rsidRPr="00A9631E">
        <w:rPr>
          <w:rFonts w:ascii="Times New Roman" w:hAnsi="Times New Roman" w:cs="Times New Roman"/>
          <w:sz w:val="24"/>
        </w:rPr>
        <w:t xml:space="preserve">For instance, harvesting forests can lead to patches that are distinct, more fragmented, less connected, and smaller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(Boucher et al. 2015)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A9631E">
        <w:rPr>
          <w:rFonts w:ascii="Times New Roman" w:hAnsi="Times New Roman" w:cs="Times New Roman"/>
          <w:sz w:val="24"/>
        </w:rPr>
        <w:t xml:space="preserve">timber </w:t>
      </w:r>
      <w:r w:rsidR="00A81645" w:rsidRPr="00A9631E">
        <w:rPr>
          <w:rFonts w:ascii="Times New Roman" w:hAnsi="Times New Roman" w:cs="Times New Roman"/>
          <w:sz w:val="24"/>
        </w:rPr>
        <w:t>harvest regimes. Within stands, even-aged silvicultural systems (e.g., clear</w:t>
      </w:r>
      <w:r w:rsidR="00CF5F9B" w:rsidRPr="00A9631E">
        <w:rPr>
          <w:rFonts w:ascii="Times New Roman" w:hAnsi="Times New Roman" w:cs="Times New Roman"/>
          <w:sz w:val="24"/>
        </w:rPr>
        <w:t>-</w:t>
      </w:r>
      <w:r w:rsidR="00A81645" w:rsidRPr="00A9631E">
        <w:rPr>
          <w:rFonts w:ascii="Times New Roman" w:hAnsi="Times New Roman" w:cs="Times New Roman"/>
          <w:sz w:val="24"/>
        </w:rPr>
        <w:t xml:space="preserve">cuts) can create homogenous vertical and horizontal structure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(Kuuluvainen et al. 1996)</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(Hejl et al. 1995)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(Bengtsson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(Dettki and Esseen 1998)</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particularly those subject to historic natural disturbance regimes (e.g., fire). </w:t>
      </w:r>
      <w:r w:rsidR="00CF5F9B" w:rsidRPr="00A9631E">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sidRPr="00A9631E">
        <w:rPr>
          <w:rFonts w:ascii="Times New Roman" w:hAnsi="Times New Roman" w:cs="Times New Roman"/>
          <w:sz w:val="24"/>
        </w:rPr>
        <w:t xml:space="preserve">to an increase in </w:t>
      </w:r>
      <w:r w:rsidR="00CF5F9B" w:rsidRPr="00A9631E">
        <w:rPr>
          <w:rFonts w:ascii="Times New Roman" w:hAnsi="Times New Roman" w:cs="Times New Roman"/>
          <w:sz w:val="24"/>
        </w:rPr>
        <w:t xml:space="preserve">homogenous forest conditions over large scales. In the absence of natural disturbance regimes, timber harvest may be the most </w:t>
      </w:r>
      <w:r w:rsidR="004259AE" w:rsidRPr="00A9631E">
        <w:rPr>
          <w:rFonts w:ascii="Times New Roman" w:hAnsi="Times New Roman" w:cs="Times New Roman"/>
          <w:sz w:val="24"/>
        </w:rPr>
        <w:t>feasible</w:t>
      </w:r>
      <w:r w:rsidR="00CF5F9B" w:rsidRPr="00A9631E">
        <w:rPr>
          <w:rFonts w:ascii="Times New Roman" w:hAnsi="Times New Roman" w:cs="Times New Roman"/>
          <w:sz w:val="24"/>
        </w:rPr>
        <w:t xml:space="preserve"> source of </w:t>
      </w:r>
      <w:r w:rsidR="00604ED2" w:rsidRPr="00A9631E">
        <w:rPr>
          <w:rFonts w:ascii="Times New Roman" w:hAnsi="Times New Roman" w:cs="Times New Roman"/>
          <w:sz w:val="24"/>
        </w:rPr>
        <w:t xml:space="preserve">anthropogenic </w:t>
      </w:r>
      <w:r w:rsidR="00CF5F9B" w:rsidRPr="00A9631E">
        <w:rPr>
          <w:rFonts w:ascii="Times New Roman" w:hAnsi="Times New Roman" w:cs="Times New Roman"/>
          <w:sz w:val="24"/>
        </w:rPr>
        <w:t xml:space="preserve">disturbance </w:t>
      </w:r>
      <w:r w:rsidR="004259AE" w:rsidRPr="00A9631E">
        <w:rPr>
          <w:rFonts w:ascii="Times New Roman" w:hAnsi="Times New Roman" w:cs="Times New Roman"/>
          <w:sz w:val="24"/>
        </w:rPr>
        <w:t>for land managers to</w:t>
      </w:r>
      <w:r w:rsidR="00604ED2" w:rsidRPr="00A9631E">
        <w:rPr>
          <w:rFonts w:ascii="Times New Roman" w:hAnsi="Times New Roman" w:cs="Times New Roman"/>
          <w:sz w:val="24"/>
        </w:rPr>
        <w:t xml:space="preserve"> diversif</w:t>
      </w:r>
      <w:r w:rsidR="004259AE" w:rsidRPr="00A9631E">
        <w:rPr>
          <w:rFonts w:ascii="Times New Roman" w:hAnsi="Times New Roman" w:cs="Times New Roman"/>
          <w:sz w:val="24"/>
        </w:rPr>
        <w:t>y</w:t>
      </w:r>
      <w:r w:rsidR="00CF5F9B" w:rsidRPr="00A9631E">
        <w:rPr>
          <w:rFonts w:ascii="Times New Roman" w:hAnsi="Times New Roman" w:cs="Times New Roman"/>
          <w:sz w:val="24"/>
        </w:rPr>
        <w:t xml:space="preserve"> forest structure.</w:t>
      </w:r>
    </w:p>
    <w:p w14:paraId="27643D74" w14:textId="368E317A" w:rsidR="00D94ADE" w:rsidRPr="00A9631E" w:rsidRDefault="00E94722" w:rsidP="00D94ADE">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Timber </w:t>
      </w:r>
      <w:r w:rsidR="00A81645" w:rsidRPr="00A9631E">
        <w:rPr>
          <w:rFonts w:ascii="Times New Roman" w:hAnsi="Times New Roman" w:cs="Times New Roman"/>
          <w:sz w:val="24"/>
        </w:rPr>
        <w:t xml:space="preserve">harvests </w:t>
      </w:r>
      <w:r w:rsidR="00F93D5F" w:rsidRPr="00A9631E">
        <w:rPr>
          <w:rFonts w:ascii="Times New Roman" w:hAnsi="Times New Roman" w:cs="Times New Roman"/>
          <w:sz w:val="24"/>
        </w:rPr>
        <w:t xml:space="preserve">can </w:t>
      </w:r>
      <w:r w:rsidR="00A81645" w:rsidRPr="00A9631E">
        <w:rPr>
          <w:rFonts w:ascii="Times New Roman" w:hAnsi="Times New Roman" w:cs="Times New Roman"/>
          <w:sz w:val="24"/>
        </w:rPr>
        <w:t>increase the availability of early-successional forest habitat, which leads to increased abundance</w:t>
      </w:r>
      <w:r w:rsidR="00E87E61" w:rsidRPr="00A9631E">
        <w:rPr>
          <w:rFonts w:ascii="Times New Roman" w:hAnsi="Times New Roman" w:cs="Times New Roman"/>
          <w:sz w:val="24"/>
        </w:rPr>
        <w:t xml:space="preserve"> and densities</w:t>
      </w:r>
      <w:r w:rsidR="00A81645" w:rsidRPr="00A9631E">
        <w:rPr>
          <w:rFonts w:ascii="Times New Roman" w:hAnsi="Times New Roman" w:cs="Times New Roman"/>
          <w:sz w:val="24"/>
        </w:rPr>
        <w:t xml:space="preserve"> of early-successional and generalist bird species </w:t>
      </w:r>
      <w:r w:rsidRPr="00A9631E">
        <w:rPr>
          <w:rFonts w:ascii="Times New Roman" w:hAnsi="Times New Roman" w:cs="Times New Roman"/>
          <w:sz w:val="24"/>
        </w:rPr>
        <w:t>in those areas</w:t>
      </w:r>
      <w:r w:rsidR="00023E2F" w:rsidRPr="00A9631E">
        <w:rPr>
          <w:rFonts w:ascii="Times New Roman" w:hAnsi="Times New Roman" w:cs="Times New Roman"/>
          <w:sz w:val="24"/>
        </w:rPr>
        <w:t xml:space="preserve"> </w:t>
      </w:r>
      <w:r w:rsidR="00023E2F" w:rsidRPr="00A9631E">
        <w:rPr>
          <w:rFonts w:ascii="Times New Roman" w:hAnsi="Times New Roman" w:cs="Times New Roman"/>
          <w:sz w:val="24"/>
        </w:rPr>
        <w:fldChar w:fldCharType="begin" w:fldLock="1"/>
      </w:r>
      <w:r w:rsidR="00C70176" w:rsidRPr="00A9631E">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(King and Degraaf 2000, Duguay et al. 2001, McDermott and Wood 2009)</w:t>
      </w:r>
      <w:r w:rsidR="00023E2F" w:rsidRPr="00A9631E">
        <w:rPr>
          <w:rFonts w:ascii="Times New Roman" w:hAnsi="Times New Roman" w:cs="Times New Roman"/>
          <w:sz w:val="24"/>
        </w:rPr>
        <w:fldChar w:fldCharType="end"/>
      </w:r>
      <w:r w:rsidR="00A81645" w:rsidRPr="00A9631E">
        <w:rPr>
          <w:rFonts w:ascii="Times New Roman" w:hAnsi="Times New Roman" w:cs="Times New Roman"/>
          <w:sz w:val="24"/>
        </w:rPr>
        <w:t>.</w:t>
      </w:r>
      <w:r w:rsidRPr="00A9631E">
        <w:rPr>
          <w:rFonts w:ascii="Times New Roman" w:hAnsi="Times New Roman" w:cs="Times New Roman"/>
          <w:sz w:val="24"/>
        </w:rPr>
        <w:t xml:space="preserve"> Similarly, h</w:t>
      </w:r>
      <w:r w:rsidR="00A81645" w:rsidRPr="00A9631E">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A9631E">
        <w:rPr>
          <w:rFonts w:ascii="Times New Roman" w:hAnsi="Times New Roman" w:cs="Times New Roman"/>
          <w:sz w:val="24"/>
        </w:rPr>
        <w:t xml:space="preserve"> in those landscapes</w:t>
      </w:r>
      <w:r w:rsidR="00A81645" w:rsidRPr="00A9631E">
        <w:rPr>
          <w:rFonts w:ascii="Times New Roman" w:hAnsi="Times New Roman" w:cs="Times New Roman"/>
          <w:sz w:val="24"/>
        </w:rPr>
        <w:t xml:space="preserv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(Drapeau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6208EF" w:rsidRPr="00A9631E">
        <w:rPr>
          <w:rFonts w:ascii="Times New Roman" w:hAnsi="Times New Roman" w:cs="Times New Roman"/>
          <w:sz w:val="24"/>
        </w:rPr>
        <w:t xml:space="preserve">Timber harvests can also increase </w:t>
      </w:r>
      <w:r w:rsidR="00B8405D" w:rsidRPr="00A9631E">
        <w:rPr>
          <w:rFonts w:ascii="Times New Roman" w:hAnsi="Times New Roman" w:cs="Times New Roman"/>
          <w:sz w:val="24"/>
        </w:rPr>
        <w:t>fragmentation</w:t>
      </w:r>
      <w:r w:rsidR="007977EC" w:rsidRPr="00A9631E">
        <w:rPr>
          <w:rFonts w:ascii="Times New Roman" w:hAnsi="Times New Roman" w:cs="Times New Roman"/>
          <w:sz w:val="24"/>
        </w:rPr>
        <w:t xml:space="preserve">, </w:t>
      </w:r>
      <w:r w:rsidR="006208EF" w:rsidRPr="00A9631E">
        <w:rPr>
          <w:rFonts w:ascii="Times New Roman" w:hAnsi="Times New Roman" w:cs="Times New Roman"/>
          <w:sz w:val="24"/>
        </w:rPr>
        <w:t>edge density</w:t>
      </w:r>
      <w:r w:rsidR="007977EC" w:rsidRPr="00A9631E">
        <w:rPr>
          <w:rFonts w:ascii="Times New Roman" w:hAnsi="Times New Roman" w:cs="Times New Roman"/>
          <w:sz w:val="24"/>
        </w:rPr>
        <w:t>, and canopy openings</w:t>
      </w:r>
      <w:r w:rsidR="006208EF" w:rsidRPr="00A9631E">
        <w:rPr>
          <w:rFonts w:ascii="Times New Roman" w:hAnsi="Times New Roman" w:cs="Times New Roman"/>
          <w:sz w:val="24"/>
        </w:rPr>
        <w:t xml:space="preserve"> within a forest stand or landscape, which could lead to increased abundance of </w:t>
      </w:r>
      <w:r w:rsidR="00943AB6" w:rsidRPr="00A9631E">
        <w:rPr>
          <w:rFonts w:ascii="Times New Roman" w:hAnsi="Times New Roman" w:cs="Times New Roman"/>
          <w:sz w:val="24"/>
        </w:rPr>
        <w:t>edge-associated species</w:t>
      </w:r>
      <w:r w:rsidR="00C70176" w:rsidRPr="00A9631E">
        <w:rPr>
          <w:rFonts w:ascii="Times New Roman" w:hAnsi="Times New Roman" w:cs="Times New Roman"/>
          <w:sz w:val="24"/>
        </w:rPr>
        <w:t xml:space="preserve">, such as indigo buntings, and </w:t>
      </w:r>
      <w:r w:rsidR="00943AB6" w:rsidRPr="00A9631E">
        <w:rPr>
          <w:rFonts w:ascii="Times New Roman" w:hAnsi="Times New Roman" w:cs="Times New Roman"/>
          <w:sz w:val="24"/>
        </w:rPr>
        <w:t xml:space="preserve">gap-dependent species, such </w:t>
      </w:r>
      <w:r w:rsidR="00943AB6" w:rsidRPr="00A9631E">
        <w:rPr>
          <w:rFonts w:ascii="Times New Roman" w:hAnsi="Times New Roman" w:cs="Times New Roman"/>
          <w:sz w:val="24"/>
        </w:rPr>
        <w:lastRenderedPageBreak/>
        <w:t xml:space="preserve">as </w:t>
      </w:r>
      <w:r w:rsidR="00C70176" w:rsidRPr="00A9631E">
        <w:rPr>
          <w:rFonts w:ascii="Times New Roman" w:hAnsi="Times New Roman" w:cs="Times New Roman"/>
          <w:sz w:val="24"/>
        </w:rPr>
        <w:t xml:space="preserve">hooded warblers </w:t>
      </w:r>
      <w:r w:rsidR="00C70176" w:rsidRPr="00A9631E">
        <w:rPr>
          <w:rFonts w:ascii="Times New Roman" w:hAnsi="Times New Roman" w:cs="Times New Roman"/>
          <w:sz w:val="24"/>
        </w:rPr>
        <w:fldChar w:fldCharType="begin" w:fldLock="1"/>
      </w:r>
      <w:r w:rsidR="007475EB" w:rsidRPr="00A9631E">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(Greenberg and Lanham 2001)</w:t>
      </w:r>
      <w:r w:rsidR="00C70176" w:rsidRPr="00A9631E">
        <w:rPr>
          <w:rFonts w:ascii="Times New Roman" w:hAnsi="Times New Roman" w:cs="Times New Roman"/>
          <w:sz w:val="24"/>
        </w:rPr>
        <w:fldChar w:fldCharType="end"/>
      </w:r>
      <w:r w:rsidR="006208EF" w:rsidRPr="00A9631E">
        <w:rPr>
          <w:rFonts w:ascii="Times New Roman" w:hAnsi="Times New Roman" w:cs="Times New Roman"/>
          <w:sz w:val="24"/>
        </w:rPr>
        <w:t>.</w:t>
      </w:r>
      <w:r w:rsidR="00D94ADE" w:rsidRPr="00A9631E">
        <w:rPr>
          <w:rFonts w:ascii="Times New Roman" w:hAnsi="Times New Roman" w:cs="Times New Roman"/>
          <w:sz w:val="24"/>
        </w:rPr>
        <w:t xml:space="preserve"> On the other hand, </w:t>
      </w:r>
      <w:r w:rsidR="00D94ADE" w:rsidRPr="00A9631E">
        <w:rPr>
          <w:rFonts w:ascii="Times New Roman" w:hAnsi="Times New Roman" w:cs="Times New Roman"/>
          <w:sz w:val="24"/>
          <w:szCs w:val="24"/>
        </w:rPr>
        <w:t xml:space="preserve">large-scale timber harvest operations </w:t>
      </w:r>
      <w:r w:rsidR="00646B43" w:rsidRPr="00A9631E">
        <w:rPr>
          <w:rFonts w:ascii="Times New Roman" w:hAnsi="Times New Roman" w:cs="Times New Roman"/>
          <w:sz w:val="24"/>
          <w:szCs w:val="24"/>
        </w:rPr>
        <w:t>may</w:t>
      </w:r>
      <w:r w:rsidR="00D94ADE" w:rsidRPr="00A9631E">
        <w:rPr>
          <w:rFonts w:ascii="Times New Roman" w:hAnsi="Times New Roman" w:cs="Times New Roman"/>
          <w:sz w:val="24"/>
          <w:szCs w:val="24"/>
        </w:rPr>
        <w:t xml:space="preserve"> negatively affect mature forest birds</w:t>
      </w:r>
      <w:r w:rsidR="00B8405D" w:rsidRPr="00A9631E">
        <w:rPr>
          <w:rFonts w:ascii="Times New Roman" w:hAnsi="Times New Roman" w:cs="Times New Roman"/>
          <w:sz w:val="24"/>
          <w:szCs w:val="24"/>
        </w:rPr>
        <w:t xml:space="preserve"> that require intact forest-interior </w:t>
      </w:r>
      <w:r w:rsidR="007475EB" w:rsidRPr="00A9631E">
        <w:rPr>
          <w:rFonts w:ascii="Times New Roman" w:hAnsi="Times New Roman" w:cs="Times New Roman"/>
          <w:sz w:val="24"/>
          <w:szCs w:val="24"/>
        </w:rPr>
        <w:t>/</w:t>
      </w:r>
      <w:r w:rsidR="00B8405D" w:rsidRPr="00A9631E">
        <w:rPr>
          <w:rFonts w:ascii="Times New Roman" w:hAnsi="Times New Roman" w:cs="Times New Roman"/>
          <w:sz w:val="24"/>
          <w:szCs w:val="24"/>
        </w:rPr>
        <w:t xml:space="preserve"> core </w:t>
      </w:r>
      <w:r w:rsidR="007475EB" w:rsidRPr="00A9631E">
        <w:rPr>
          <w:rFonts w:ascii="Times New Roman" w:hAnsi="Times New Roman" w:cs="Times New Roman"/>
          <w:sz w:val="24"/>
          <w:szCs w:val="24"/>
        </w:rPr>
        <w:t xml:space="preserve">forest </w:t>
      </w:r>
      <w:r w:rsidR="00B8405D" w:rsidRPr="00A9631E">
        <w:rPr>
          <w:rFonts w:ascii="Times New Roman" w:hAnsi="Times New Roman" w:cs="Times New Roman"/>
          <w:sz w:val="24"/>
          <w:szCs w:val="24"/>
        </w:rPr>
        <w:t>habitat</w:t>
      </w:r>
      <w:r w:rsidR="007475EB" w:rsidRPr="00A9631E">
        <w:rPr>
          <w:rFonts w:ascii="Times New Roman" w:hAnsi="Times New Roman" w:cs="Times New Roman"/>
          <w:sz w:val="24"/>
          <w:szCs w:val="24"/>
        </w:rPr>
        <w:t xml:space="preserve"> or </w:t>
      </w:r>
      <w:r w:rsidR="00D713CA" w:rsidRPr="00A9631E">
        <w:rPr>
          <w:rFonts w:ascii="Times New Roman" w:hAnsi="Times New Roman" w:cs="Times New Roman"/>
          <w:sz w:val="24"/>
          <w:szCs w:val="24"/>
        </w:rPr>
        <w:t>late-successional</w:t>
      </w:r>
      <w:r w:rsidR="00DA5F6A" w:rsidRPr="00A9631E">
        <w:rPr>
          <w:rFonts w:ascii="Times New Roman" w:hAnsi="Times New Roman" w:cs="Times New Roman"/>
          <w:sz w:val="24"/>
          <w:szCs w:val="24"/>
        </w:rPr>
        <w:t xml:space="preserve"> (i.e., &gt;80 years old)</w:t>
      </w:r>
      <w:r w:rsidR="007475EB" w:rsidRPr="00A9631E">
        <w:rPr>
          <w:rFonts w:ascii="Times New Roman" w:hAnsi="Times New Roman" w:cs="Times New Roman"/>
          <w:sz w:val="24"/>
          <w:szCs w:val="24"/>
        </w:rPr>
        <w:t xml:space="preserve"> forest </w:t>
      </w:r>
      <w:r w:rsidR="007475EB" w:rsidRPr="00A9631E">
        <w:rPr>
          <w:rFonts w:ascii="Times New Roman" w:hAnsi="Times New Roman" w:cs="Times New Roman"/>
          <w:sz w:val="24"/>
          <w:szCs w:val="24"/>
        </w:rPr>
        <w:fldChar w:fldCharType="begin" w:fldLock="1"/>
      </w:r>
      <w:r w:rsidR="007475EB" w:rsidRPr="00A9631E">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A9631E">
        <w:rPr>
          <w:rFonts w:ascii="Times New Roman" w:hAnsi="Times New Roman" w:cs="Times New Roman"/>
          <w:sz w:val="24"/>
          <w:szCs w:val="24"/>
        </w:rPr>
        <w:fldChar w:fldCharType="separate"/>
      </w:r>
      <w:r w:rsidR="007475EB" w:rsidRPr="00A9631E">
        <w:rPr>
          <w:rFonts w:ascii="Times New Roman" w:hAnsi="Times New Roman" w:cs="Times New Roman"/>
          <w:noProof/>
          <w:sz w:val="24"/>
          <w:szCs w:val="24"/>
        </w:rPr>
        <w:t>(Lichstein et al. 2002)</w:t>
      </w:r>
      <w:r w:rsidR="007475EB"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F</w:t>
      </w:r>
      <w:r w:rsidR="00017605" w:rsidRPr="00A9631E">
        <w:rPr>
          <w:rFonts w:ascii="Times New Roman" w:hAnsi="Times New Roman" w:cs="Times New Roman"/>
          <w:sz w:val="24"/>
          <w:szCs w:val="24"/>
        </w:rPr>
        <w:t>orest-interior species are more abundant in mature forest than clearcuts</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D7353A" w:rsidRPr="00A9631E">
        <w:rPr>
          <w:rFonts w:ascii="Times New Roman" w:hAnsi="Times New Roman" w:cs="Times New Roman"/>
          <w:noProof/>
          <w:sz w:val="24"/>
          <w:szCs w:val="24"/>
        </w:rPr>
        <w:t>(King and Degraaf 2000, Sheehan et al. 2014)</w:t>
      </w:r>
      <w:r w:rsidR="00023E2F" w:rsidRPr="00A9631E">
        <w:rPr>
          <w:rFonts w:ascii="Times New Roman" w:hAnsi="Times New Roman" w:cs="Times New Roman"/>
          <w:sz w:val="24"/>
          <w:szCs w:val="24"/>
        </w:rPr>
        <w:fldChar w:fldCharType="end"/>
      </w:r>
      <w:r w:rsidR="00B26CCF" w:rsidRPr="00A9631E">
        <w:rPr>
          <w:rFonts w:ascii="Times New Roman" w:hAnsi="Times New Roman" w:cs="Times New Roman"/>
          <w:sz w:val="24"/>
          <w:szCs w:val="24"/>
        </w:rPr>
        <w:t xml:space="preserve"> and in landscapes with higher </w:t>
      </w:r>
      <w:r w:rsidR="00B26CCF" w:rsidRPr="00A9631E">
        <w:rPr>
          <w:rFonts w:ascii="Times New Roman" w:hAnsi="Times New Roman" w:cs="Times New Roman"/>
          <w:sz w:val="24"/>
        </w:rPr>
        <w:t xml:space="preserve">amounts of late-successional forest in the landscape </w:t>
      </w:r>
      <w:r w:rsidR="00B26CCF" w:rsidRPr="00A9631E">
        <w:rPr>
          <w:rFonts w:ascii="Times New Roman" w:hAnsi="Times New Roman" w:cs="Times New Roman"/>
          <w:sz w:val="24"/>
        </w:rPr>
        <w:fldChar w:fldCharType="begin" w:fldLock="1"/>
      </w:r>
      <w:r w:rsidR="00B26CCF" w:rsidRPr="00A9631E">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sidRPr="00A9631E">
        <w:rPr>
          <w:rFonts w:ascii="Times New Roman" w:hAnsi="Times New Roman" w:cs="Times New Roman"/>
          <w:sz w:val="24"/>
        </w:rPr>
        <w:fldChar w:fldCharType="separate"/>
      </w:r>
      <w:r w:rsidR="00B26CCF" w:rsidRPr="00A9631E">
        <w:rPr>
          <w:rFonts w:ascii="Times New Roman" w:hAnsi="Times New Roman" w:cs="Times New Roman"/>
          <w:noProof/>
          <w:sz w:val="24"/>
        </w:rPr>
        <w:t>(Lichstein et al. 2002)</w:t>
      </w:r>
      <w:r w:rsidR="00B26CCF" w:rsidRPr="00A9631E">
        <w:rPr>
          <w:rFonts w:ascii="Times New Roman" w:hAnsi="Times New Roman" w:cs="Times New Roman"/>
          <w:sz w:val="24"/>
        </w:rPr>
        <w:fldChar w:fldCharType="end"/>
      </w:r>
      <w:r w:rsidR="00017605"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Thus</w:t>
      </w:r>
      <w:r w:rsidR="00017605" w:rsidRPr="00A9631E">
        <w:rPr>
          <w:rFonts w:ascii="Times New Roman" w:hAnsi="Times New Roman" w:cs="Times New Roman"/>
          <w:sz w:val="24"/>
          <w:szCs w:val="24"/>
        </w:rPr>
        <w:t xml:space="preserve">, </w:t>
      </w:r>
      <w:r w:rsidR="00D94ADE" w:rsidRPr="00A9631E">
        <w:rPr>
          <w:rFonts w:ascii="Times New Roman" w:hAnsi="Times New Roman" w:cs="Times New Roman"/>
          <w:sz w:val="24"/>
        </w:rPr>
        <w:t>abundance of forest-interior and interior-edge species</w:t>
      </w:r>
      <w:r w:rsidR="007475EB" w:rsidRPr="00A9631E">
        <w:rPr>
          <w:rFonts w:ascii="Times New Roman" w:hAnsi="Times New Roman" w:cs="Times New Roman"/>
          <w:sz w:val="24"/>
        </w:rPr>
        <w:t xml:space="preserve"> </w:t>
      </w:r>
      <w:r w:rsidR="00017605" w:rsidRPr="00A9631E">
        <w:rPr>
          <w:rFonts w:ascii="Times New Roman" w:hAnsi="Times New Roman" w:cs="Times New Roman"/>
          <w:sz w:val="24"/>
        </w:rPr>
        <w:t>can decrease</w:t>
      </w:r>
      <w:r w:rsidR="00D94ADE" w:rsidRPr="00A9631E">
        <w:rPr>
          <w:rFonts w:ascii="Times New Roman" w:hAnsi="Times New Roman" w:cs="Times New Roman"/>
          <w:sz w:val="24"/>
        </w:rPr>
        <w:t xml:space="preserve"> after </w:t>
      </w:r>
      <w:r w:rsidR="00017605" w:rsidRPr="00A9631E">
        <w:rPr>
          <w:rFonts w:ascii="Times New Roman" w:hAnsi="Times New Roman" w:cs="Times New Roman"/>
          <w:sz w:val="24"/>
        </w:rPr>
        <w:t xml:space="preserve">reaching </w:t>
      </w:r>
      <w:r w:rsidR="00D94ADE" w:rsidRPr="00A9631E">
        <w:rPr>
          <w:rFonts w:ascii="Times New Roman" w:hAnsi="Times New Roman" w:cs="Times New Roman"/>
          <w:sz w:val="24"/>
        </w:rPr>
        <w:t xml:space="preserve">specific thresholds in timber harvest within </w:t>
      </w:r>
      <w:r w:rsidR="00017605" w:rsidRPr="00A9631E">
        <w:rPr>
          <w:rFonts w:ascii="Times New Roman" w:hAnsi="Times New Roman" w:cs="Times New Roman"/>
          <w:sz w:val="24"/>
        </w:rPr>
        <w:t>forested</w:t>
      </w:r>
      <w:r w:rsidR="00D94ADE" w:rsidRPr="00A9631E">
        <w:rPr>
          <w:rFonts w:ascii="Times New Roman" w:hAnsi="Times New Roman" w:cs="Times New Roman"/>
          <w:sz w:val="24"/>
          <w:szCs w:val="24"/>
        </w:rPr>
        <w:t xml:space="preserve"> landscape</w:t>
      </w:r>
      <w:r w:rsidR="00017605" w:rsidRPr="00A9631E">
        <w:rPr>
          <w:rFonts w:ascii="Times New Roman" w:hAnsi="Times New Roman" w:cs="Times New Roman"/>
          <w:sz w:val="24"/>
          <w:szCs w:val="24"/>
        </w:rPr>
        <w:t>s</w:t>
      </w:r>
      <w:r w:rsidR="00D94ADE" w:rsidRPr="00A9631E">
        <w:rPr>
          <w:rFonts w:ascii="Times New Roman" w:hAnsi="Times New Roman" w:cs="Times New Roman"/>
          <w:sz w:val="24"/>
          <w:szCs w:val="24"/>
        </w:rPr>
        <w:t xml:space="preserve">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(Becker et al. 2011)</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887827" w:rsidRPr="00A9631E">
        <w:rPr>
          <w:rFonts w:ascii="Times New Roman" w:hAnsi="Times New Roman" w:cs="Times New Roman"/>
          <w:sz w:val="24"/>
          <w:szCs w:val="24"/>
        </w:rPr>
        <w:t xml:space="preserve">Small openings may not necessarily adversely affect mature forest birds (e.g., </w:t>
      </w:r>
      <w:r w:rsidR="00887827" w:rsidRPr="00A9631E">
        <w:rPr>
          <w:rFonts w:ascii="Times New Roman" w:hAnsi="Times New Roman" w:cs="Times New Roman"/>
          <w:noProof/>
          <w:sz w:val="24"/>
        </w:rPr>
        <w:t>Greenberg and Lanham 2001), but a</w:t>
      </w:r>
      <w:r w:rsidR="00D94ADE" w:rsidRPr="00A9631E">
        <w:rPr>
          <w:rFonts w:ascii="Times New Roman" w:hAnsi="Times New Roman" w:cs="Times New Roman"/>
          <w:sz w:val="24"/>
          <w:szCs w:val="24"/>
        </w:rPr>
        <w:t xml:space="preserve"> study </w:t>
      </w:r>
      <w:r w:rsidR="000B6820" w:rsidRPr="00A9631E">
        <w:rPr>
          <w:rFonts w:ascii="Times New Roman" w:hAnsi="Times New Roman" w:cs="Times New Roman"/>
          <w:sz w:val="24"/>
          <w:szCs w:val="24"/>
        </w:rPr>
        <w:t xml:space="preserve">of the breeding bird community in a Vermont hardwood forest </w:t>
      </w:r>
      <w:r w:rsidR="00D94ADE" w:rsidRPr="00A9631E">
        <w:rPr>
          <w:rFonts w:ascii="Times New Roman" w:hAnsi="Times New Roman" w:cs="Times New Roman"/>
          <w:sz w:val="24"/>
          <w:szCs w:val="24"/>
        </w:rPr>
        <w:t>found that 0.4-ha clearcut</w:t>
      </w:r>
      <w:r w:rsidR="00017605" w:rsidRPr="00A9631E">
        <w:rPr>
          <w:rFonts w:ascii="Times New Roman" w:hAnsi="Times New Roman" w:cs="Times New Roman"/>
          <w:sz w:val="24"/>
          <w:szCs w:val="24"/>
        </w:rPr>
        <w:t xml:space="preserve">s </w:t>
      </w:r>
      <w:r w:rsidR="00D94ADE" w:rsidRPr="00A9631E">
        <w:rPr>
          <w:rFonts w:ascii="Times New Roman" w:hAnsi="Times New Roman" w:cs="Times New Roman"/>
          <w:sz w:val="24"/>
          <w:szCs w:val="24"/>
        </w:rPr>
        <w:t xml:space="preserve">resulted in the movement of several forest-interior species away from </w:t>
      </w:r>
      <w:r w:rsidR="00017605" w:rsidRPr="00A9631E">
        <w:rPr>
          <w:rFonts w:ascii="Times New Roman" w:hAnsi="Times New Roman" w:cs="Times New Roman"/>
          <w:sz w:val="24"/>
          <w:szCs w:val="24"/>
        </w:rPr>
        <w:t>the harvested areas</w:t>
      </w:r>
      <w:r w:rsidR="00D94ADE" w:rsidRPr="00A9631E">
        <w:rPr>
          <w:rFonts w:ascii="Times New Roman" w:hAnsi="Times New Roman" w:cs="Times New Roman"/>
          <w:sz w:val="24"/>
          <w:szCs w:val="24"/>
        </w:rPr>
        <w:t xml:space="preserve"> and subsequently decreased abundance in and adjacent to </w:t>
      </w:r>
      <w:r w:rsidR="00017605" w:rsidRPr="00A9631E">
        <w:rPr>
          <w:rFonts w:ascii="Times New Roman" w:hAnsi="Times New Roman" w:cs="Times New Roman"/>
          <w:sz w:val="24"/>
          <w:szCs w:val="24"/>
        </w:rPr>
        <w:t xml:space="preserve">clearcuts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(Germaine et al. 1997)</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w:t>
      </w:r>
    </w:p>
    <w:p w14:paraId="21484100" w14:textId="716420AA" w:rsidR="00EA2E82" w:rsidRPr="00A9631E" w:rsidRDefault="00DB7D5A" w:rsidP="00C22414">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 xml:space="preserve">In addition to species abundance, it is critical to consider long-term bird population dynamics because abundance and density metrics alone can be poor indicators of habitat quality </w:t>
      </w:r>
      <w:r w:rsidRPr="00A9631E">
        <w:rPr>
          <w:rFonts w:ascii="Times New Roman" w:hAnsi="Times New Roman" w:cs="Times New Roman"/>
          <w:sz w:val="24"/>
          <w:szCs w:val="24"/>
        </w:rPr>
        <w:fldChar w:fldCharType="begin" w:fldLock="1"/>
      </w:r>
      <w:r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(Van Horne 1983, Vickery et al. 1992, Hagan et al. 1996)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EA2E82" w:rsidRPr="00A9631E">
        <w:rPr>
          <w:rFonts w:ascii="Times New Roman" w:hAnsi="Times New Roman" w:cs="Times New Roman"/>
          <w:sz w:val="24"/>
          <w:szCs w:val="24"/>
        </w:rPr>
        <w:t>R</w:t>
      </w:r>
      <w:r w:rsidR="003C7BA8" w:rsidRPr="00A9631E">
        <w:rPr>
          <w:rFonts w:ascii="Times New Roman" w:hAnsi="Times New Roman" w:cs="Times New Roman"/>
          <w:sz w:val="24"/>
        </w:rPr>
        <w:t xml:space="preserve">eproductive success of avian species in forested landscapes can </w:t>
      </w:r>
      <w:r w:rsidR="00EB3402" w:rsidRPr="00A9631E">
        <w:rPr>
          <w:rFonts w:ascii="Times New Roman" w:hAnsi="Times New Roman" w:cs="Times New Roman"/>
          <w:sz w:val="24"/>
        </w:rPr>
        <w:t>be</w:t>
      </w:r>
      <w:r w:rsidR="003C7BA8" w:rsidRPr="00A9631E">
        <w:rPr>
          <w:rFonts w:ascii="Times New Roman" w:hAnsi="Times New Roman" w:cs="Times New Roman"/>
          <w:sz w:val="24"/>
        </w:rPr>
        <w:t xml:space="preserve"> affected by timber harvest</w:t>
      </w:r>
      <w:r w:rsidR="004656AD" w:rsidRPr="00A9631E">
        <w:rPr>
          <w:rFonts w:ascii="Times New Roman" w:hAnsi="Times New Roman" w:cs="Times New Roman"/>
          <w:sz w:val="24"/>
        </w:rPr>
        <w:t xml:space="preserve"> due to </w:t>
      </w:r>
      <w:r w:rsidR="00D23674" w:rsidRPr="00A9631E">
        <w:rPr>
          <w:rFonts w:ascii="Times New Roman" w:hAnsi="Times New Roman" w:cs="Times New Roman"/>
          <w:sz w:val="24"/>
        </w:rPr>
        <w:t>changes in</w:t>
      </w:r>
      <w:r w:rsidR="00EB3402" w:rsidRPr="00A9631E">
        <w:rPr>
          <w:rFonts w:ascii="Times New Roman" w:hAnsi="Times New Roman" w:cs="Times New Roman"/>
          <w:sz w:val="24"/>
        </w:rPr>
        <w:t xml:space="preserve"> habitat composition and configuration</w:t>
      </w:r>
      <w:r w:rsidR="003C7BA8" w:rsidRPr="00A9631E">
        <w:rPr>
          <w:rFonts w:ascii="Times New Roman" w:hAnsi="Times New Roman" w:cs="Times New Roman"/>
          <w:sz w:val="24"/>
        </w:rPr>
        <w:t>.</w:t>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00EA2E82"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(Williams 2002)</w:t>
      </w:r>
      <w:r w:rsidR="00EA2E82" w:rsidRPr="00A9631E">
        <w:rPr>
          <w:rFonts w:ascii="Times New Roman" w:hAnsi="Times New Roman" w:cs="Times New Roman"/>
          <w:sz w:val="24"/>
        </w:rPr>
        <w:fldChar w:fldCharType="end"/>
      </w:r>
      <w:r w:rsidR="00EA2E82" w:rsidRPr="00A9631E">
        <w:rPr>
          <w:rFonts w:ascii="Times New Roman" w:hAnsi="Times New Roman" w:cs="Times New Roman"/>
          <w:sz w:val="24"/>
        </w:rPr>
        <w:t xml:space="preserve">. </w:t>
      </w:r>
      <w:r w:rsidR="00A81645" w:rsidRPr="00A9631E">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(Rodewald and Yahner 2001, Rodewald et al. 2001)</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sidRPr="00A9631E">
        <w:rPr>
          <w:rFonts w:ascii="Times New Roman" w:hAnsi="Times New Roman" w:cs="Times New Roman"/>
          <w:sz w:val="24"/>
        </w:rPr>
        <w:fldChar w:fldCharType="begin" w:fldLock="1"/>
      </w:r>
      <w:r w:rsidR="004C17CF" w:rsidRPr="00A9631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sidRPr="00A9631E">
        <w:rPr>
          <w:rFonts w:ascii="Times New Roman" w:hAnsi="Times New Roman" w:cs="Times New Roman"/>
          <w:sz w:val="24"/>
        </w:rPr>
        <w:fldChar w:fldCharType="separate"/>
      </w:r>
      <w:r w:rsidR="00D158FE" w:rsidRPr="00A9631E">
        <w:rPr>
          <w:rFonts w:ascii="Times New Roman" w:hAnsi="Times New Roman" w:cs="Times New Roman"/>
          <w:noProof/>
          <w:sz w:val="24"/>
        </w:rPr>
        <w:t>(Duguay et al. 2001, Becker et al. 2011, 2012)</w:t>
      </w:r>
      <w:r w:rsidR="00EA2E82" w:rsidRPr="00A9631E">
        <w:rPr>
          <w:rFonts w:ascii="Times New Roman" w:hAnsi="Times New Roman" w:cs="Times New Roman"/>
          <w:sz w:val="24"/>
        </w:rPr>
        <w:fldChar w:fldCharType="end"/>
      </w:r>
      <w:r w:rsidR="00D158FE" w:rsidRPr="00A9631E">
        <w:rPr>
          <w:rFonts w:ascii="Times New Roman" w:hAnsi="Times New Roman" w:cs="Times New Roman"/>
          <w:sz w:val="24"/>
        </w:rPr>
        <w:t xml:space="preserve">, perhaps because habitat features related to nest survival are spatially variable </w:t>
      </w:r>
      <w:r w:rsidR="00EA2E82" w:rsidRPr="00A9631E">
        <w:rPr>
          <w:rFonts w:ascii="Times New Roman" w:hAnsi="Times New Roman" w:cs="Times New Roman"/>
          <w:sz w:val="24"/>
        </w:rPr>
        <w:t xml:space="preserve"> </w:t>
      </w:r>
      <w:r w:rsidR="004C17CF" w:rsidRPr="00A9631E">
        <w:rPr>
          <w:rFonts w:ascii="Times New Roman" w:hAnsi="Times New Roman" w:cs="Times New Roman"/>
          <w:sz w:val="24"/>
        </w:rPr>
        <w:fldChar w:fldCharType="begin" w:fldLock="1"/>
      </w:r>
      <w:r w:rsidR="00AA4694" w:rsidRPr="00A9631E">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004C17CF" w:rsidRPr="00A9631E">
        <w:rPr>
          <w:rFonts w:ascii="Times New Roman" w:hAnsi="Times New Roman" w:cs="Times New Roman"/>
          <w:sz w:val="24"/>
        </w:rPr>
        <w:fldChar w:fldCharType="separate"/>
      </w:r>
      <w:r w:rsidR="004C17CF" w:rsidRPr="00A9631E">
        <w:rPr>
          <w:rFonts w:ascii="Times New Roman" w:hAnsi="Times New Roman" w:cs="Times New Roman"/>
          <w:noProof/>
          <w:sz w:val="24"/>
        </w:rPr>
        <w:t>(Boves et al. 2013</w:t>
      </w:r>
      <w:r w:rsidR="004C17CF" w:rsidRPr="00A9631E">
        <w:rPr>
          <w:rFonts w:ascii="Times New Roman" w:hAnsi="Times New Roman" w:cs="Times New Roman"/>
          <w:i/>
          <w:noProof/>
          <w:sz w:val="24"/>
        </w:rPr>
        <w:t>a</w:t>
      </w:r>
      <w:r w:rsidR="004C17CF" w:rsidRPr="00A9631E">
        <w:rPr>
          <w:rFonts w:ascii="Times New Roman" w:hAnsi="Times New Roman" w:cs="Times New Roman"/>
          <w:noProof/>
          <w:sz w:val="24"/>
        </w:rPr>
        <w:t xml:space="preserve">, </w:t>
      </w:r>
      <w:r w:rsidR="004C17CF" w:rsidRPr="00A9631E">
        <w:rPr>
          <w:rFonts w:ascii="Times New Roman" w:hAnsi="Times New Roman" w:cs="Times New Roman"/>
          <w:i/>
          <w:noProof/>
          <w:sz w:val="24"/>
        </w:rPr>
        <w:t>b</w:t>
      </w:r>
      <w:r w:rsidR="004C17CF" w:rsidRPr="00A9631E">
        <w:rPr>
          <w:rFonts w:ascii="Times New Roman" w:hAnsi="Times New Roman" w:cs="Times New Roman"/>
          <w:noProof/>
          <w:sz w:val="24"/>
        </w:rPr>
        <w:t>)</w:t>
      </w:r>
      <w:r w:rsidR="004C17CF" w:rsidRPr="00A9631E">
        <w:rPr>
          <w:rFonts w:ascii="Times New Roman" w:hAnsi="Times New Roman" w:cs="Times New Roman"/>
          <w:sz w:val="24"/>
        </w:rPr>
        <w:fldChar w:fldCharType="end"/>
      </w:r>
      <w:r w:rsidR="004C17CF" w:rsidRPr="00A9631E">
        <w:rPr>
          <w:rFonts w:ascii="Times New Roman" w:hAnsi="Times New Roman" w:cs="Times New Roman"/>
          <w:sz w:val="24"/>
        </w:rPr>
        <w:t>.</w:t>
      </w:r>
    </w:p>
    <w:p w14:paraId="0CF7BB7A" w14:textId="321F4489" w:rsidR="00A81645" w:rsidRPr="00A9631E" w:rsidRDefault="00A81645" w:rsidP="00B0426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Avian population and community processes operate across a </w:t>
      </w:r>
      <w:r w:rsidR="00B0426A" w:rsidRPr="00A9631E">
        <w:rPr>
          <w:rFonts w:ascii="Times New Roman" w:hAnsi="Times New Roman" w:cs="Times New Roman"/>
          <w:sz w:val="24"/>
          <w:szCs w:val="24"/>
        </w:rPr>
        <w:t>broad</w:t>
      </w:r>
      <w:r w:rsidRPr="00A9631E">
        <w:rPr>
          <w:rFonts w:ascii="Times New Roman" w:hAnsi="Times New Roman" w:cs="Times New Roman"/>
          <w:sz w:val="24"/>
          <w:szCs w:val="24"/>
        </w:rPr>
        <w:t xml:space="preserv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(Bennett et al. 2004)</w:t>
      </w:r>
      <w:r w:rsidRPr="00A9631E">
        <w:rPr>
          <w:rFonts w:ascii="Times New Roman" w:hAnsi="Times New Roman" w:cs="Times New Roman"/>
          <w:sz w:val="24"/>
          <w:szCs w:val="24"/>
        </w:rPr>
        <w:fldChar w:fldCharType="end"/>
      </w:r>
      <w:r w:rsidR="00B0426A" w:rsidRPr="00A9631E">
        <w:rPr>
          <w:rFonts w:ascii="Times New Roman" w:hAnsi="Times New Roman" w:cs="Times New Roman"/>
          <w:sz w:val="24"/>
          <w:szCs w:val="24"/>
        </w:rPr>
        <w:t xml:space="preserve">, and habitat-associated guilds </w:t>
      </w:r>
      <w:r w:rsidR="00431005" w:rsidRPr="00A9631E">
        <w:rPr>
          <w:rFonts w:ascii="Times New Roman" w:hAnsi="Times New Roman" w:cs="Times New Roman"/>
          <w:sz w:val="24"/>
          <w:szCs w:val="24"/>
        </w:rPr>
        <w:t xml:space="preserve">are thought to </w:t>
      </w:r>
      <w:r w:rsidR="00B0426A" w:rsidRPr="00A9631E">
        <w:rPr>
          <w:rFonts w:ascii="Times New Roman" w:hAnsi="Times New Roman" w:cs="Times New Roman"/>
          <w:sz w:val="24"/>
          <w:szCs w:val="24"/>
        </w:rPr>
        <w:t xml:space="preserve">respond differently to landscape-scale harvest intensity. </w:t>
      </w:r>
      <w:r w:rsidR="00876369" w:rsidRPr="00A9631E">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sidRPr="00A9631E">
        <w:rPr>
          <w:rFonts w:ascii="Times New Roman" w:hAnsi="Times New Roman" w:cs="Times New Roman"/>
          <w:sz w:val="24"/>
          <w:szCs w:val="24"/>
        </w:rPr>
        <w:fldChar w:fldCharType="begin" w:fldLock="1"/>
      </w:r>
      <w:r w:rsidR="0087636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sidRPr="00A9631E">
        <w:rPr>
          <w:rFonts w:ascii="Times New Roman" w:hAnsi="Times New Roman" w:cs="Times New Roman"/>
          <w:sz w:val="24"/>
          <w:szCs w:val="24"/>
        </w:rPr>
        <w:fldChar w:fldCharType="separate"/>
      </w:r>
      <w:r w:rsidR="00876369" w:rsidRPr="00A9631E">
        <w:rPr>
          <w:rFonts w:ascii="Times New Roman" w:hAnsi="Times New Roman" w:cs="Times New Roman"/>
          <w:noProof/>
          <w:sz w:val="24"/>
          <w:szCs w:val="24"/>
        </w:rPr>
        <w:t>(Drapeau et al. 2000, Carrara et al. 2015)</w:t>
      </w:r>
      <w:r w:rsidR="00876369" w:rsidRPr="00A9631E">
        <w:rPr>
          <w:rFonts w:ascii="Times New Roman" w:hAnsi="Times New Roman" w:cs="Times New Roman"/>
          <w:sz w:val="24"/>
          <w:szCs w:val="24"/>
        </w:rPr>
        <w:fldChar w:fldCharType="end"/>
      </w:r>
      <w:r w:rsidR="00876369" w:rsidRPr="00A9631E">
        <w:rPr>
          <w:rFonts w:ascii="Times New Roman" w:hAnsi="Times New Roman" w:cs="Times New Roman"/>
          <w:sz w:val="24"/>
          <w:szCs w:val="24"/>
        </w:rPr>
        <w:t xml:space="preserve">, and landscape configuration, such as patch sizes and edge density. </w:t>
      </w:r>
      <w:r w:rsidR="00B0426A" w:rsidRPr="00A9631E">
        <w:rPr>
          <w:rFonts w:ascii="Times New Roman" w:hAnsi="Times New Roman" w:cs="Times New Roman"/>
          <w:sz w:val="24"/>
          <w:szCs w:val="24"/>
        </w:rPr>
        <w:t>In general, g</w:t>
      </w:r>
      <w:r w:rsidRPr="00A9631E">
        <w:rPr>
          <w:rFonts w:ascii="Times New Roman" w:hAnsi="Times New Roman" w:cs="Times New Roman"/>
          <w:sz w:val="24"/>
          <w:szCs w:val="24"/>
        </w:rPr>
        <w:t>reater landscape age heterogeneity</w:t>
      </w:r>
      <w:r w:rsidR="00B0426A" w:rsidRPr="00A9631E">
        <w:rPr>
          <w:rFonts w:ascii="Times New Roman" w:hAnsi="Times New Roman" w:cs="Times New Roman"/>
          <w:sz w:val="24"/>
          <w:szCs w:val="24"/>
        </w:rPr>
        <w:t xml:space="preserve"> produced by higher levels of timber harvest intensity</w:t>
      </w:r>
      <w:r w:rsidRPr="00A9631E">
        <w:rPr>
          <w:rFonts w:ascii="Times New Roman" w:hAnsi="Times New Roman" w:cs="Times New Roman"/>
          <w:sz w:val="24"/>
          <w:szCs w:val="24"/>
        </w:rPr>
        <w:t xml:space="preserve"> is associated with greater overall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31391F" w:rsidRPr="00A9631E">
        <w:rPr>
          <w:rFonts w:ascii="Times New Roman" w:hAnsi="Times New Roman" w:cs="Times New Roman"/>
          <w:sz w:val="24"/>
          <w:szCs w:val="24"/>
        </w:rPr>
        <w:t xml:space="preserve"> </w:t>
      </w:r>
      <w:r w:rsidR="00495F04" w:rsidRPr="00A9631E">
        <w:rPr>
          <w:rFonts w:ascii="Times New Roman" w:hAnsi="Times New Roman" w:cs="Times New Roman"/>
          <w:sz w:val="24"/>
          <w:szCs w:val="24"/>
        </w:rPr>
        <w:t>Furthermore</w:t>
      </w:r>
      <w:r w:rsidR="006445AD" w:rsidRPr="00A9631E">
        <w:rPr>
          <w:rFonts w:ascii="Times New Roman" w:hAnsi="Times New Roman" w:cs="Times New Roman"/>
          <w:sz w:val="24"/>
          <w:szCs w:val="24"/>
        </w:rPr>
        <w:t>, landscape changes due to timber harvest can ultimately result in shifts in avian community composition and diversity</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(Parody et al. 2001, Anderson and Crompton 2002)</w:t>
      </w:r>
      <w:r w:rsidR="00023E2F" w:rsidRPr="00A9631E">
        <w:rPr>
          <w:rFonts w:ascii="Times New Roman" w:hAnsi="Times New Roman" w:cs="Times New Roman"/>
          <w:sz w:val="24"/>
          <w:szCs w:val="24"/>
        </w:rPr>
        <w:fldChar w:fldCharType="end"/>
      </w:r>
      <w:r w:rsidR="006445AD" w:rsidRPr="00A9631E">
        <w:rPr>
          <w:rFonts w:ascii="Times New Roman" w:hAnsi="Times New Roman" w:cs="Times New Roman"/>
          <w:sz w:val="24"/>
          <w:szCs w:val="24"/>
        </w:rPr>
        <w:t xml:space="preserve">, </w:t>
      </w:r>
      <w:r w:rsidR="006445AD" w:rsidRPr="00A9631E">
        <w:rPr>
          <w:rFonts w:ascii="Times New Roman" w:hAnsi="Times New Roman" w:cs="Times New Roman"/>
          <w:sz w:val="24"/>
        </w:rPr>
        <w:t xml:space="preserve">as conversion of guild-specific preferred habitat to less suitable habitat can lead to reductions in guild richness </w:t>
      </w:r>
      <w:r w:rsidR="006445AD"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A9631E">
        <w:rPr>
          <w:rFonts w:ascii="Times New Roman" w:hAnsi="Times New Roman" w:cs="Times New Roman"/>
          <w:sz w:val="24"/>
        </w:rPr>
        <w:fldChar w:fldCharType="separate"/>
      </w:r>
      <w:r w:rsidR="006445AD" w:rsidRPr="00A9631E">
        <w:rPr>
          <w:rFonts w:ascii="Times New Roman" w:hAnsi="Times New Roman" w:cs="Times New Roman"/>
          <w:noProof/>
          <w:sz w:val="24"/>
        </w:rPr>
        <w:t>(Aratrakorn et al. 2006, Zurita et al. 2006)</w:t>
      </w:r>
      <w:r w:rsidR="006445AD" w:rsidRPr="00A9631E">
        <w:rPr>
          <w:rFonts w:ascii="Times New Roman" w:hAnsi="Times New Roman" w:cs="Times New Roman"/>
          <w:sz w:val="24"/>
        </w:rPr>
        <w:fldChar w:fldCharType="end"/>
      </w:r>
      <w:r w:rsidR="006445AD" w:rsidRPr="00A9631E">
        <w:rPr>
          <w:rFonts w:ascii="Times New Roman" w:hAnsi="Times New Roman" w:cs="Times New Roman"/>
          <w:sz w:val="24"/>
        </w:rPr>
        <w:t xml:space="preserve"> and increased </w:t>
      </w:r>
      <w:r w:rsidRPr="00A9631E">
        <w:rPr>
          <w:rFonts w:ascii="Times New Roman" w:hAnsi="Times New Roman" w:cs="Times New Roman"/>
          <w:sz w:val="24"/>
          <w:szCs w:val="24"/>
        </w:rPr>
        <w:t>edge</w:t>
      </w:r>
      <w:r w:rsidR="006445AD" w:rsidRPr="00A9631E">
        <w:rPr>
          <w:rFonts w:ascii="Times New Roman" w:hAnsi="Times New Roman" w:cs="Times New Roman"/>
          <w:sz w:val="24"/>
          <w:szCs w:val="24"/>
        </w:rPr>
        <w:t xml:space="preserve"> habitat</w:t>
      </w:r>
      <w:r w:rsidRPr="00A9631E">
        <w:rPr>
          <w:rFonts w:ascii="Times New Roman" w:hAnsi="Times New Roman" w:cs="Times New Roman"/>
          <w:sz w:val="24"/>
          <w:szCs w:val="24"/>
        </w:rPr>
        <w:t xml:space="preserve"> </w:t>
      </w:r>
      <w:r w:rsidR="006445AD" w:rsidRPr="00A9631E">
        <w:rPr>
          <w:rFonts w:ascii="Times New Roman" w:hAnsi="Times New Roman" w:cs="Times New Roman"/>
          <w:sz w:val="24"/>
          <w:szCs w:val="24"/>
        </w:rPr>
        <w:t>can result in increases in</w:t>
      </w:r>
      <w:r w:rsidRPr="00A9631E">
        <w:rPr>
          <w:rFonts w:ascii="Times New Roman" w:hAnsi="Times New Roman" w:cs="Times New Roman"/>
          <w:sz w:val="24"/>
          <w:szCs w:val="24"/>
        </w:rPr>
        <w:t xml:space="preserve"> generalist richness </w:t>
      </w:r>
      <w:r w:rsidRPr="00A9631E">
        <w:rPr>
          <w:rFonts w:ascii="Times New Roman" w:hAnsi="Times New Roman" w:cs="Times New Roman"/>
          <w:sz w:val="24"/>
          <w:szCs w:val="24"/>
        </w:rPr>
        <w:lastRenderedPageBreak/>
        <w:t xml:space="preserve">but </w:t>
      </w:r>
      <w:r w:rsidR="006445AD" w:rsidRPr="00A9631E">
        <w:rPr>
          <w:rFonts w:ascii="Times New Roman" w:hAnsi="Times New Roman" w:cs="Times New Roman"/>
          <w:sz w:val="24"/>
          <w:szCs w:val="24"/>
        </w:rPr>
        <w:t>decreases in</w:t>
      </w:r>
      <w:r w:rsidRPr="00A9631E">
        <w:rPr>
          <w:rFonts w:ascii="Times New Roman" w:hAnsi="Times New Roman" w:cs="Times New Roman"/>
          <w:sz w:val="24"/>
          <w:szCs w:val="24"/>
        </w:rPr>
        <w:t xml:space="preserve"> specialist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(Jones et al. 2000)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In summary, </w:t>
      </w:r>
      <w:r w:rsidR="00B0426A" w:rsidRPr="00A9631E">
        <w:rPr>
          <w:rFonts w:ascii="Times New Roman" w:hAnsi="Times New Roman" w:cs="Times New Roman"/>
          <w:sz w:val="24"/>
          <w:szCs w:val="24"/>
        </w:rPr>
        <w:t xml:space="preserve">landscape-scale harvest intensity </w:t>
      </w:r>
      <w:r w:rsidRPr="00A9631E">
        <w:rPr>
          <w:rFonts w:ascii="Times New Roman" w:hAnsi="Times New Roman" w:cs="Times New Roman"/>
          <w:sz w:val="24"/>
          <w:szCs w:val="24"/>
        </w:rPr>
        <w:t xml:space="preserve">may </w:t>
      </w:r>
      <w:r w:rsidR="00B0426A" w:rsidRPr="00A9631E">
        <w:rPr>
          <w:rFonts w:ascii="Times New Roman" w:hAnsi="Times New Roman" w:cs="Times New Roman"/>
          <w:sz w:val="24"/>
          <w:szCs w:val="24"/>
        </w:rPr>
        <w:t xml:space="preserve">differentially </w:t>
      </w:r>
      <w:r w:rsidRPr="00A9631E">
        <w:rPr>
          <w:rFonts w:ascii="Times New Roman" w:hAnsi="Times New Roman" w:cs="Times New Roman"/>
          <w:sz w:val="24"/>
          <w:szCs w:val="24"/>
        </w:rPr>
        <w:t>affect forest bird assemblages.</w:t>
      </w:r>
    </w:p>
    <w:p w14:paraId="16DFEE52" w14:textId="25CBE866" w:rsidR="00A81645" w:rsidRPr="00A9631E" w:rsidRDefault="002C5F42"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Knowledge gap</w:t>
      </w:r>
    </w:p>
    <w:p w14:paraId="27C67FB4" w14:textId="34CF6B9A" w:rsidR="00A81645"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(e.g., Spies et al. 1994)</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Thus, timber </w:t>
      </w:r>
      <w:r w:rsidR="005A0C9D" w:rsidRPr="00A9631E">
        <w:rPr>
          <w:rFonts w:ascii="Times New Roman" w:hAnsi="Times New Roman" w:cs="Times New Roman"/>
          <w:sz w:val="24"/>
          <w:szCs w:val="24"/>
        </w:rPr>
        <w:t>harvest</w:t>
      </w:r>
      <w:r w:rsidRPr="00A9631E">
        <w:rPr>
          <w:rFonts w:ascii="Times New Roman" w:hAnsi="Times New Roman" w:cs="Times New Roman"/>
          <w:sz w:val="24"/>
          <w:szCs w:val="24"/>
        </w:rPr>
        <w:t xml:space="preserve"> can be potentially used as a landscape-level </w:t>
      </w:r>
      <w:r w:rsidR="005A0C9D" w:rsidRPr="00A9631E">
        <w:rPr>
          <w:rFonts w:ascii="Times New Roman" w:hAnsi="Times New Roman" w:cs="Times New Roman"/>
          <w:sz w:val="24"/>
          <w:szCs w:val="24"/>
        </w:rPr>
        <w:t xml:space="preserve">management </w:t>
      </w:r>
      <w:r w:rsidRPr="00A9631E">
        <w:rPr>
          <w:rFonts w:ascii="Times New Roman" w:hAnsi="Times New Roman" w:cs="Times New Roman"/>
          <w:sz w:val="24"/>
          <w:szCs w:val="24"/>
        </w:rPr>
        <w:t xml:space="preserve">tool to promote both early-successional and mature forest songbird populations and diversity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(Petit et al. 1995)</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However, we have an incomplete understanding of how birds respond over time to </w:t>
      </w:r>
      <w:r w:rsidR="00FE0207" w:rsidRPr="00A9631E">
        <w:rPr>
          <w:rFonts w:ascii="Times New Roman" w:hAnsi="Times New Roman" w:cs="Times New Roman"/>
          <w:sz w:val="24"/>
          <w:szCs w:val="24"/>
        </w:rPr>
        <w:t>landscape-scale harvest intensity</w:t>
      </w:r>
      <w:r w:rsidRPr="00A9631E">
        <w:rPr>
          <w:rFonts w:ascii="Times New Roman" w:hAnsi="Times New Roman" w:cs="Times New Roman"/>
          <w:sz w:val="24"/>
          <w:szCs w:val="24"/>
        </w:rPr>
        <w:t xml:space="preserve">. </w:t>
      </w:r>
      <w:r w:rsidR="00E12D77" w:rsidRPr="00A9631E">
        <w:rPr>
          <w:rFonts w:ascii="Times New Roman" w:hAnsi="Times New Roman" w:cs="Times New Roman"/>
          <w:sz w:val="24"/>
          <w:szCs w:val="24"/>
        </w:rPr>
        <w:t xml:space="preserve">Many studies on this topic are traditionally focused on single harvest types or single harvesting events; examine avian responses at control and harvested sites on limited </w:t>
      </w:r>
      <w:r w:rsidR="004865D8" w:rsidRPr="00A9631E">
        <w:rPr>
          <w:rFonts w:ascii="Times New Roman" w:hAnsi="Times New Roman" w:cs="Times New Roman"/>
          <w:sz w:val="24"/>
          <w:szCs w:val="24"/>
        </w:rPr>
        <w:t xml:space="preserve">spatial </w:t>
      </w:r>
      <w:r w:rsidR="00E12D77" w:rsidRPr="00A9631E">
        <w:rPr>
          <w:rFonts w:ascii="Times New Roman" w:hAnsi="Times New Roman" w:cs="Times New Roman"/>
          <w:sz w:val="24"/>
          <w:szCs w:val="24"/>
        </w:rPr>
        <w:t>scales; or tend to be short-term</w:t>
      </w:r>
      <w:r w:rsidR="00510EFB" w:rsidRPr="00A9631E">
        <w:rPr>
          <w:rFonts w:ascii="Times New Roman" w:hAnsi="Times New Roman" w:cs="Times New Roman"/>
          <w:sz w:val="24"/>
          <w:szCs w:val="24"/>
        </w:rPr>
        <w:t xml:space="preserve"> (i.e., </w:t>
      </w:r>
      <w:r w:rsidR="00E12D77" w:rsidRPr="00A9631E">
        <w:rPr>
          <w:rFonts w:ascii="Times New Roman" w:hAnsi="Times New Roman" w:cs="Times New Roman"/>
          <w:sz w:val="24"/>
          <w:szCs w:val="24"/>
        </w:rPr>
        <w:t>lasting 1–3 years</w:t>
      </w:r>
      <w:r w:rsidR="00510EFB"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(Sallabanks et al. 2000, Loehle et al. 2005)</w:t>
      </w:r>
      <w:r w:rsidR="00E12D77" w:rsidRPr="00A9631E">
        <w:rPr>
          <w:rFonts w:ascii="Times New Roman" w:hAnsi="Times New Roman" w:cs="Times New Roman"/>
          <w:sz w:val="24"/>
          <w:szCs w:val="24"/>
        </w:rPr>
        <w:fldChar w:fldCharType="end"/>
      </w:r>
      <w:r w:rsidR="00E12D77"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By </w:t>
      </w:r>
      <w:r w:rsidR="00906136" w:rsidRPr="00A9631E">
        <w:rPr>
          <w:rFonts w:ascii="Times New Roman" w:hAnsi="Times New Roman" w:cs="Times New Roman"/>
          <w:sz w:val="24"/>
          <w:szCs w:val="24"/>
        </w:rPr>
        <w:t>quantifying</w:t>
      </w:r>
      <w:r w:rsidR="00E12D77" w:rsidRPr="00A9631E">
        <w:rPr>
          <w:rFonts w:ascii="Times New Roman" w:hAnsi="Times New Roman" w:cs="Times New Roman"/>
          <w:sz w:val="24"/>
          <w:szCs w:val="24"/>
        </w:rPr>
        <w:t xml:space="preserve"> long-term</w:t>
      </w:r>
      <w:r w:rsidR="00906136"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landscape-level trends </w:t>
      </w:r>
      <w:r w:rsidR="004C7683" w:rsidRPr="00A9631E">
        <w:rPr>
          <w:rFonts w:ascii="Times New Roman" w:hAnsi="Times New Roman" w:cs="Times New Roman"/>
          <w:sz w:val="24"/>
          <w:szCs w:val="24"/>
        </w:rPr>
        <w:t>in avian responses to</w:t>
      </w:r>
      <w:r w:rsidR="00E12D77" w:rsidRPr="00A9631E">
        <w:rPr>
          <w:rFonts w:ascii="Times New Roman" w:hAnsi="Times New Roman" w:cs="Times New Roman"/>
          <w:sz w:val="24"/>
          <w:szCs w:val="24"/>
        </w:rPr>
        <w:t xml:space="preserve"> active forest management using multiple harvesting methods and harvesting events (e.g., </w:t>
      </w:r>
      <w:r w:rsidR="00E12D77"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Perry et al. 2018, Kellner et al. 2019)</w:t>
      </w:r>
      <w:r w:rsidR="00E12D77" w:rsidRPr="00A9631E">
        <w:rPr>
          <w:rFonts w:ascii="Times New Roman" w:hAnsi="Times New Roman" w:cs="Times New Roman"/>
          <w:sz w:val="24"/>
          <w:szCs w:val="24"/>
        </w:rPr>
        <w:fldChar w:fldCharType="end"/>
      </w:r>
      <w:r w:rsidR="009667F3"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we can guide management decisions and make recommendations to </w:t>
      </w:r>
      <w:r w:rsidR="00EE320C" w:rsidRPr="00A9631E">
        <w:rPr>
          <w:rFonts w:ascii="Times New Roman" w:hAnsi="Times New Roman" w:cs="Times New Roman"/>
          <w:sz w:val="24"/>
          <w:szCs w:val="24"/>
        </w:rPr>
        <w:t xml:space="preserve">provide lasting </w:t>
      </w:r>
      <w:r w:rsidR="004C7683" w:rsidRPr="00A9631E">
        <w:rPr>
          <w:rFonts w:ascii="Times New Roman" w:hAnsi="Times New Roman" w:cs="Times New Roman"/>
          <w:sz w:val="24"/>
          <w:szCs w:val="24"/>
        </w:rPr>
        <w:t>benefit</w:t>
      </w:r>
      <w:r w:rsidR="00EE320C" w:rsidRPr="00A9631E">
        <w:rPr>
          <w:rFonts w:ascii="Times New Roman" w:hAnsi="Times New Roman" w:cs="Times New Roman"/>
          <w:sz w:val="24"/>
          <w:szCs w:val="24"/>
        </w:rPr>
        <w:t>s to</w:t>
      </w:r>
      <w:r w:rsidR="004C7683" w:rsidRPr="00A9631E">
        <w:rPr>
          <w:rFonts w:ascii="Times New Roman" w:hAnsi="Times New Roman" w:cs="Times New Roman"/>
          <w:sz w:val="24"/>
          <w:szCs w:val="24"/>
        </w:rPr>
        <w:t xml:space="preserve"> forest bird species</w:t>
      </w:r>
      <w:r w:rsidR="00E12D77" w:rsidRPr="00A9631E">
        <w:rPr>
          <w:rFonts w:ascii="Times New Roman" w:hAnsi="Times New Roman" w:cs="Times New Roman"/>
          <w:sz w:val="24"/>
          <w:szCs w:val="24"/>
        </w:rPr>
        <w:t xml:space="preserve">. </w:t>
      </w:r>
      <w:r w:rsidR="00EE320C" w:rsidRPr="00A9631E">
        <w:rPr>
          <w:rFonts w:ascii="Times New Roman" w:hAnsi="Times New Roman" w:cs="Times New Roman"/>
          <w:sz w:val="24"/>
          <w:szCs w:val="24"/>
        </w:rPr>
        <w:t>Thus, it would be valuable</w:t>
      </w:r>
      <w:r w:rsidRPr="00A9631E">
        <w:rPr>
          <w:rFonts w:ascii="Times New Roman" w:hAnsi="Times New Roman" w:cs="Times New Roman"/>
          <w:sz w:val="24"/>
          <w:szCs w:val="24"/>
        </w:rPr>
        <w:t xml:space="preserve"> to investigate </w:t>
      </w:r>
      <w:r w:rsidR="00FE0207" w:rsidRPr="00A9631E">
        <w:rPr>
          <w:rFonts w:ascii="Times New Roman" w:hAnsi="Times New Roman" w:cs="Times New Roman"/>
          <w:sz w:val="24"/>
          <w:szCs w:val="24"/>
        </w:rPr>
        <w:t xml:space="preserve">the </w:t>
      </w:r>
      <w:r w:rsidRPr="00A9631E">
        <w:rPr>
          <w:rFonts w:ascii="Times New Roman" w:hAnsi="Times New Roman" w:cs="Times New Roman"/>
          <w:sz w:val="24"/>
          <w:szCs w:val="24"/>
        </w:rPr>
        <w:t>response of bird communities</w:t>
      </w:r>
      <w:r w:rsidR="00FE0207"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through time</w:t>
      </w:r>
      <w:r w:rsidR="00FE0207" w:rsidRPr="00A9631E">
        <w:rPr>
          <w:rFonts w:ascii="Times New Roman" w:hAnsi="Times New Roman" w:cs="Times New Roman"/>
          <w:sz w:val="24"/>
          <w:szCs w:val="24"/>
        </w:rPr>
        <w:t xml:space="preserve"> in forested landscapes with varying levels of timber harvest intensity</w:t>
      </w:r>
      <w:r w:rsidR="00E46F83" w:rsidRPr="00A9631E">
        <w:rPr>
          <w:rFonts w:ascii="Times New Roman" w:hAnsi="Times New Roman" w:cs="Times New Roman"/>
          <w:sz w:val="24"/>
          <w:szCs w:val="24"/>
        </w:rPr>
        <w:t>, particularly within the Central Appalachians region</w:t>
      </w:r>
      <w:r w:rsidRPr="00A9631E">
        <w:rPr>
          <w:rFonts w:ascii="Times New Roman" w:hAnsi="Times New Roman" w:cs="Times New Roman"/>
          <w:sz w:val="24"/>
          <w:szCs w:val="24"/>
        </w:rPr>
        <w:t>.</w:t>
      </w:r>
    </w:p>
    <w:p w14:paraId="051DF3E9" w14:textId="7C7BE462" w:rsidR="00A81645" w:rsidRPr="00A9631E" w:rsidRDefault="00A81645"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Purpose</w:t>
      </w:r>
      <w:r w:rsidR="00DC4E88" w:rsidRPr="00A9631E">
        <w:rPr>
          <w:rFonts w:ascii="Times New Roman" w:hAnsi="Times New Roman" w:cs="Times New Roman"/>
          <w:b/>
          <w:sz w:val="24"/>
          <w:szCs w:val="24"/>
        </w:rPr>
        <w:t>,</w:t>
      </w:r>
      <w:r w:rsidRPr="00A9631E">
        <w:rPr>
          <w:rFonts w:ascii="Times New Roman" w:hAnsi="Times New Roman" w:cs="Times New Roman"/>
          <w:b/>
          <w:sz w:val="24"/>
          <w:szCs w:val="24"/>
        </w:rPr>
        <w:t xml:space="preserve"> objectives</w:t>
      </w:r>
      <w:r w:rsidR="00DC4E88" w:rsidRPr="00A9631E">
        <w:rPr>
          <w:rFonts w:ascii="Times New Roman" w:hAnsi="Times New Roman" w:cs="Times New Roman"/>
          <w:b/>
          <w:sz w:val="24"/>
          <w:szCs w:val="24"/>
        </w:rPr>
        <w:t>, and hypotheses</w:t>
      </w:r>
    </w:p>
    <w:p w14:paraId="25B37160" w14:textId="07691D56" w:rsidR="008A07A9"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purpose of this study </w:t>
      </w:r>
      <w:r w:rsidR="008A07A9" w:rsidRPr="00A9631E">
        <w:rPr>
          <w:rFonts w:ascii="Times New Roman" w:hAnsi="Times New Roman" w:cs="Times New Roman"/>
          <w:sz w:val="24"/>
          <w:szCs w:val="24"/>
        </w:rPr>
        <w:t>was</w:t>
      </w:r>
      <w:r w:rsidRPr="00A9631E">
        <w:rPr>
          <w:rFonts w:ascii="Times New Roman" w:hAnsi="Times New Roman" w:cs="Times New Roman"/>
          <w:sz w:val="24"/>
          <w:szCs w:val="24"/>
        </w:rPr>
        <w:t xml:space="preserve"> to </w:t>
      </w:r>
      <w:r w:rsidR="008A07A9" w:rsidRPr="00A9631E">
        <w:rPr>
          <w:rFonts w:ascii="Times New Roman" w:hAnsi="Times New Roman" w:cs="Times New Roman"/>
          <w:sz w:val="24"/>
          <w:szCs w:val="24"/>
        </w:rPr>
        <w:t>quantify</w:t>
      </w:r>
      <w:r w:rsidRPr="00A9631E">
        <w:rPr>
          <w:rFonts w:ascii="Times New Roman" w:hAnsi="Times New Roman" w:cs="Times New Roman"/>
          <w:sz w:val="24"/>
          <w:szCs w:val="24"/>
        </w:rPr>
        <w:t xml:space="preserve"> long-term avian responses to </w:t>
      </w:r>
      <w:r w:rsidR="008A07A9" w:rsidRPr="00A9631E">
        <w:rPr>
          <w:rFonts w:ascii="Times New Roman" w:hAnsi="Times New Roman" w:cs="Times New Roman"/>
          <w:sz w:val="24"/>
          <w:szCs w:val="24"/>
        </w:rPr>
        <w:t xml:space="preserve">landscape-scale forest management and compare changes over time in avian diversity, abundance, and </w:t>
      </w:r>
      <w:r w:rsidR="00F80E24" w:rsidRPr="00A9631E">
        <w:rPr>
          <w:rFonts w:ascii="Times New Roman" w:hAnsi="Times New Roman" w:cs="Times New Roman"/>
          <w:sz w:val="24"/>
          <w:szCs w:val="24"/>
        </w:rPr>
        <w:t>population dynamics</w:t>
      </w:r>
      <w:r w:rsidR="008A07A9" w:rsidRPr="00A9631E">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A9631E">
        <w:rPr>
          <w:rFonts w:ascii="Times New Roman" w:hAnsi="Times New Roman" w:cs="Times New Roman"/>
          <w:sz w:val="24"/>
          <w:szCs w:val="24"/>
        </w:rPr>
        <w:t xml:space="preserve"> </w:t>
      </w:r>
      <w:commentRangeStart w:id="6"/>
      <w:r w:rsidR="008458BD" w:rsidRPr="00A9631E">
        <w:rPr>
          <w:rFonts w:ascii="Times New Roman" w:hAnsi="Times New Roman" w:cs="Times New Roman"/>
          <w:sz w:val="24"/>
          <w:szCs w:val="24"/>
        </w:rPr>
        <w:t>I focused on 2 landscapes with diverging forest management prescriptions</w:t>
      </w:r>
      <w:commentRangeEnd w:id="6"/>
      <w:r w:rsidR="005D676D">
        <w:rPr>
          <w:rStyle w:val="CommentReference"/>
        </w:rPr>
        <w:commentReference w:id="6"/>
      </w:r>
      <w:r w:rsidR="008458BD" w:rsidRPr="00A9631E">
        <w:rPr>
          <w:rFonts w:ascii="Times New Roman" w:hAnsi="Times New Roman" w:cs="Times New Roman"/>
          <w:sz w:val="24"/>
          <w:szCs w:val="24"/>
        </w:rPr>
        <w:t xml:space="preserve">: (1) an actively harvested landscape </w:t>
      </w:r>
      <w:r w:rsidR="005A4E9F" w:rsidRPr="00A9631E">
        <w:rPr>
          <w:rFonts w:ascii="Times New Roman" w:hAnsi="Times New Roman" w:cs="Times New Roman"/>
          <w:sz w:val="24"/>
          <w:szCs w:val="24"/>
        </w:rPr>
        <w:t>with &gt;</w:t>
      </w:r>
      <w:r w:rsidR="007A6652" w:rsidRPr="00A9631E">
        <w:rPr>
          <w:rFonts w:ascii="Times New Roman" w:hAnsi="Times New Roman" w:cs="Times New Roman"/>
          <w:sz w:val="24"/>
          <w:szCs w:val="24"/>
        </w:rPr>
        <w:t>6</w:t>
      </w:r>
      <w:r w:rsidR="00556F27" w:rsidRPr="00A9631E">
        <w:rPr>
          <w:rFonts w:ascii="Times New Roman" w:hAnsi="Times New Roman" w:cs="Times New Roman"/>
          <w:sz w:val="24"/>
          <w:szCs w:val="24"/>
        </w:rPr>
        <w:t>0</w:t>
      </w:r>
      <w:r w:rsidR="005A4E9F" w:rsidRPr="00A9631E">
        <w:rPr>
          <w:rFonts w:ascii="Times New Roman" w:hAnsi="Times New Roman" w:cs="Times New Roman"/>
          <w:sz w:val="24"/>
          <w:szCs w:val="24"/>
        </w:rPr>
        <w:t xml:space="preserve">% of its area experiencing </w:t>
      </w:r>
      <w:r w:rsidR="00A6190D" w:rsidRPr="00A9631E">
        <w:rPr>
          <w:rFonts w:ascii="Times New Roman" w:hAnsi="Times New Roman" w:cs="Times New Roman"/>
          <w:sz w:val="24"/>
          <w:szCs w:val="24"/>
        </w:rPr>
        <w:t>diameter-limit harvest, two-age harvest, or</w:t>
      </w:r>
      <w:r w:rsidR="005A4E9F" w:rsidRPr="00A9631E">
        <w:rPr>
          <w:rFonts w:ascii="Times New Roman" w:hAnsi="Times New Roman" w:cs="Times New Roman"/>
          <w:sz w:val="24"/>
          <w:szCs w:val="24"/>
        </w:rPr>
        <w:t xml:space="preserve"> clear-cutting</w:t>
      </w:r>
      <w:r w:rsidR="005F2D09" w:rsidRPr="00A9631E">
        <w:rPr>
          <w:rFonts w:ascii="Times New Roman" w:hAnsi="Times New Roman" w:cs="Times New Roman"/>
          <w:sz w:val="24"/>
          <w:szCs w:val="24"/>
        </w:rPr>
        <w:t xml:space="preserve"> during the study period</w:t>
      </w:r>
      <w:r w:rsidR="00182AF6" w:rsidRPr="00A9631E">
        <w:rPr>
          <w:rFonts w:ascii="Times New Roman" w:hAnsi="Times New Roman" w:cs="Times New Roman"/>
          <w:sz w:val="24"/>
          <w:szCs w:val="24"/>
        </w:rPr>
        <w:t xml:space="preserve"> (1993–2009)</w:t>
      </w:r>
      <w:r w:rsidR="005A4E9F" w:rsidRPr="00A9631E">
        <w:rPr>
          <w:rFonts w:ascii="Times New Roman" w:hAnsi="Times New Roman" w:cs="Times New Roman"/>
          <w:sz w:val="24"/>
          <w:szCs w:val="24"/>
        </w:rPr>
        <w:t>, and (2) a minimally harvested landscape with &lt;</w:t>
      </w:r>
      <w:r w:rsidR="002971CA" w:rsidRPr="00A9631E">
        <w:rPr>
          <w:rFonts w:ascii="Times New Roman" w:hAnsi="Times New Roman" w:cs="Times New Roman"/>
          <w:sz w:val="24"/>
          <w:szCs w:val="24"/>
        </w:rPr>
        <w:t>1</w:t>
      </w:r>
      <w:r w:rsidR="005A4E9F" w:rsidRPr="00A9631E">
        <w:rPr>
          <w:rFonts w:ascii="Times New Roman" w:hAnsi="Times New Roman" w:cs="Times New Roman"/>
          <w:sz w:val="24"/>
          <w:szCs w:val="24"/>
        </w:rPr>
        <w:t>% of its area experiencing two-age harvest or clear-cutting</w:t>
      </w:r>
      <w:r w:rsidR="005F2D09" w:rsidRPr="00A9631E">
        <w:rPr>
          <w:rFonts w:ascii="Times New Roman" w:hAnsi="Times New Roman" w:cs="Times New Roman"/>
          <w:sz w:val="24"/>
          <w:szCs w:val="24"/>
        </w:rPr>
        <w:t xml:space="preserve"> </w:t>
      </w:r>
      <w:r w:rsidR="00BC6754" w:rsidRPr="00A9631E">
        <w:rPr>
          <w:rFonts w:ascii="Times New Roman" w:hAnsi="Times New Roman" w:cs="Times New Roman"/>
          <w:sz w:val="24"/>
          <w:szCs w:val="24"/>
        </w:rPr>
        <w:t xml:space="preserve">approximately 10–15 years </w:t>
      </w:r>
      <w:r w:rsidR="005F2D09" w:rsidRPr="00A9631E">
        <w:rPr>
          <w:rFonts w:ascii="Times New Roman" w:hAnsi="Times New Roman" w:cs="Times New Roman"/>
          <w:sz w:val="24"/>
          <w:szCs w:val="24"/>
        </w:rPr>
        <w:t>prior to the study period</w:t>
      </w:r>
      <w:r w:rsidR="005A4E9F" w:rsidRPr="00A9631E">
        <w:rPr>
          <w:rFonts w:ascii="Times New Roman" w:hAnsi="Times New Roman" w:cs="Times New Roman"/>
          <w:sz w:val="24"/>
          <w:szCs w:val="24"/>
        </w:rPr>
        <w:t>.</w:t>
      </w:r>
    </w:p>
    <w:p w14:paraId="7A22DC55" w14:textId="346578F4" w:rsidR="008A07A9" w:rsidRPr="00A9631E" w:rsidRDefault="008A07A9" w:rsidP="008A07A9">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In this study, I tested the hypothesis that long-term</w:t>
      </w:r>
      <w:r w:rsidR="008458BD" w:rsidRPr="00A9631E">
        <w:rPr>
          <w:rFonts w:ascii="Times New Roman" w:hAnsi="Times New Roman" w:cs="Times New Roman"/>
          <w:sz w:val="24"/>
          <w:szCs w:val="24"/>
        </w:rPr>
        <w:t xml:space="preserve"> temporal</w:t>
      </w:r>
      <w:r w:rsidRPr="00A9631E">
        <w:rPr>
          <w:rFonts w:ascii="Times New Roman" w:hAnsi="Times New Roman" w:cs="Times New Roman"/>
          <w:sz w:val="24"/>
          <w:szCs w:val="24"/>
        </w:rPr>
        <w:t xml:space="preserve"> trends in forest songbird communities</w:t>
      </w:r>
      <w:r w:rsidR="00EA1174"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during the breeding season are </w:t>
      </w:r>
      <w:bookmarkStart w:id="7" w:name="_Hlk128419981"/>
      <w:r w:rsidRPr="00A9631E">
        <w:rPr>
          <w:rFonts w:ascii="Times New Roman" w:hAnsi="Times New Roman" w:cs="Times New Roman"/>
          <w:sz w:val="24"/>
          <w:szCs w:val="24"/>
        </w:rPr>
        <w:t xml:space="preserve">mediated by </w:t>
      </w:r>
      <w:bookmarkEnd w:id="7"/>
      <w:r w:rsidR="008458BD" w:rsidRPr="00A9631E">
        <w:rPr>
          <w:rFonts w:ascii="Times New Roman" w:hAnsi="Times New Roman" w:cs="Times New Roman"/>
          <w:sz w:val="24"/>
          <w:szCs w:val="24"/>
        </w:rPr>
        <w:t xml:space="preserve">landscape-level </w:t>
      </w:r>
      <w:r w:rsidR="00EA1174" w:rsidRPr="00A9631E">
        <w:rPr>
          <w:rFonts w:ascii="Times New Roman" w:hAnsi="Times New Roman" w:cs="Times New Roman"/>
          <w:sz w:val="24"/>
          <w:szCs w:val="24"/>
        </w:rPr>
        <w:t>forest management</w:t>
      </w:r>
      <w:r w:rsidRPr="00A9631E">
        <w:rPr>
          <w:rFonts w:ascii="Times New Roman" w:hAnsi="Times New Roman" w:cs="Times New Roman"/>
          <w:sz w:val="24"/>
          <w:szCs w:val="24"/>
        </w:rPr>
        <w:t xml:space="preserve">. </w:t>
      </w:r>
      <w:r w:rsidR="008458BD" w:rsidRPr="00A9631E">
        <w:rPr>
          <w:rFonts w:ascii="Times New Roman" w:hAnsi="Times New Roman" w:cs="Times New Roman"/>
          <w:sz w:val="24"/>
          <w:szCs w:val="24"/>
        </w:rPr>
        <w:t xml:space="preserve">I predicted that trends over time in diversity, abundance, and nest success would vary by guild designation and </w:t>
      </w:r>
      <w:r w:rsidR="00EA1174" w:rsidRPr="00A9631E">
        <w:rPr>
          <w:rFonts w:ascii="Times New Roman" w:hAnsi="Times New Roman" w:cs="Times New Roman"/>
          <w:sz w:val="24"/>
          <w:szCs w:val="24"/>
        </w:rPr>
        <w:t>landscape (i.e., level of timber harvest intensity)</w:t>
      </w:r>
      <w:r w:rsidR="008458BD" w:rsidRPr="00A9631E">
        <w:rPr>
          <w:rFonts w:ascii="Times New Roman" w:hAnsi="Times New Roman" w:cs="Times New Roman"/>
          <w:sz w:val="24"/>
          <w:szCs w:val="24"/>
        </w:rPr>
        <w:t xml:space="preserve">. For example, </w:t>
      </w:r>
      <w:r w:rsidR="005143B2" w:rsidRPr="00A9631E">
        <w:rPr>
          <w:rFonts w:ascii="Times New Roman" w:hAnsi="Times New Roman" w:cs="Times New Roman"/>
          <w:sz w:val="24"/>
          <w:szCs w:val="24"/>
        </w:rPr>
        <w:t xml:space="preserve">in the actively harvested landscape, </w:t>
      </w:r>
      <w:r w:rsidR="008458BD" w:rsidRPr="00A9631E">
        <w:rPr>
          <w:rFonts w:ascii="Times New Roman" w:hAnsi="Times New Roman" w:cs="Times New Roman"/>
          <w:sz w:val="24"/>
          <w:szCs w:val="24"/>
        </w:rPr>
        <w:t xml:space="preserve">I expected </w:t>
      </w:r>
      <w:r w:rsidR="005143B2" w:rsidRPr="00A9631E">
        <w:rPr>
          <w:rFonts w:ascii="Times New Roman" w:hAnsi="Times New Roman" w:cs="Times New Roman"/>
          <w:sz w:val="24"/>
          <w:szCs w:val="24"/>
        </w:rPr>
        <w:t xml:space="preserve">that 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respond positively over time, whereas </w:t>
      </w:r>
      <w:r w:rsidR="005143B2" w:rsidRPr="00A9631E">
        <w:rPr>
          <w:rFonts w:ascii="Times New Roman" w:hAnsi="Times New Roman" w:cs="Times New Roman"/>
          <w:sz w:val="24"/>
          <w:szCs w:val="24"/>
        </w:rPr>
        <w:t>forest-interior and forest-gap species</w:t>
      </w:r>
      <w:r w:rsidR="002A4AB6" w:rsidRPr="00A9631E">
        <w:rPr>
          <w:rFonts w:ascii="Times New Roman" w:hAnsi="Times New Roman" w:cs="Times New Roman"/>
          <w:sz w:val="24"/>
          <w:szCs w:val="24"/>
        </w:rPr>
        <w:t xml:space="preserve"> would respond negatively over time</w:t>
      </w:r>
      <w:r w:rsidR="005143B2" w:rsidRPr="00A9631E">
        <w:rPr>
          <w:rFonts w:ascii="Times New Roman" w:hAnsi="Times New Roman" w:cs="Times New Roman"/>
          <w:sz w:val="24"/>
          <w:szCs w:val="24"/>
        </w:rPr>
        <w:t xml:space="preserve">. In contrast, in the minimally harvested landscape, I expected that </w:t>
      </w:r>
      <w:r w:rsidR="005143B2" w:rsidRPr="00A9631E">
        <w:rPr>
          <w:rFonts w:ascii="Times New Roman" w:hAnsi="Times New Roman" w:cs="Times New Roman"/>
          <w:sz w:val="24"/>
          <w:szCs w:val="24"/>
        </w:rPr>
        <w:lastRenderedPageBreak/>
        <w:t xml:space="preserve">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respond negatively over time, while </w:t>
      </w:r>
      <w:r w:rsidR="005143B2" w:rsidRPr="00A9631E">
        <w:rPr>
          <w:rFonts w:ascii="Times New Roman" w:hAnsi="Times New Roman" w:cs="Times New Roman"/>
          <w:sz w:val="24"/>
          <w:szCs w:val="24"/>
        </w:rPr>
        <w:t>forest-interior and forest-gap species</w:t>
      </w:r>
      <w:r w:rsidR="002A4AB6" w:rsidRPr="00A9631E">
        <w:rPr>
          <w:rFonts w:ascii="Times New Roman" w:hAnsi="Times New Roman" w:cs="Times New Roman"/>
          <w:sz w:val="24"/>
          <w:szCs w:val="24"/>
        </w:rPr>
        <w:t xml:space="preserve"> would show little to no response</w:t>
      </w:r>
      <w:r w:rsidR="005143B2" w:rsidRPr="00A9631E">
        <w:rPr>
          <w:rFonts w:ascii="Times New Roman" w:hAnsi="Times New Roman" w:cs="Times New Roman"/>
          <w:sz w:val="24"/>
          <w:szCs w:val="24"/>
        </w:rPr>
        <w:t>.</w:t>
      </w:r>
      <w:r w:rsidRPr="00A9631E">
        <w:rPr>
          <w:rFonts w:ascii="Times New Roman" w:hAnsi="Times New Roman" w:cs="Times New Roman"/>
          <w:sz w:val="24"/>
          <w:szCs w:val="24"/>
        </w:rPr>
        <w:t xml:space="preserve"> Taking a holistic approach, I assessed </w:t>
      </w:r>
      <w:r w:rsidR="003D1E33"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statistical significance and </w:t>
      </w:r>
      <w:commentRangeStart w:id="8"/>
      <w:r w:rsidRPr="00A9631E">
        <w:rPr>
          <w:rFonts w:ascii="Times New Roman" w:hAnsi="Times New Roman" w:cs="Times New Roman"/>
          <w:sz w:val="24"/>
          <w:szCs w:val="24"/>
        </w:rPr>
        <w:t>effect sizes of interactions</w:t>
      </w:r>
      <w:commentRangeEnd w:id="8"/>
      <w:r w:rsidR="005D676D">
        <w:rPr>
          <w:rStyle w:val="CommentReference"/>
        </w:rPr>
        <w:commentReference w:id="8"/>
      </w:r>
      <w:r w:rsidRPr="00A9631E">
        <w:rPr>
          <w:rFonts w:ascii="Times New Roman" w:hAnsi="Times New Roman" w:cs="Times New Roman"/>
          <w:sz w:val="24"/>
          <w:szCs w:val="24"/>
        </w:rPr>
        <w:t xml:space="preserve"> </w:t>
      </w:r>
      <w:r w:rsidR="002A4AB6" w:rsidRPr="00A9631E">
        <w:rPr>
          <w:rFonts w:ascii="Times New Roman" w:hAnsi="Times New Roman" w:cs="Times New Roman"/>
          <w:sz w:val="24"/>
          <w:szCs w:val="24"/>
        </w:rPr>
        <w:t xml:space="preserve">between time and landscape-level timber harvest intensity </w:t>
      </w:r>
      <w:r w:rsidRPr="00A9631E">
        <w:rPr>
          <w:rFonts w:ascii="Times New Roman" w:hAnsi="Times New Roman" w:cs="Times New Roman"/>
          <w:sz w:val="24"/>
          <w:szCs w:val="24"/>
        </w:rPr>
        <w:t xml:space="preserve">for overall species richness, </w:t>
      </w:r>
      <w:r w:rsidR="006E4428" w:rsidRPr="00A9631E">
        <w:rPr>
          <w:rFonts w:ascii="Times New Roman" w:hAnsi="Times New Roman" w:cs="Times New Roman"/>
          <w:sz w:val="24"/>
          <w:szCs w:val="24"/>
        </w:rPr>
        <w:t xml:space="preserve">the number of species belonging to </w:t>
      </w:r>
      <w:r w:rsidRPr="00A9631E">
        <w:rPr>
          <w:rFonts w:ascii="Times New Roman" w:hAnsi="Times New Roman" w:cs="Times New Roman"/>
          <w:sz w:val="24"/>
          <w:szCs w:val="24"/>
        </w:rPr>
        <w:t xml:space="preserve">4 </w:t>
      </w:r>
      <w:r w:rsidR="002A4AB6"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 xml:space="preserve">guild designations, </w:t>
      </w:r>
      <w:r w:rsidR="006E4428" w:rsidRPr="00A9631E">
        <w:rPr>
          <w:rFonts w:ascii="Times New Roman" w:hAnsi="Times New Roman" w:cs="Times New Roman"/>
          <w:sz w:val="24"/>
          <w:szCs w:val="24"/>
        </w:rPr>
        <w:t xml:space="preserve">the abundance of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w:t>
      </w:r>
      <w:r w:rsidR="006E4428" w:rsidRPr="00A9631E">
        <w:rPr>
          <w:rFonts w:ascii="Times New Roman" w:hAnsi="Times New Roman" w:cs="Times New Roman"/>
          <w:sz w:val="24"/>
          <w:szCs w:val="24"/>
        </w:rPr>
        <w:t xml:space="preserve">, and the nest success of 6 focal songbird species </w:t>
      </w:r>
      <w:r w:rsidRPr="00A9631E">
        <w:rPr>
          <w:rFonts w:ascii="Times New Roman" w:hAnsi="Times New Roman" w:cs="Times New Roman"/>
          <w:sz w:val="24"/>
          <w:szCs w:val="24"/>
        </w:rPr>
        <w:t>(Table 1).</w:t>
      </w:r>
    </w:p>
    <w:p w14:paraId="0BD15101" w14:textId="77777777" w:rsidR="00613E4C" w:rsidRPr="00A9631E" w:rsidRDefault="00613E4C" w:rsidP="00A81645">
      <w:pPr>
        <w:spacing w:line="276" w:lineRule="auto"/>
        <w:rPr>
          <w:rFonts w:ascii="Times New Roman" w:hAnsi="Times New Roman" w:cs="Times New Roman"/>
          <w:b/>
          <w:sz w:val="24"/>
          <w:szCs w:val="24"/>
        </w:rPr>
      </w:pPr>
    </w:p>
    <w:p w14:paraId="68C5BE40" w14:textId="425D357F" w:rsidR="00A81645" w:rsidRPr="00A9631E" w:rsidRDefault="00C422E0"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METHODS</w:t>
      </w:r>
    </w:p>
    <w:p w14:paraId="05208A80" w14:textId="77777777" w:rsidR="00A81645" w:rsidRPr="00A9631E" w:rsidRDefault="00A81645"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Study area</w:t>
      </w:r>
    </w:p>
    <w:p w14:paraId="070FAF9A" w14:textId="2EF22521" w:rsidR="004E796B" w:rsidRPr="00A9631E" w:rsidRDefault="004E796B"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Sampling points</w:t>
      </w:r>
      <w:r w:rsidR="00F86B34" w:rsidRPr="00A9631E">
        <w:rPr>
          <w:rFonts w:ascii="Times New Roman" w:hAnsi="Times New Roman" w:cs="Times New Roman"/>
          <w:sz w:val="24"/>
          <w:szCs w:val="24"/>
        </w:rPr>
        <w:t xml:space="preserve"> and nest search plots</w:t>
      </w:r>
      <w:r w:rsidRPr="00A9631E">
        <w:rPr>
          <w:rFonts w:ascii="Times New Roman" w:hAnsi="Times New Roman" w:cs="Times New Roman"/>
          <w:sz w:val="24"/>
          <w:szCs w:val="24"/>
        </w:rPr>
        <w:t xml:space="preserve"> for this study were </w:t>
      </w:r>
      <w:r w:rsidR="00F86B34" w:rsidRPr="00A9631E">
        <w:rPr>
          <w:rFonts w:ascii="Times New Roman" w:hAnsi="Times New Roman" w:cs="Times New Roman"/>
          <w:sz w:val="24"/>
          <w:szCs w:val="24"/>
        </w:rPr>
        <w:t>spread</w:t>
      </w:r>
      <w:r w:rsidRPr="00A9631E">
        <w:rPr>
          <w:rFonts w:ascii="Times New Roman" w:hAnsi="Times New Roman" w:cs="Times New Roman"/>
          <w:sz w:val="24"/>
          <w:szCs w:val="24"/>
        </w:rPr>
        <w:t xml:space="preserve"> throughout </w:t>
      </w:r>
      <w:r w:rsidR="000F5FE3" w:rsidRPr="00A9631E">
        <w:rPr>
          <w:rFonts w:ascii="Times New Roman" w:hAnsi="Times New Roman" w:cs="Times New Roman"/>
          <w:sz w:val="24"/>
          <w:szCs w:val="24"/>
        </w:rPr>
        <w:t>2</w:t>
      </w:r>
      <w:r w:rsidRPr="00A9631E">
        <w:rPr>
          <w:rFonts w:ascii="Times New Roman" w:hAnsi="Times New Roman" w:cs="Times New Roman"/>
          <w:sz w:val="24"/>
          <w:szCs w:val="24"/>
        </w:rPr>
        <w:t xml:space="preserve"> study </w:t>
      </w:r>
      <w:r w:rsidR="000F5FE3" w:rsidRPr="00A9631E">
        <w:rPr>
          <w:rFonts w:ascii="Times New Roman" w:hAnsi="Times New Roman" w:cs="Times New Roman"/>
          <w:sz w:val="24"/>
          <w:szCs w:val="24"/>
        </w:rPr>
        <w:t>areas</w:t>
      </w:r>
      <w:r w:rsidRPr="00A9631E">
        <w:rPr>
          <w:rFonts w:ascii="Times New Roman" w:hAnsi="Times New Roman" w:cs="Times New Roman"/>
          <w:sz w:val="24"/>
          <w:szCs w:val="24"/>
        </w:rPr>
        <w:t xml:space="preserve"> within </w:t>
      </w:r>
      <w:r w:rsidR="000F5FE3" w:rsidRPr="00A9631E">
        <w:rPr>
          <w:rFonts w:ascii="Times New Roman" w:hAnsi="Times New Roman" w:cs="Times New Roman"/>
          <w:sz w:val="24"/>
          <w:szCs w:val="24"/>
        </w:rPr>
        <w:t xml:space="preserve">the Central Appalachians region </w:t>
      </w:r>
      <w:r w:rsidRPr="00A9631E">
        <w:rPr>
          <w:rFonts w:ascii="Times New Roman" w:hAnsi="Times New Roman" w:cs="Times New Roman"/>
          <w:sz w:val="24"/>
          <w:szCs w:val="24"/>
        </w:rPr>
        <w:t>(Figure</w:t>
      </w:r>
      <w:r w:rsidR="00F86B34" w:rsidRPr="00A9631E">
        <w:rPr>
          <w:rFonts w:ascii="Times New Roman" w:hAnsi="Times New Roman" w:cs="Times New Roman"/>
          <w:sz w:val="24"/>
          <w:szCs w:val="24"/>
        </w:rPr>
        <w:t>s</w:t>
      </w:r>
      <w:r w:rsidRPr="00A9631E">
        <w:rPr>
          <w:rFonts w:ascii="Times New Roman" w:hAnsi="Times New Roman" w:cs="Times New Roman"/>
          <w:sz w:val="24"/>
          <w:szCs w:val="24"/>
        </w:rPr>
        <w:t xml:space="preserve"> 1</w:t>
      </w:r>
      <w:r w:rsidR="00F86B34" w:rsidRPr="00A9631E">
        <w:rPr>
          <w:rFonts w:ascii="Times New Roman" w:hAnsi="Times New Roman" w:cs="Times New Roman"/>
          <w:sz w:val="24"/>
          <w:szCs w:val="24"/>
        </w:rPr>
        <w:t>–3</w:t>
      </w:r>
      <w:r w:rsidRPr="00A9631E">
        <w:rPr>
          <w:rFonts w:ascii="Times New Roman" w:hAnsi="Times New Roman" w:cs="Times New Roman"/>
          <w:sz w:val="24"/>
          <w:szCs w:val="24"/>
        </w:rPr>
        <w:t xml:space="preserve">). I used data from a total of </w:t>
      </w:r>
      <w:commentRangeStart w:id="9"/>
      <w:r w:rsidR="000F5FE3" w:rsidRPr="00A9631E">
        <w:rPr>
          <w:rFonts w:ascii="Times New Roman" w:hAnsi="Times New Roman" w:cs="Times New Roman"/>
          <w:sz w:val="24"/>
          <w:szCs w:val="24"/>
        </w:rPr>
        <w:t>1</w:t>
      </w:r>
      <w:r w:rsidR="00BA4BBF" w:rsidRPr="00A9631E">
        <w:rPr>
          <w:rFonts w:ascii="Times New Roman" w:hAnsi="Times New Roman" w:cs="Times New Roman"/>
          <w:sz w:val="24"/>
          <w:szCs w:val="24"/>
        </w:rPr>
        <w:t>,</w:t>
      </w:r>
      <w:r w:rsidR="000F5FE3" w:rsidRPr="00A9631E">
        <w:rPr>
          <w:rFonts w:ascii="Times New Roman" w:hAnsi="Times New Roman" w:cs="Times New Roman"/>
          <w:sz w:val="24"/>
          <w:szCs w:val="24"/>
        </w:rPr>
        <w:t>186</w:t>
      </w:r>
      <w:r w:rsidRPr="00A9631E">
        <w:rPr>
          <w:rFonts w:ascii="Times New Roman" w:hAnsi="Times New Roman" w:cs="Times New Roman"/>
          <w:sz w:val="24"/>
          <w:szCs w:val="24"/>
        </w:rPr>
        <w:t xml:space="preserve"> sampling </w:t>
      </w:r>
      <w:commentRangeEnd w:id="9"/>
      <w:r w:rsidR="005D676D">
        <w:rPr>
          <w:rStyle w:val="CommentReference"/>
        </w:rPr>
        <w:commentReference w:id="9"/>
      </w:r>
      <w:r w:rsidRPr="00A9631E">
        <w:rPr>
          <w:rFonts w:ascii="Times New Roman" w:hAnsi="Times New Roman" w:cs="Times New Roman"/>
          <w:sz w:val="24"/>
          <w:szCs w:val="24"/>
        </w:rPr>
        <w:t>points</w:t>
      </w:r>
      <w:r w:rsidR="00F86B34" w:rsidRPr="00A9631E">
        <w:rPr>
          <w:rFonts w:ascii="Times New Roman" w:hAnsi="Times New Roman" w:cs="Times New Roman"/>
          <w:sz w:val="24"/>
          <w:szCs w:val="24"/>
        </w:rPr>
        <w:t xml:space="preserve"> and 50 nest search plots (Figures 2–3)</w:t>
      </w:r>
      <w:r w:rsidRPr="00A9631E">
        <w:rPr>
          <w:rFonts w:ascii="Times New Roman" w:hAnsi="Times New Roman" w:cs="Times New Roman"/>
          <w:sz w:val="24"/>
          <w:szCs w:val="24"/>
        </w:rPr>
        <w:t xml:space="preserve">, consisting of </w:t>
      </w:r>
      <w:r w:rsidR="000F5FE3" w:rsidRPr="00A9631E">
        <w:rPr>
          <w:rFonts w:ascii="Times New Roman" w:hAnsi="Times New Roman" w:cs="Times New Roman"/>
          <w:sz w:val="24"/>
          <w:szCs w:val="24"/>
        </w:rPr>
        <w:t>166</w:t>
      </w:r>
      <w:r w:rsidRPr="00A9631E">
        <w:rPr>
          <w:rFonts w:ascii="Times New Roman" w:hAnsi="Times New Roman" w:cs="Times New Roman"/>
          <w:sz w:val="24"/>
          <w:szCs w:val="24"/>
        </w:rPr>
        <w:t xml:space="preserve"> sampling points </w:t>
      </w:r>
      <w:r w:rsidR="00F86B34" w:rsidRPr="00A9631E">
        <w:rPr>
          <w:rFonts w:ascii="Times New Roman" w:hAnsi="Times New Roman" w:cs="Times New Roman"/>
          <w:sz w:val="24"/>
          <w:szCs w:val="24"/>
        </w:rPr>
        <w:t xml:space="preserve">and 20 nest search plots </w:t>
      </w:r>
      <w:r w:rsidRPr="00A9631E">
        <w:rPr>
          <w:rFonts w:ascii="Times New Roman" w:hAnsi="Times New Roman" w:cs="Times New Roman"/>
          <w:sz w:val="24"/>
          <w:szCs w:val="24"/>
        </w:rPr>
        <w:t>in the</w:t>
      </w:r>
      <w:r w:rsidR="000F5FE3" w:rsidRPr="00A9631E">
        <w:rPr>
          <w:rFonts w:ascii="Times New Roman" w:hAnsi="Times New Roman" w:cs="Times New Roman"/>
          <w:sz w:val="24"/>
          <w:szCs w:val="24"/>
        </w:rPr>
        <w:t xml:space="preserve"> actively harvested MeadWestvaco Wildlife and Ecosystem Research Forest (WERF), </w:t>
      </w:r>
      <w:r w:rsidR="00D4392E" w:rsidRPr="00A9631E">
        <w:rPr>
          <w:rFonts w:ascii="Times New Roman" w:hAnsi="Times New Roman" w:cs="Times New Roman"/>
          <w:sz w:val="24"/>
          <w:szCs w:val="24"/>
        </w:rPr>
        <w:t xml:space="preserve">which is </w:t>
      </w:r>
      <w:r w:rsidR="000F5FE3" w:rsidRPr="00A9631E">
        <w:rPr>
          <w:rFonts w:ascii="Times New Roman" w:hAnsi="Times New Roman" w:cs="Times New Roman"/>
          <w:sz w:val="24"/>
          <w:szCs w:val="24"/>
        </w:rPr>
        <w:t xml:space="preserve">located in Randolph County, West Virginia, and 1020 sampling points </w:t>
      </w:r>
      <w:r w:rsidR="00F86B34" w:rsidRPr="00A9631E">
        <w:rPr>
          <w:rFonts w:ascii="Times New Roman" w:hAnsi="Times New Roman" w:cs="Times New Roman"/>
          <w:sz w:val="24"/>
          <w:szCs w:val="24"/>
        </w:rPr>
        <w:t xml:space="preserve">and 30 nest search plots </w:t>
      </w:r>
      <w:r w:rsidR="000F5FE3" w:rsidRPr="00A9631E">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A9631E">
        <w:rPr>
          <w:rFonts w:ascii="Times New Roman" w:hAnsi="Times New Roman" w:cs="Times New Roman"/>
          <w:sz w:val="24"/>
          <w:szCs w:val="24"/>
        </w:rPr>
        <w:t xml:space="preserve"> All sampling points used in this study </w:t>
      </w:r>
      <w:proofErr w:type="gramStart"/>
      <w:r w:rsidRPr="00A9631E">
        <w:rPr>
          <w:rFonts w:ascii="Times New Roman" w:hAnsi="Times New Roman" w:cs="Times New Roman"/>
          <w:sz w:val="24"/>
          <w:szCs w:val="24"/>
        </w:rPr>
        <w:t>were located in</w:t>
      </w:r>
      <w:proofErr w:type="gramEnd"/>
      <w:r w:rsidRPr="00A9631E">
        <w:rPr>
          <w:rFonts w:ascii="Times New Roman" w:hAnsi="Times New Roman" w:cs="Times New Roman"/>
          <w:sz w:val="24"/>
          <w:szCs w:val="24"/>
        </w:rPr>
        <w:t xml:space="preserve"> forest stands</w:t>
      </w:r>
      <w:r w:rsidR="000F5FE3" w:rsidRPr="00A9631E">
        <w:rPr>
          <w:rFonts w:ascii="Times New Roman" w:hAnsi="Times New Roman" w:cs="Times New Roman"/>
          <w:sz w:val="24"/>
          <w:szCs w:val="24"/>
        </w:rPr>
        <w:t xml:space="preserve"> that experienced varying levels and types of recent or ongoing timber harvest (</w:t>
      </w:r>
      <w:r w:rsidR="00D4392E" w:rsidRPr="00A9631E">
        <w:rPr>
          <w:rFonts w:ascii="Times New Roman" w:hAnsi="Times New Roman" w:cs="Times New Roman"/>
          <w:sz w:val="24"/>
          <w:szCs w:val="24"/>
        </w:rPr>
        <w:t>ranging from</w:t>
      </w:r>
      <w:r w:rsidR="000F5FE3" w:rsidRPr="00A9631E">
        <w:rPr>
          <w:rFonts w:ascii="Times New Roman" w:hAnsi="Times New Roman" w:cs="Times New Roman"/>
          <w:sz w:val="24"/>
          <w:szCs w:val="24"/>
        </w:rPr>
        <w:t xml:space="preserve"> no harvest to clear-cutting)</w:t>
      </w:r>
      <w:r w:rsidRPr="00A9631E">
        <w:rPr>
          <w:rFonts w:ascii="Times New Roman" w:hAnsi="Times New Roman" w:cs="Times New Roman"/>
          <w:sz w:val="24"/>
          <w:szCs w:val="24"/>
        </w:rPr>
        <w:t>, and distances between sampling points were at least 200 m.</w:t>
      </w:r>
    </w:p>
    <w:p w14:paraId="5F03AB90" w14:textId="4FAE5767" w:rsidR="00A81645" w:rsidRPr="00A9631E" w:rsidRDefault="00912D89"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Research in the </w:t>
      </w:r>
      <w:r w:rsidR="001426CA" w:rsidRPr="00A9631E">
        <w:rPr>
          <w:rFonts w:ascii="Times New Roman" w:hAnsi="Times New Roman" w:cs="Times New Roman"/>
          <w:sz w:val="24"/>
          <w:szCs w:val="24"/>
        </w:rPr>
        <w:t xml:space="preserve">actively harvested </w:t>
      </w:r>
      <w:r w:rsidRPr="00A9631E">
        <w:rPr>
          <w:rFonts w:ascii="Times New Roman" w:hAnsi="Times New Roman" w:cs="Times New Roman"/>
          <w:sz w:val="24"/>
          <w:szCs w:val="24"/>
        </w:rPr>
        <w:t>WERF was conducted from 1996–1998</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(Weakland 2000)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2001–2003</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(Dellinger 2005)</w:t>
      </w:r>
      <w:r w:rsidR="000A07B9" w:rsidRPr="00A9631E">
        <w:rPr>
          <w:rFonts w:ascii="Times New Roman" w:hAnsi="Times New Roman" w:cs="Times New Roman"/>
          <w:sz w:val="24"/>
          <w:szCs w:val="24"/>
        </w:rPr>
        <w:fldChar w:fldCharType="end"/>
      </w:r>
      <w:r w:rsidR="003C175C" w:rsidRPr="00A9631E">
        <w:rPr>
          <w:rFonts w:ascii="Times New Roman" w:hAnsi="Times New Roman" w:cs="Times New Roman"/>
          <w:sz w:val="24"/>
          <w:szCs w:val="24"/>
        </w:rPr>
        <w:t>,</w:t>
      </w:r>
      <w:r w:rsidRPr="00A9631E">
        <w:rPr>
          <w:rFonts w:ascii="Times New Roman" w:hAnsi="Times New Roman" w:cs="Times New Roman"/>
          <w:sz w:val="24"/>
          <w:szCs w:val="24"/>
        </w:rPr>
        <w:t xml:space="preserve"> and 2007–2009</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2010)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The WERF encompasses 3,080 ha and was established in 1994</w:t>
      </w:r>
      <w:r w:rsidR="008E0F1E" w:rsidRPr="00A9631E">
        <w:rPr>
          <w:rFonts w:ascii="Times New Roman" w:hAnsi="Times New Roman" w:cs="Times New Roman"/>
          <w:sz w:val="24"/>
          <w:szCs w:val="24"/>
        </w:rPr>
        <w:t xml:space="preserve"> by </w:t>
      </w:r>
      <w:r w:rsidR="003C175C" w:rsidRPr="00A9631E">
        <w:rPr>
          <w:rFonts w:ascii="Times New Roman" w:hAnsi="Times New Roman" w:cs="Times New Roman"/>
          <w:sz w:val="24"/>
          <w:szCs w:val="24"/>
        </w:rPr>
        <w:t xml:space="preserve">the </w:t>
      </w:r>
      <w:r w:rsidR="008E0F1E" w:rsidRPr="00A9631E">
        <w:rPr>
          <w:rFonts w:ascii="Times New Roman" w:hAnsi="Times New Roman" w:cs="Times New Roman"/>
          <w:sz w:val="24"/>
          <w:szCs w:val="24"/>
        </w:rPr>
        <w:t>Westvaco Corporation</w:t>
      </w:r>
      <w:r w:rsidR="00A81645" w:rsidRPr="00A9631E">
        <w:rPr>
          <w:rFonts w:ascii="Times New Roman" w:hAnsi="Times New Roman" w:cs="Times New Roman"/>
          <w:sz w:val="24"/>
          <w:szCs w:val="24"/>
        </w:rPr>
        <w:t xml:space="preserve"> to study the effects of industrial forest management practices on ecosystem processes and wildlife</w:t>
      </w:r>
      <w:r w:rsidR="00DB74F2" w:rsidRPr="00A9631E">
        <w:rPr>
          <w:rFonts w:ascii="Times New Roman" w:hAnsi="Times New Roman" w:cs="Times New Roman"/>
          <w:sz w:val="24"/>
          <w:szCs w:val="24"/>
        </w:rPr>
        <w:t xml:space="preserve"> within a primarily 70–</w:t>
      </w:r>
      <w:proofErr w:type="gramStart"/>
      <w:r w:rsidR="00DB74F2" w:rsidRPr="00A9631E">
        <w:rPr>
          <w:rFonts w:ascii="Times New Roman" w:hAnsi="Times New Roman" w:cs="Times New Roman"/>
          <w:sz w:val="24"/>
          <w:szCs w:val="24"/>
        </w:rPr>
        <w:t>90 year-old</w:t>
      </w:r>
      <w:proofErr w:type="gramEnd"/>
      <w:r w:rsidR="00DB74F2" w:rsidRPr="00A9631E">
        <w:rPr>
          <w:rFonts w:ascii="Times New Roman" w:hAnsi="Times New Roman" w:cs="Times New Roman"/>
          <w:sz w:val="24"/>
          <w:szCs w:val="24"/>
        </w:rPr>
        <w:t xml:space="preserve"> even-aged mature forest</w:t>
      </w:r>
      <w:r w:rsidR="00A81645"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 </w:t>
      </w:r>
      <w:commentRangeStart w:id="10"/>
      <w:r w:rsidR="003D7EA1" w:rsidRPr="00A9631E">
        <w:rPr>
          <w:rFonts w:ascii="Times New Roman" w:hAnsi="Times New Roman" w:cs="Times New Roman"/>
          <w:sz w:val="24"/>
          <w:szCs w:val="24"/>
        </w:rPr>
        <w:t xml:space="preserve">Located within the </w:t>
      </w:r>
      <w:r w:rsidR="003D7EA1" w:rsidRPr="00A9631E">
        <w:rPr>
          <w:rFonts w:ascii="Times New Roman" w:hAnsi="Times New Roman" w:cs="Times New Roman"/>
          <w:sz w:val="24"/>
        </w:rPr>
        <w:t>Central Appalachians (Allegheny Mountains) physiographic province, r</w:t>
      </w:r>
      <w:r w:rsidR="00A81645" w:rsidRPr="00A9631E">
        <w:rPr>
          <w:rFonts w:ascii="Times New Roman" w:hAnsi="Times New Roman" w:cs="Times New Roman"/>
          <w:sz w:val="24"/>
          <w:szCs w:val="24"/>
        </w:rPr>
        <w:t xml:space="preserve">egional topography </w:t>
      </w:r>
      <w:r w:rsidR="003C175C" w:rsidRPr="00A9631E">
        <w:rPr>
          <w:rFonts w:ascii="Times New Roman" w:hAnsi="Times New Roman" w:cs="Times New Roman"/>
          <w:sz w:val="24"/>
          <w:szCs w:val="24"/>
        </w:rPr>
        <w:t xml:space="preserve">within the WERF </w:t>
      </w:r>
      <w:r w:rsidR="00A81645" w:rsidRPr="00A9631E">
        <w:rPr>
          <w:rFonts w:ascii="Times New Roman" w:hAnsi="Times New Roman" w:cs="Times New Roman"/>
          <w:sz w:val="24"/>
          <w:szCs w:val="24"/>
        </w:rPr>
        <w:t>consists of narrow valleys with small, high-gradient streams and broad ridges oriented south-southwest to north-northeast</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et al. 2011)</w:t>
      </w:r>
      <w:r w:rsidR="000A07B9"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w:t>
      </w:r>
      <w:commentRangeEnd w:id="10"/>
      <w:r w:rsidR="00525616">
        <w:rPr>
          <w:rStyle w:val="CommentReference"/>
        </w:rPr>
        <w:commentReference w:id="10"/>
      </w:r>
      <w:r w:rsidR="00A81645" w:rsidRPr="00A9631E">
        <w:rPr>
          <w:rFonts w:ascii="Times New Roman" w:hAnsi="Times New Roman" w:cs="Times New Roman"/>
          <w:sz w:val="24"/>
          <w:szCs w:val="24"/>
        </w:rPr>
        <w:t>Annual average precipitation is &gt;160 cm per year</w:t>
      </w:r>
      <w:r w:rsidR="00241299"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14:ligatures w14:val="standardContextual"/>
        </w:rPr>
        <w:t>(</w:t>
      </w:r>
      <w:proofErr w:type="spellStart"/>
      <w:r w:rsidR="00241299" w:rsidRPr="00A9631E">
        <w:rPr>
          <w:rFonts w:ascii="Times New Roman" w:hAnsi="Times New Roman" w:cs="Times New Roman"/>
          <w:sz w:val="24"/>
          <w:szCs w:val="24"/>
          <w14:ligatures w14:val="standardContextual"/>
        </w:rPr>
        <w:t>Strausbaugh</w:t>
      </w:r>
      <w:proofErr w:type="spellEnd"/>
      <w:r w:rsidR="00241299" w:rsidRPr="00A9631E">
        <w:rPr>
          <w:rFonts w:ascii="Times New Roman" w:hAnsi="Times New Roman" w:cs="Times New Roman"/>
          <w:sz w:val="24"/>
          <w:szCs w:val="24"/>
          <w14:ligatures w14:val="standardContextual"/>
        </w:rPr>
        <w:t xml:space="preserve"> and Core 1977)</w:t>
      </w:r>
      <w:r w:rsidR="008006A9" w:rsidRPr="00A9631E">
        <w:rPr>
          <w:rFonts w:ascii="Times New Roman" w:hAnsi="Times New Roman" w:cs="Times New Roman"/>
          <w:sz w:val="24"/>
          <w:szCs w:val="24"/>
        </w:rPr>
        <w:t>, and elevation ranges 734–1</w:t>
      </w:r>
      <w:r w:rsidR="003C175C"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180 m. </w:t>
      </w:r>
      <w:r w:rsidR="00A81645" w:rsidRPr="00A9631E">
        <w:rPr>
          <w:rFonts w:ascii="Times New Roman" w:hAnsi="Times New Roman" w:cs="Times New Roman"/>
          <w:sz w:val="24"/>
          <w:szCs w:val="24"/>
        </w:rPr>
        <w:t xml:space="preserve">Vegetation communities in the WERF are </w:t>
      </w:r>
      <w:r w:rsidR="008006A9" w:rsidRPr="00A9631E">
        <w:rPr>
          <w:rFonts w:ascii="Times New Roman" w:hAnsi="Times New Roman" w:cs="Times New Roman"/>
          <w:sz w:val="24"/>
          <w:szCs w:val="24"/>
        </w:rPr>
        <w:t>variable across that</w:t>
      </w:r>
      <w:r w:rsidR="00A81645" w:rsidRPr="00A9631E">
        <w:rPr>
          <w:rFonts w:ascii="Times New Roman" w:hAnsi="Times New Roman" w:cs="Times New Roman"/>
          <w:sz w:val="24"/>
          <w:szCs w:val="24"/>
        </w:rPr>
        <w:t xml:space="preserve"> elevation</w:t>
      </w:r>
      <w:r w:rsidR="008006A9" w:rsidRPr="00A9631E">
        <w:rPr>
          <w:rFonts w:ascii="Times New Roman" w:hAnsi="Times New Roman" w:cs="Times New Roman"/>
          <w:sz w:val="24"/>
          <w:szCs w:val="24"/>
        </w:rPr>
        <w:t>al gradient</w:t>
      </w:r>
      <w:r w:rsidR="00A81645" w:rsidRPr="00A9631E">
        <w:rPr>
          <w:rFonts w:ascii="Times New Roman" w:hAnsi="Times New Roman" w:cs="Times New Roman"/>
          <w:sz w:val="24"/>
          <w:szCs w:val="24"/>
        </w:rPr>
        <w:t>. At high elevations (&gt;1,000 m), red spruce (</w:t>
      </w:r>
      <w:proofErr w:type="spellStart"/>
      <w:r w:rsidR="00A81645" w:rsidRPr="00A9631E">
        <w:rPr>
          <w:rFonts w:ascii="Times New Roman" w:hAnsi="Times New Roman" w:cs="Times New Roman"/>
          <w:i/>
          <w:sz w:val="24"/>
          <w:szCs w:val="24"/>
        </w:rPr>
        <w:t>Picea</w:t>
      </w:r>
      <w:proofErr w:type="spellEnd"/>
      <w:r w:rsidR="00A81645" w:rsidRPr="00A9631E">
        <w:rPr>
          <w:rFonts w:ascii="Times New Roman" w:hAnsi="Times New Roman" w:cs="Times New Roman"/>
          <w:i/>
          <w:sz w:val="24"/>
          <w:szCs w:val="24"/>
        </w:rPr>
        <w:t xml:space="preserve"> </w:t>
      </w:r>
      <w:proofErr w:type="spellStart"/>
      <w:r w:rsidR="00A81645" w:rsidRPr="00A9631E">
        <w:rPr>
          <w:rFonts w:ascii="Times New Roman" w:hAnsi="Times New Roman" w:cs="Times New Roman"/>
          <w:i/>
          <w:sz w:val="24"/>
          <w:szCs w:val="24"/>
        </w:rPr>
        <w:t>rubens</w:t>
      </w:r>
      <w:proofErr w:type="spellEnd"/>
      <w:r w:rsidR="00A81645" w:rsidRPr="00A9631E">
        <w:rPr>
          <w:rFonts w:ascii="Times New Roman" w:hAnsi="Times New Roman" w:cs="Times New Roman"/>
          <w:sz w:val="24"/>
          <w:szCs w:val="24"/>
        </w:rPr>
        <w:t>) and eastern hemlock (</w:t>
      </w:r>
      <w:r w:rsidR="00A81645" w:rsidRPr="00A9631E">
        <w:rPr>
          <w:rFonts w:ascii="Times New Roman" w:hAnsi="Times New Roman" w:cs="Times New Roman"/>
          <w:i/>
          <w:sz w:val="24"/>
          <w:szCs w:val="24"/>
        </w:rPr>
        <w:t>Tsuga canadensis</w:t>
      </w:r>
      <w:r w:rsidR="00A81645" w:rsidRPr="00A9631E">
        <w:rPr>
          <w:rFonts w:ascii="Times New Roman" w:hAnsi="Times New Roman" w:cs="Times New Roman"/>
          <w:sz w:val="24"/>
          <w:szCs w:val="24"/>
        </w:rPr>
        <w:t>) dominate. At mid-elevations (850–1,000 m), northern hardwoods such as red maple (</w:t>
      </w:r>
      <w:r w:rsidR="00A81645" w:rsidRPr="00A9631E">
        <w:rPr>
          <w:rFonts w:ascii="Times New Roman" w:hAnsi="Times New Roman" w:cs="Times New Roman"/>
          <w:i/>
          <w:sz w:val="24"/>
          <w:szCs w:val="24"/>
        </w:rPr>
        <w:t>Acer rubrum</w:t>
      </w:r>
      <w:r w:rsidR="00A81645" w:rsidRPr="00A9631E">
        <w:rPr>
          <w:rFonts w:ascii="Times New Roman" w:hAnsi="Times New Roman" w:cs="Times New Roman"/>
          <w:sz w:val="24"/>
          <w:szCs w:val="24"/>
        </w:rPr>
        <w:t>), American beech (</w:t>
      </w:r>
      <w:r w:rsidR="00A81645" w:rsidRPr="00A9631E">
        <w:rPr>
          <w:rFonts w:ascii="Times New Roman" w:hAnsi="Times New Roman" w:cs="Times New Roman"/>
          <w:i/>
          <w:sz w:val="24"/>
          <w:szCs w:val="24"/>
        </w:rPr>
        <w:t xml:space="preserve">Fagus </w:t>
      </w:r>
      <w:proofErr w:type="spellStart"/>
      <w:r w:rsidR="00A81645" w:rsidRPr="00A9631E">
        <w:rPr>
          <w:rFonts w:ascii="Times New Roman" w:hAnsi="Times New Roman" w:cs="Times New Roman"/>
          <w:i/>
          <w:sz w:val="24"/>
          <w:szCs w:val="24"/>
        </w:rPr>
        <w:t>grandifolia</w:t>
      </w:r>
      <w:proofErr w:type="spellEnd"/>
      <w:r w:rsidR="00A81645" w:rsidRPr="00A9631E">
        <w:rPr>
          <w:rFonts w:ascii="Times New Roman" w:hAnsi="Times New Roman" w:cs="Times New Roman"/>
          <w:sz w:val="24"/>
          <w:szCs w:val="24"/>
        </w:rPr>
        <w:t>),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 xml:space="preserve">) are most prevalent. Meanwhile, low-elevation sites (&lt;850 m) consist of cove hardwood and 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plant communities (northern red oak [</w:t>
      </w:r>
      <w:r w:rsidR="00A81645" w:rsidRPr="00A9631E">
        <w:rPr>
          <w:rFonts w:ascii="Times New Roman" w:hAnsi="Times New Roman" w:cs="Times New Roman"/>
          <w:i/>
          <w:sz w:val="24"/>
          <w:szCs w:val="24"/>
        </w:rPr>
        <w:t>Quercus rubra</w:t>
      </w:r>
      <w:r w:rsidR="00A81645" w:rsidRPr="00A9631E">
        <w:rPr>
          <w:rFonts w:ascii="Times New Roman" w:hAnsi="Times New Roman" w:cs="Times New Roman"/>
          <w:sz w:val="24"/>
          <w:szCs w:val="24"/>
        </w:rPr>
        <w:t>], black birch [</w:t>
      </w:r>
      <w:r w:rsidR="00A81645" w:rsidRPr="00A9631E">
        <w:rPr>
          <w:rFonts w:ascii="Times New Roman" w:hAnsi="Times New Roman" w:cs="Times New Roman"/>
          <w:i/>
          <w:sz w:val="24"/>
          <w:szCs w:val="24"/>
        </w:rPr>
        <w:t xml:space="preserve">Betula </w:t>
      </w:r>
      <w:proofErr w:type="spellStart"/>
      <w:r w:rsidR="00A81645" w:rsidRPr="00A9631E">
        <w:rPr>
          <w:rFonts w:ascii="Times New Roman" w:hAnsi="Times New Roman" w:cs="Times New Roman"/>
          <w:i/>
          <w:sz w:val="24"/>
          <w:szCs w:val="24"/>
        </w:rPr>
        <w:t>lenta</w:t>
      </w:r>
      <w:proofErr w:type="spellEnd"/>
      <w:r w:rsidR="00A81645" w:rsidRPr="00A9631E">
        <w:rPr>
          <w:rFonts w:ascii="Times New Roman" w:hAnsi="Times New Roman" w:cs="Times New Roman"/>
          <w:sz w:val="24"/>
          <w:szCs w:val="24"/>
        </w:rPr>
        <w:t>], and tulip-poplar [</w:t>
      </w:r>
      <w:r w:rsidR="00A81645" w:rsidRPr="00A9631E">
        <w:rPr>
          <w:rFonts w:ascii="Times New Roman" w:hAnsi="Times New Roman" w:cs="Times New Roman"/>
          <w:i/>
          <w:sz w:val="24"/>
          <w:szCs w:val="24"/>
        </w:rPr>
        <w:t xml:space="preserve">Liriodendron </w:t>
      </w:r>
      <w:proofErr w:type="spellStart"/>
      <w:r w:rsidR="00A81645" w:rsidRPr="00A9631E">
        <w:rPr>
          <w:rFonts w:ascii="Times New Roman" w:hAnsi="Times New Roman" w:cs="Times New Roman"/>
          <w:i/>
          <w:sz w:val="24"/>
          <w:szCs w:val="24"/>
        </w:rPr>
        <w:t>tulipifera</w:t>
      </w:r>
      <w:proofErr w:type="spellEnd"/>
      <w:r w:rsidR="00A81645" w:rsidRPr="00A9631E">
        <w:rPr>
          <w:rFonts w:ascii="Times New Roman" w:hAnsi="Times New Roman" w:cs="Times New Roman"/>
          <w:sz w:val="24"/>
          <w:szCs w:val="24"/>
        </w:rPr>
        <w:t>]) and xeric oak-hickory communities (black oak [</w:t>
      </w:r>
      <w:r w:rsidR="00A81645" w:rsidRPr="00A9631E">
        <w:rPr>
          <w:rFonts w:ascii="Times New Roman" w:hAnsi="Times New Roman" w:cs="Times New Roman"/>
          <w:i/>
          <w:sz w:val="24"/>
          <w:szCs w:val="24"/>
        </w:rPr>
        <w:t xml:space="preserve">Quercus </w:t>
      </w:r>
      <w:proofErr w:type="spellStart"/>
      <w:r w:rsidR="00A81645" w:rsidRPr="00A9631E">
        <w:rPr>
          <w:rFonts w:ascii="Times New Roman" w:hAnsi="Times New Roman" w:cs="Times New Roman"/>
          <w:i/>
          <w:sz w:val="24"/>
          <w:szCs w:val="24"/>
        </w:rPr>
        <w:t>velutina</w:t>
      </w:r>
      <w:proofErr w:type="spellEnd"/>
      <w:r w:rsidR="00A81645" w:rsidRPr="00A9631E">
        <w:rPr>
          <w:rFonts w:ascii="Times New Roman" w:hAnsi="Times New Roman" w:cs="Times New Roman"/>
          <w:sz w:val="24"/>
          <w:szCs w:val="24"/>
        </w:rPr>
        <w:t>], scarlet oak [</w:t>
      </w:r>
      <w:r w:rsidR="00A81645" w:rsidRPr="00A9631E">
        <w:rPr>
          <w:rFonts w:ascii="Times New Roman" w:hAnsi="Times New Roman" w:cs="Times New Roman"/>
          <w:i/>
          <w:sz w:val="24"/>
          <w:szCs w:val="24"/>
        </w:rPr>
        <w:t>Q. coccinea</w:t>
      </w:r>
      <w:r w:rsidR="00A81645" w:rsidRPr="00A9631E">
        <w:rPr>
          <w:rFonts w:ascii="Times New Roman" w:hAnsi="Times New Roman" w:cs="Times New Roman"/>
          <w:sz w:val="24"/>
          <w:szCs w:val="24"/>
        </w:rPr>
        <w:t>], and hickory [</w:t>
      </w:r>
      <w:r w:rsidR="00A81645" w:rsidRPr="00A9631E">
        <w:rPr>
          <w:rFonts w:ascii="Times New Roman" w:hAnsi="Times New Roman" w:cs="Times New Roman"/>
          <w:i/>
          <w:sz w:val="24"/>
          <w:szCs w:val="24"/>
        </w:rPr>
        <w:t>Carya</w:t>
      </w:r>
      <w:r w:rsidR="00A81645" w:rsidRPr="00A9631E">
        <w:rPr>
          <w:rFonts w:ascii="Times New Roman" w:hAnsi="Times New Roman" w:cs="Times New Roman"/>
          <w:sz w:val="24"/>
          <w:szCs w:val="24"/>
        </w:rPr>
        <w:t xml:space="preserve"> spp.]). Non-forest cover in the study area </w:t>
      </w:r>
      <w:r w:rsidR="002F6642" w:rsidRPr="00A9631E">
        <w:rPr>
          <w:rFonts w:ascii="Times New Roman" w:hAnsi="Times New Roman" w:cs="Times New Roman"/>
          <w:sz w:val="24"/>
          <w:szCs w:val="24"/>
        </w:rPr>
        <w:t>was</w:t>
      </w:r>
      <w:r w:rsidR="00A81645" w:rsidRPr="00A9631E">
        <w:rPr>
          <w:rFonts w:ascii="Times New Roman" w:hAnsi="Times New Roman" w:cs="Times New Roman"/>
          <w:sz w:val="24"/>
          <w:szCs w:val="24"/>
        </w:rPr>
        <w:t xml:space="preserve"> limited to grassy cover along road edges, gas well openings, and log landings.</w:t>
      </w:r>
    </w:p>
    <w:p w14:paraId="7BF6CA10" w14:textId="731D2B5B" w:rsidR="00A81645" w:rsidRPr="00A9631E" w:rsidRDefault="00912D89" w:rsidP="00A81645">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Research in the </w:t>
      </w:r>
      <w:r w:rsidR="001426CA" w:rsidRPr="00A9631E">
        <w:rPr>
          <w:rFonts w:ascii="Times New Roman" w:hAnsi="Times New Roman" w:cs="Times New Roman"/>
          <w:sz w:val="24"/>
          <w:szCs w:val="24"/>
        </w:rPr>
        <w:t xml:space="preserve">minimally harvested </w:t>
      </w:r>
      <w:r w:rsidRPr="00A9631E">
        <w:rPr>
          <w:rFonts w:ascii="Times New Roman" w:hAnsi="Times New Roman" w:cs="Times New Roman"/>
          <w:sz w:val="24"/>
          <w:szCs w:val="24"/>
        </w:rPr>
        <w:t>MNF was conducted from 1993–1994 (Nichols</w:t>
      </w:r>
      <w:r w:rsidR="00710C61" w:rsidRPr="00A9631E">
        <w:rPr>
          <w:rFonts w:ascii="Times New Roman" w:hAnsi="Times New Roman" w:cs="Times New Roman"/>
          <w:sz w:val="24"/>
          <w:szCs w:val="24"/>
        </w:rPr>
        <w:t xml:space="preserve"> 1996</w:t>
      </w:r>
      <w:r w:rsidRPr="00A9631E">
        <w:rPr>
          <w:rFonts w:ascii="Times New Roman" w:hAnsi="Times New Roman" w:cs="Times New Roman"/>
          <w:sz w:val="24"/>
          <w:szCs w:val="24"/>
        </w:rPr>
        <w:t>), 1995–1996</w:t>
      </w:r>
      <w:r w:rsidR="0001225D"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 (Duguay</w:t>
      </w:r>
      <w:r w:rsidR="00710C61" w:rsidRPr="00A9631E">
        <w:rPr>
          <w:rFonts w:ascii="Times New Roman" w:hAnsi="Times New Roman" w:cs="Times New Roman"/>
          <w:sz w:val="24"/>
          <w:szCs w:val="24"/>
        </w:rPr>
        <w:t xml:space="preserve"> 1997</w:t>
      </w:r>
      <w:r w:rsidRPr="00A9631E">
        <w:rPr>
          <w:rFonts w:ascii="Times New Roman" w:hAnsi="Times New Roman" w:cs="Times New Roman"/>
          <w:sz w:val="24"/>
          <w:szCs w:val="24"/>
        </w:rPr>
        <w:t>), 1996–1997</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(DeMeo 1999)</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1998–2000</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3A45FA"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(Williams 2002)</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and 2001–2009. </w:t>
      </w:r>
      <w:r w:rsidR="00A81645" w:rsidRPr="00A9631E">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A9631E">
        <w:rPr>
          <w:rFonts w:ascii="Times New Roman" w:hAnsi="Times New Roman" w:cs="Times New Roman"/>
          <w:sz w:val="24"/>
        </w:rPr>
        <w:t xml:space="preserve">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A9631E">
        <w:rPr>
          <w:rFonts w:ascii="Times New Roman" w:hAnsi="Times New Roman" w:cs="Times New Roman"/>
          <w:sz w:val="24"/>
          <w:szCs w:val="24"/>
        </w:rPr>
        <w:t>Monongahela National Forest</w:t>
      </w:r>
      <w:r w:rsidR="008519E1" w:rsidRPr="00A9631E">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(Clarkson 1966)</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Elevation within 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ranges 275–1,480 m.</w:t>
      </w:r>
      <w:r w:rsidR="000C4974" w:rsidRPr="00A9631E">
        <w:rPr>
          <w:rFonts w:ascii="Times New Roman" w:hAnsi="Times New Roman" w:cs="Times New Roman"/>
          <w:sz w:val="24"/>
        </w:rPr>
        <w:t xml:space="preserve"> In terms of forest composition, t</w:t>
      </w:r>
      <w:r w:rsidR="008519E1" w:rsidRPr="00A9631E">
        <w:rPr>
          <w:rFonts w:ascii="Times New Roman" w:hAnsi="Times New Roman" w:cs="Times New Roman"/>
          <w:sz w:val="24"/>
        </w:rPr>
        <w:t xml:space="preserve">he </w:t>
      </w:r>
      <w:r w:rsidR="008519E1" w:rsidRPr="00A9631E">
        <w:rPr>
          <w:rFonts w:ascii="Times New Roman" w:hAnsi="Times New Roman" w:cs="Times New Roman"/>
          <w:sz w:val="24"/>
          <w:szCs w:val="24"/>
        </w:rPr>
        <w:t xml:space="preserve">MNF </w:t>
      </w:r>
      <w:r w:rsidR="00E80F1E" w:rsidRPr="00A9631E">
        <w:rPr>
          <w:rFonts w:ascii="Times New Roman" w:hAnsi="Times New Roman" w:cs="Times New Roman"/>
          <w:sz w:val="24"/>
        </w:rPr>
        <w:t>was</w:t>
      </w:r>
      <w:r w:rsidR="008519E1" w:rsidRPr="00A9631E">
        <w:rPr>
          <w:rFonts w:ascii="Times New Roman" w:hAnsi="Times New Roman" w:cs="Times New Roman"/>
          <w:sz w:val="24"/>
        </w:rPr>
        <w:t xml:space="preserve"> comprised primarily of 70–100 year-old stands </w:t>
      </w:r>
      <w:r w:rsidR="00E80F1E" w:rsidRPr="00A9631E">
        <w:rPr>
          <w:rFonts w:ascii="Times New Roman" w:hAnsi="Times New Roman" w:cs="Times New Roman"/>
          <w:sz w:val="24"/>
        </w:rPr>
        <w:t xml:space="preserve">at the </w:t>
      </w:r>
      <w:r w:rsidR="00F956FA" w:rsidRPr="00A9631E">
        <w:rPr>
          <w:rFonts w:ascii="Times New Roman" w:hAnsi="Times New Roman" w:cs="Times New Roman"/>
          <w:sz w:val="24"/>
        </w:rPr>
        <w:t>start of the study period</w:t>
      </w:r>
      <w:r w:rsidR="00E80F1E" w:rsidRPr="00A9631E">
        <w:rPr>
          <w:rFonts w:ascii="Times New Roman" w:hAnsi="Times New Roman" w:cs="Times New Roman"/>
          <w:sz w:val="24"/>
        </w:rPr>
        <w:t xml:space="preserve">, </w:t>
      </w:r>
      <w:r w:rsidR="008519E1" w:rsidRPr="00A9631E">
        <w:rPr>
          <w:rFonts w:ascii="Times New Roman" w:hAnsi="Times New Roman" w:cs="Times New Roman"/>
          <w:sz w:val="24"/>
        </w:rPr>
        <w:t xml:space="preserve">with high regional tree diversity and 4 major forest zones (mixed </w:t>
      </w:r>
      <w:proofErr w:type="spellStart"/>
      <w:r w:rsidR="008519E1" w:rsidRPr="00A9631E">
        <w:rPr>
          <w:rFonts w:ascii="Times New Roman" w:hAnsi="Times New Roman" w:cs="Times New Roman"/>
          <w:sz w:val="24"/>
        </w:rPr>
        <w:t>mesophytic</w:t>
      </w:r>
      <w:proofErr w:type="spellEnd"/>
      <w:r w:rsidR="008519E1" w:rsidRPr="00A9631E">
        <w:rPr>
          <w:rFonts w:ascii="Times New Roman" w:hAnsi="Times New Roman" w:cs="Times New Roman"/>
          <w:sz w:val="24"/>
        </w:rPr>
        <w:t xml:space="preserve">, northern hardwoods, red spruce, and dry oaks)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(McCay et al. 1997, DeMeo 1999)</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w:t>
      </w:r>
      <w:r w:rsidR="00A81645" w:rsidRPr="00A9631E">
        <w:rPr>
          <w:rFonts w:ascii="Times New Roman" w:hAnsi="Times New Roman" w:cs="Times New Roman"/>
          <w:sz w:val="24"/>
          <w:szCs w:val="24"/>
        </w:rPr>
        <w:t xml:space="preserve">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forests are present at low elevations (&lt;900 m), with northern red oak, </w:t>
      </w:r>
      <w:r w:rsidR="00743647" w:rsidRPr="00A9631E">
        <w:rPr>
          <w:rFonts w:ascii="Times New Roman" w:hAnsi="Times New Roman" w:cs="Times New Roman"/>
          <w:sz w:val="24"/>
          <w:szCs w:val="24"/>
        </w:rPr>
        <w:t>sugar maple (</w:t>
      </w:r>
      <w:r w:rsidR="00743647" w:rsidRPr="00A9631E">
        <w:rPr>
          <w:rFonts w:ascii="Times New Roman" w:hAnsi="Times New Roman" w:cs="Times New Roman"/>
          <w:i/>
          <w:sz w:val="24"/>
          <w:szCs w:val="24"/>
        </w:rPr>
        <w:t>Acer saccharum</w:t>
      </w:r>
      <w:r w:rsidR="0074364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hickory, and </w:t>
      </w:r>
      <w:r w:rsidR="00CD510E" w:rsidRPr="00A9631E">
        <w:rPr>
          <w:rFonts w:ascii="Times New Roman" w:hAnsi="Times New Roman" w:cs="Times New Roman"/>
          <w:sz w:val="24"/>
          <w:szCs w:val="24"/>
        </w:rPr>
        <w:t>tulip</w:t>
      </w:r>
      <w:r w:rsidR="00A81645" w:rsidRPr="00A9631E">
        <w:rPr>
          <w:rFonts w:ascii="Times New Roman" w:hAnsi="Times New Roman" w:cs="Times New Roman"/>
          <w:sz w:val="24"/>
          <w:szCs w:val="24"/>
        </w:rPr>
        <w:t>-poplar as the dominant species</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w:t>
      </w:r>
      <w:proofErr w:type="spellStart"/>
      <w:r w:rsidR="008519E1" w:rsidRPr="00A9631E">
        <w:rPr>
          <w:rFonts w:ascii="Times New Roman" w:hAnsi="Times New Roman" w:cs="Times New Roman"/>
          <w:sz w:val="24"/>
        </w:rPr>
        <w:t>Madarish</w:t>
      </w:r>
      <w:proofErr w:type="spellEnd"/>
      <w:r w:rsidR="008519E1" w:rsidRPr="00A9631E">
        <w:rPr>
          <w:rFonts w:ascii="Times New Roman" w:hAnsi="Times New Roman" w:cs="Times New Roman"/>
          <w:sz w:val="24"/>
        </w:rPr>
        <w:t xml:space="preserve"> et al. 2002)</w:t>
      </w:r>
      <w:r w:rsidR="00A81645" w:rsidRPr="00A9631E">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(Stephenson 1993)</w:t>
      </w:r>
      <w:r w:rsidR="00A81645" w:rsidRPr="00A9631E">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A9631E">
        <w:rPr>
          <w:rFonts w:ascii="Times New Roman" w:hAnsi="Times New Roman" w:cs="Times New Roman"/>
          <w:i/>
          <w:sz w:val="24"/>
          <w:szCs w:val="24"/>
        </w:rPr>
        <w:t>Q. alba</w:t>
      </w:r>
      <w:r w:rsidR="00A81645" w:rsidRPr="00A9631E">
        <w:rPr>
          <w:rFonts w:ascii="Times New Roman" w:hAnsi="Times New Roman" w:cs="Times New Roman"/>
          <w:sz w:val="24"/>
          <w:szCs w:val="24"/>
        </w:rPr>
        <w:t>), chestnut (</w:t>
      </w:r>
      <w:r w:rsidR="00A81645" w:rsidRPr="00A9631E">
        <w:rPr>
          <w:rFonts w:ascii="Times New Roman" w:hAnsi="Times New Roman" w:cs="Times New Roman"/>
          <w:i/>
          <w:sz w:val="24"/>
          <w:szCs w:val="24"/>
        </w:rPr>
        <w:t xml:space="preserve">Q. </w:t>
      </w:r>
      <w:proofErr w:type="spellStart"/>
      <w:r w:rsidR="00A81645" w:rsidRPr="00A9631E">
        <w:rPr>
          <w:rFonts w:ascii="Times New Roman" w:hAnsi="Times New Roman" w:cs="Times New Roman"/>
          <w:i/>
          <w:sz w:val="24"/>
          <w:szCs w:val="24"/>
        </w:rPr>
        <w:t>prinus</w:t>
      </w:r>
      <w:proofErr w:type="spellEnd"/>
      <w:r w:rsidR="00A81645" w:rsidRPr="00A9631E">
        <w:rPr>
          <w:rFonts w:ascii="Times New Roman" w:hAnsi="Times New Roman" w:cs="Times New Roman"/>
          <w:sz w:val="24"/>
          <w:szCs w:val="24"/>
        </w:rPr>
        <w:t>), scarlet, and black oaks, as well as pines (</w:t>
      </w:r>
      <w:r w:rsidR="00A81645" w:rsidRPr="00A9631E">
        <w:rPr>
          <w:rFonts w:ascii="Times New Roman" w:hAnsi="Times New Roman" w:cs="Times New Roman"/>
          <w:i/>
          <w:sz w:val="24"/>
          <w:szCs w:val="24"/>
        </w:rPr>
        <w:t>Pinus</w:t>
      </w:r>
      <w:r w:rsidR="00A81645" w:rsidRPr="00A9631E">
        <w:rPr>
          <w:rFonts w:ascii="Times New Roman" w:hAnsi="Times New Roman" w:cs="Times New Roman"/>
          <w:sz w:val="24"/>
          <w:szCs w:val="24"/>
        </w:rPr>
        <w:t xml:space="preserve"> </w:t>
      </w:r>
      <w:proofErr w:type="spellStart"/>
      <w:r w:rsidR="00A81645" w:rsidRPr="00A9631E">
        <w:rPr>
          <w:rFonts w:ascii="Times New Roman" w:hAnsi="Times New Roman" w:cs="Times New Roman"/>
          <w:sz w:val="24"/>
          <w:szCs w:val="24"/>
        </w:rPr>
        <w:t>spp</w:t>
      </w:r>
      <w:proofErr w:type="spellEnd"/>
      <w:r w:rsidR="00A81645" w:rsidRPr="00A9631E">
        <w:rPr>
          <w:rFonts w:ascii="Times New Roman" w:hAnsi="Times New Roman" w:cs="Times New Roman"/>
          <w:sz w:val="24"/>
          <w:szCs w:val="24"/>
        </w:rPr>
        <w:t xml:space="preserve">). </w:t>
      </w:r>
    </w:p>
    <w:p w14:paraId="6D2D1929" w14:textId="5C830F33" w:rsidR="00390D90" w:rsidRPr="00A9631E" w:rsidRDefault="005B495D" w:rsidP="005B495D">
      <w:pPr>
        <w:widowControl w:val="0"/>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Harvest history</w:t>
      </w:r>
    </w:p>
    <w:p w14:paraId="7017E549" w14:textId="21A5F5A1" w:rsidR="00C07211" w:rsidRPr="00A9631E" w:rsidRDefault="003D7EA1" w:rsidP="00C0721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During its establishment in 1994,</w:t>
      </w:r>
      <w:r w:rsidR="00C0721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WERF was comprised of secondary forests that were established by natural regeneration following large-scale </w:t>
      </w:r>
      <w:r w:rsidR="008E0F1E" w:rsidRPr="00A9631E">
        <w:rPr>
          <w:rFonts w:ascii="Times New Roman" w:hAnsi="Times New Roman" w:cs="Times New Roman"/>
          <w:sz w:val="24"/>
          <w:szCs w:val="24"/>
        </w:rPr>
        <w:t>logging</w:t>
      </w:r>
      <w:r w:rsidRPr="00A9631E">
        <w:rPr>
          <w:rFonts w:ascii="Times New Roman" w:hAnsi="Times New Roman" w:cs="Times New Roman"/>
          <w:sz w:val="24"/>
          <w:szCs w:val="24"/>
        </w:rPr>
        <w:t xml:space="preserve"> </w:t>
      </w:r>
      <w:r w:rsidR="008E0F1E" w:rsidRPr="00A9631E">
        <w:rPr>
          <w:rFonts w:ascii="Times New Roman" w:hAnsi="Times New Roman" w:cs="Times New Roman"/>
          <w:sz w:val="24"/>
          <w:szCs w:val="24"/>
        </w:rPr>
        <w:t>from 1916–1928 (Keyser and Ford 2005)</w:t>
      </w:r>
      <w:r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A9631E">
        <w:rPr>
          <w:rFonts w:ascii="Times New Roman" w:hAnsi="Times New Roman" w:cs="Times New Roman"/>
          <w:sz w:val="24"/>
          <w:szCs w:val="24"/>
        </w:rPr>
        <w:t xml:space="preserve">much of the </w:t>
      </w:r>
      <w:r w:rsidRPr="00A9631E">
        <w:rPr>
          <w:rFonts w:ascii="Times New Roman" w:hAnsi="Times New Roman" w:cs="Times New Roman"/>
          <w:sz w:val="24"/>
          <w:szCs w:val="24"/>
        </w:rPr>
        <w:t>WERF</w:t>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had been</w:t>
      </w:r>
      <w:r w:rsidR="00C07211" w:rsidRPr="00A9631E">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(Dellinger et al. 2007)</w:t>
      </w:r>
      <w:r w:rsidR="00C07211" w:rsidRPr="00A9631E">
        <w:rPr>
          <w:rFonts w:ascii="Times New Roman" w:hAnsi="Times New Roman" w:cs="Times New Roman"/>
          <w:sz w:val="24"/>
          <w:szCs w:val="24"/>
        </w:rPr>
        <w:fldChar w:fldCharType="end"/>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A9631E">
        <w:rPr>
          <w:rFonts w:ascii="Times New Roman" w:hAnsi="Times New Roman" w:cs="Times New Roman"/>
          <w:sz w:val="24"/>
          <w:szCs w:val="24"/>
        </w:rPr>
        <w:t xml:space="preserve"> 4</w:t>
      </w:r>
      <w:r w:rsidR="00241299" w:rsidRPr="00A9631E">
        <w:rPr>
          <w:rFonts w:ascii="Times New Roman" w:hAnsi="Times New Roman" w:cs="Times New Roman"/>
          <w:sz w:val="24"/>
          <w:szCs w:val="24"/>
        </w:rPr>
        <w:t xml:space="preserve">). From 1997–1998, additional forest stands were harvested </w:t>
      </w:r>
      <w:r w:rsidR="0057422E" w:rsidRPr="00A9631E">
        <w:rPr>
          <w:rFonts w:ascii="Times New Roman" w:hAnsi="Times New Roman" w:cs="Times New Roman"/>
          <w:sz w:val="24"/>
          <w:szCs w:val="24"/>
        </w:rPr>
        <w:t>using a variety of methods (e.g.,</w:t>
      </w:r>
      <w:r w:rsidR="00241299" w:rsidRPr="00A9631E">
        <w:rPr>
          <w:rFonts w:ascii="Times New Roman" w:hAnsi="Times New Roman" w:cs="Times New Roman"/>
          <w:sz w:val="24"/>
          <w:szCs w:val="24"/>
        </w:rPr>
        <w:t xml:space="preserve"> diameter-limit harvests, two-age harvests, regeneration harvests, clear-cuts</w:t>
      </w:r>
      <w:r w:rsidR="0057422E" w:rsidRPr="00A9631E">
        <w:rPr>
          <w:rFonts w:ascii="Times New Roman" w:hAnsi="Times New Roman" w:cs="Times New Roman"/>
          <w:sz w:val="24"/>
          <w:szCs w:val="24"/>
        </w:rPr>
        <w:t>)</w:t>
      </w:r>
      <w:r w:rsidR="00241299"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More stands were harvested throughout the years, and nearly 50% of the WERF had </w:t>
      </w:r>
      <w:r w:rsidR="008F2A13" w:rsidRPr="00A9631E">
        <w:rPr>
          <w:rFonts w:ascii="Times New Roman" w:hAnsi="Times New Roman" w:cs="Times New Roman"/>
          <w:sz w:val="24"/>
          <w:szCs w:val="24"/>
        </w:rPr>
        <w:t xml:space="preserve">recently </w:t>
      </w:r>
      <w:r w:rsidR="0057422E" w:rsidRPr="00A9631E">
        <w:rPr>
          <w:rFonts w:ascii="Times New Roman" w:hAnsi="Times New Roman" w:cs="Times New Roman"/>
          <w:sz w:val="24"/>
          <w:szCs w:val="24"/>
        </w:rPr>
        <w:t>experienced some type of harvest by 2003</w:t>
      </w:r>
      <w:r w:rsidR="005E3577" w:rsidRPr="00A9631E">
        <w:rPr>
          <w:rFonts w:ascii="Times New Roman" w:hAnsi="Times New Roman" w:cs="Times New Roman"/>
          <w:sz w:val="24"/>
          <w:szCs w:val="24"/>
        </w:rPr>
        <w:t xml:space="preserve"> (</w:t>
      </w:r>
      <w:r w:rsidR="004E1ED2" w:rsidRPr="00A9631E">
        <w:rPr>
          <w:rFonts w:ascii="Times New Roman" w:hAnsi="Times New Roman" w:cs="Times New Roman"/>
          <w:sz w:val="24"/>
          <w:szCs w:val="24"/>
        </w:rPr>
        <w:t>Figure 4</w:t>
      </w:r>
      <w:r w:rsidR="005E3577"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w:t>
      </w:r>
      <w:commentRangeStart w:id="11"/>
      <w:r w:rsidR="00C07211" w:rsidRPr="00A9631E">
        <w:rPr>
          <w:rFonts w:ascii="Times New Roman" w:hAnsi="Times New Roman" w:cs="Times New Roman"/>
          <w:sz w:val="24"/>
          <w:szCs w:val="24"/>
        </w:rPr>
        <w:t>In 2007, management shifted to primarily uneven-aged techniques</w:t>
      </w:r>
      <w:r w:rsidR="00556F27" w:rsidRPr="00A9631E">
        <w:rPr>
          <w:rFonts w:ascii="Times New Roman" w:hAnsi="Times New Roman" w:cs="Times New Roman"/>
          <w:sz w:val="24"/>
          <w:szCs w:val="24"/>
        </w:rPr>
        <w:t xml:space="preserve">, and by 2009, at least </w:t>
      </w:r>
      <w:r w:rsidR="007A6652" w:rsidRPr="00A9631E">
        <w:rPr>
          <w:rFonts w:ascii="Times New Roman" w:hAnsi="Times New Roman" w:cs="Times New Roman"/>
          <w:sz w:val="24"/>
          <w:szCs w:val="24"/>
        </w:rPr>
        <w:t>60</w:t>
      </w:r>
      <w:r w:rsidR="00556F27" w:rsidRPr="00A9631E">
        <w:rPr>
          <w:rFonts w:ascii="Times New Roman" w:hAnsi="Times New Roman" w:cs="Times New Roman"/>
          <w:sz w:val="24"/>
          <w:szCs w:val="24"/>
        </w:rPr>
        <w:t xml:space="preserve">% of the WERF had been </w:t>
      </w:r>
      <w:r w:rsidR="008F2A13" w:rsidRPr="00A9631E">
        <w:rPr>
          <w:rFonts w:ascii="Times New Roman" w:hAnsi="Times New Roman" w:cs="Times New Roman"/>
          <w:sz w:val="24"/>
          <w:szCs w:val="24"/>
        </w:rPr>
        <w:t xml:space="preserve">recently </w:t>
      </w:r>
      <w:r w:rsidR="00556F27" w:rsidRPr="00A9631E">
        <w:rPr>
          <w:rFonts w:ascii="Times New Roman" w:hAnsi="Times New Roman" w:cs="Times New Roman"/>
          <w:sz w:val="24"/>
          <w:szCs w:val="24"/>
        </w:rPr>
        <w:t>harvested to some degree</w:t>
      </w:r>
      <w:r w:rsidR="004E1ED2" w:rsidRPr="00A9631E">
        <w:rPr>
          <w:rFonts w:ascii="Times New Roman" w:hAnsi="Times New Roman" w:cs="Times New Roman"/>
          <w:sz w:val="24"/>
          <w:szCs w:val="24"/>
        </w:rPr>
        <w:t xml:space="preserve"> (Figure 4)</w:t>
      </w:r>
      <w:r w:rsidR="00556F27" w:rsidRPr="00A9631E">
        <w:rPr>
          <w:rFonts w:ascii="Times New Roman" w:hAnsi="Times New Roman" w:cs="Times New Roman"/>
          <w:sz w:val="24"/>
          <w:szCs w:val="24"/>
        </w:rPr>
        <w:t>.</w:t>
      </w:r>
      <w:r w:rsidR="00F0795B" w:rsidRPr="00A9631E">
        <w:rPr>
          <w:rFonts w:ascii="Times New Roman" w:hAnsi="Times New Roman" w:cs="Times New Roman"/>
          <w:sz w:val="24"/>
          <w:szCs w:val="24"/>
        </w:rPr>
        <w:t xml:space="preserve"> Thus, the WERF served as an actively harvested landscape for this study.</w:t>
      </w:r>
      <w:commentRangeEnd w:id="11"/>
      <w:r w:rsidR="00525616">
        <w:rPr>
          <w:rStyle w:val="CommentReference"/>
        </w:rPr>
        <w:commentReference w:id="11"/>
      </w:r>
    </w:p>
    <w:p w14:paraId="08516C43" w14:textId="25CA790C" w:rsidR="00F0795B" w:rsidRPr="00A9631E" w:rsidRDefault="008519E1" w:rsidP="00F0795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MNF </w:t>
      </w:r>
      <w:r w:rsidR="005B6E92" w:rsidRPr="00A9631E">
        <w:rPr>
          <w:rFonts w:ascii="Times New Roman" w:hAnsi="Times New Roman" w:cs="Times New Roman"/>
          <w:sz w:val="24"/>
          <w:szCs w:val="24"/>
        </w:rPr>
        <w:t xml:space="preserve">is comprised of mature, second-growth Appalachian hardwood forests. </w:t>
      </w:r>
      <w:r w:rsidR="00DB4C85" w:rsidRPr="00A9631E">
        <w:rPr>
          <w:rFonts w:ascii="Times New Roman" w:hAnsi="Times New Roman" w:cs="Times New Roman"/>
          <w:sz w:val="24"/>
          <w:szCs w:val="24"/>
        </w:rPr>
        <w:t xml:space="preserve">A timber harvest rotation </w:t>
      </w:r>
      <w:r w:rsidR="00E80099" w:rsidRPr="00A9631E">
        <w:rPr>
          <w:rFonts w:ascii="Times New Roman" w:hAnsi="Times New Roman" w:cs="Times New Roman"/>
          <w:sz w:val="24"/>
          <w:szCs w:val="24"/>
        </w:rPr>
        <w:t xml:space="preserve">of 100–120 years </w:t>
      </w:r>
      <w:r w:rsidR="00DB4C85" w:rsidRPr="00A9631E">
        <w:rPr>
          <w:rFonts w:ascii="Times New Roman" w:hAnsi="Times New Roman" w:cs="Times New Roman"/>
          <w:sz w:val="24"/>
          <w:szCs w:val="24"/>
        </w:rPr>
        <w:t>applies to most areas of the MNF not designated as Wilderness Areas, and t</w:t>
      </w:r>
      <w:r w:rsidR="005B6E92" w:rsidRPr="00A9631E">
        <w:rPr>
          <w:rFonts w:ascii="Times New Roman" w:hAnsi="Times New Roman" w:cs="Times New Roman"/>
          <w:sz w:val="24"/>
          <w:szCs w:val="24"/>
        </w:rPr>
        <w:t xml:space="preserve">he vast majority of the MNF </w:t>
      </w:r>
      <w:r w:rsidR="00804686" w:rsidRPr="00A9631E">
        <w:rPr>
          <w:rFonts w:ascii="Times New Roman" w:hAnsi="Times New Roman" w:cs="Times New Roman"/>
          <w:sz w:val="24"/>
          <w:szCs w:val="24"/>
        </w:rPr>
        <w:t>had</w:t>
      </w:r>
      <w:r w:rsidRPr="00A9631E">
        <w:rPr>
          <w:rFonts w:ascii="Times New Roman" w:hAnsi="Times New Roman" w:cs="Times New Roman"/>
          <w:sz w:val="24"/>
          <w:szCs w:val="24"/>
        </w:rPr>
        <w:t xml:space="preserve"> not been harvested</w:t>
      </w:r>
      <w:r w:rsidR="00DE6DF0" w:rsidRPr="00A9631E">
        <w:rPr>
          <w:rFonts w:ascii="Times New Roman" w:hAnsi="Times New Roman" w:cs="Times New Roman"/>
          <w:sz w:val="24"/>
          <w:szCs w:val="24"/>
        </w:rPr>
        <w:t xml:space="preserve"> nor majorly </w:t>
      </w:r>
      <w:r w:rsidR="00DE6DF0" w:rsidRPr="00A9631E">
        <w:rPr>
          <w:rFonts w:ascii="Times New Roman" w:hAnsi="Times New Roman" w:cs="Times New Roman"/>
          <w:sz w:val="24"/>
          <w:szCs w:val="24"/>
        </w:rPr>
        <w:lastRenderedPageBreak/>
        <w:t>disturbed</w:t>
      </w:r>
      <w:r w:rsidRPr="00A9631E">
        <w:rPr>
          <w:rFonts w:ascii="Times New Roman" w:hAnsi="Times New Roman" w:cs="Times New Roman"/>
          <w:sz w:val="24"/>
          <w:szCs w:val="24"/>
        </w:rPr>
        <w:t xml:space="preserve"> within </w:t>
      </w:r>
      <w:r w:rsidR="00804686" w:rsidRPr="00A9631E">
        <w:rPr>
          <w:rFonts w:ascii="Times New Roman" w:hAnsi="Times New Roman" w:cs="Times New Roman"/>
          <w:sz w:val="24"/>
          <w:szCs w:val="24"/>
        </w:rPr>
        <w:t>50</w:t>
      </w:r>
      <w:r w:rsidRPr="00A9631E">
        <w:rPr>
          <w:rFonts w:ascii="Times New Roman" w:hAnsi="Times New Roman" w:cs="Times New Roman"/>
          <w:sz w:val="24"/>
          <w:szCs w:val="24"/>
        </w:rPr>
        <w:t xml:space="preserve"> years</w:t>
      </w:r>
      <w:r w:rsidR="00804686" w:rsidRPr="00A9631E">
        <w:rPr>
          <w:rFonts w:ascii="Times New Roman" w:hAnsi="Times New Roman" w:cs="Times New Roman"/>
          <w:sz w:val="24"/>
          <w:szCs w:val="24"/>
        </w:rPr>
        <w:t xml:space="preserve"> prior to the study period</w:t>
      </w:r>
      <w:r w:rsidRPr="00A9631E">
        <w:rPr>
          <w:rFonts w:ascii="Times New Roman" w:hAnsi="Times New Roman" w:cs="Times New Roman"/>
          <w:sz w:val="24"/>
          <w:szCs w:val="24"/>
        </w:rPr>
        <w:t>.</w:t>
      </w:r>
      <w:r w:rsidR="003D7EA1" w:rsidRPr="00A9631E">
        <w:rPr>
          <w:rFonts w:ascii="Times New Roman" w:hAnsi="Times New Roman" w:cs="Times New Roman"/>
          <w:sz w:val="24"/>
          <w:szCs w:val="24"/>
        </w:rPr>
        <w:t xml:space="preserve"> </w:t>
      </w:r>
      <w:r w:rsidR="00DB4C85" w:rsidRPr="00A9631E">
        <w:rPr>
          <w:rFonts w:ascii="Times New Roman" w:hAnsi="Times New Roman" w:cs="Times New Roman"/>
          <w:sz w:val="24"/>
          <w:szCs w:val="24"/>
        </w:rPr>
        <w:t>Therefore, m</w:t>
      </w:r>
      <w:r w:rsidR="003D7EA1" w:rsidRPr="00A9631E">
        <w:rPr>
          <w:rFonts w:ascii="Times New Roman" w:hAnsi="Times New Roman" w:cs="Times New Roman"/>
          <w:sz w:val="24"/>
          <w:szCs w:val="24"/>
        </w:rPr>
        <w:t>ost of the sampling points within the MNF were located in relatively intact areas with high (&gt;60%) core area</w:t>
      </w:r>
      <w:r w:rsidR="003A45FA"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fldChar w:fldCharType="begin" w:fldLock="1"/>
      </w:r>
      <w:r w:rsidR="006B27E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A9631E">
        <w:rPr>
          <w:rFonts w:ascii="Times New Roman" w:hAnsi="Times New Roman" w:cs="Times New Roman"/>
          <w:sz w:val="24"/>
          <w:szCs w:val="24"/>
        </w:rPr>
        <w:fldChar w:fldCharType="separate"/>
      </w:r>
      <w:r w:rsidR="003A45FA" w:rsidRPr="00A9631E">
        <w:rPr>
          <w:rFonts w:ascii="Times New Roman" w:hAnsi="Times New Roman" w:cs="Times New Roman"/>
          <w:noProof/>
          <w:sz w:val="24"/>
          <w:szCs w:val="24"/>
        </w:rPr>
        <w:t>(DeMeo 1999)</w:t>
      </w:r>
      <w:r w:rsidR="003A45FA" w:rsidRPr="00A9631E">
        <w:rPr>
          <w:rFonts w:ascii="Times New Roman" w:hAnsi="Times New Roman" w:cs="Times New Roman"/>
          <w:sz w:val="24"/>
          <w:szCs w:val="24"/>
        </w:rPr>
        <w:fldChar w:fldCharType="end"/>
      </w:r>
      <w:r w:rsidR="003D7EA1" w:rsidRPr="00A9631E">
        <w:rPr>
          <w:rFonts w:ascii="Times New Roman" w:hAnsi="Times New Roman" w:cs="Times New Roman"/>
          <w:sz w:val="24"/>
          <w:szCs w:val="24"/>
        </w:rPr>
        <w:t>.</w:t>
      </w:r>
      <w:r w:rsidR="008826CE" w:rsidRPr="00A9631E">
        <w:rPr>
          <w:rFonts w:ascii="Times New Roman" w:hAnsi="Times New Roman" w:cs="Times New Roman"/>
          <w:sz w:val="24"/>
          <w:szCs w:val="24"/>
        </w:rPr>
        <w:t xml:space="preserve"> </w:t>
      </w:r>
      <w:r w:rsidR="00B531AB" w:rsidRPr="00A9631E">
        <w:rPr>
          <w:rFonts w:ascii="Times New Roman" w:hAnsi="Times New Roman" w:cs="Times New Roman"/>
          <w:sz w:val="24"/>
          <w:szCs w:val="24"/>
        </w:rPr>
        <w:t>A small</w:t>
      </w:r>
      <w:r w:rsidR="008826CE" w:rsidRPr="00A9631E">
        <w:rPr>
          <w:rFonts w:ascii="Times New Roman" w:hAnsi="Times New Roman" w:cs="Times New Roman"/>
          <w:sz w:val="24"/>
          <w:szCs w:val="24"/>
        </w:rPr>
        <w:t xml:space="preserve"> subset of the sampling points </w:t>
      </w:r>
      <w:r w:rsidR="005B6E92" w:rsidRPr="00A9631E">
        <w:rPr>
          <w:rFonts w:ascii="Times New Roman" w:hAnsi="Times New Roman" w:cs="Times New Roman"/>
          <w:sz w:val="24"/>
          <w:szCs w:val="24"/>
        </w:rPr>
        <w:t>was</w:t>
      </w:r>
      <w:r w:rsidR="008826CE" w:rsidRPr="00A9631E">
        <w:rPr>
          <w:rFonts w:ascii="Times New Roman" w:hAnsi="Times New Roman" w:cs="Times New Roman"/>
          <w:sz w:val="24"/>
          <w:szCs w:val="24"/>
        </w:rPr>
        <w:t xml:space="preserve"> in forest stands in the Cheat and Greenbrier Ranger Districts of the MNF that had </w:t>
      </w:r>
      <w:r w:rsidR="005B6E92" w:rsidRPr="00A9631E">
        <w:rPr>
          <w:rFonts w:ascii="Times New Roman" w:hAnsi="Times New Roman" w:cs="Times New Roman"/>
          <w:sz w:val="24"/>
          <w:szCs w:val="24"/>
        </w:rPr>
        <w:t>experienced</w:t>
      </w:r>
      <w:r w:rsidR="008826CE" w:rsidRPr="00A9631E">
        <w:rPr>
          <w:rFonts w:ascii="Times New Roman" w:hAnsi="Times New Roman" w:cs="Times New Roman"/>
          <w:sz w:val="24"/>
          <w:szCs w:val="24"/>
        </w:rPr>
        <w:t xml:space="preserve"> two-age harvest or clear-cutting between 1979 and 1986</w:t>
      </w:r>
      <w:r w:rsidR="005B6E92" w:rsidRPr="00A9631E">
        <w:rPr>
          <w:rFonts w:ascii="Times New Roman" w:hAnsi="Times New Roman" w:cs="Times New Roman"/>
          <w:sz w:val="24"/>
          <w:szCs w:val="24"/>
        </w:rPr>
        <w:t xml:space="preserve"> for a study on the effects of two-age harvests (Miller et al. 2006)</w:t>
      </w:r>
      <w:r w:rsidR="008826CE" w:rsidRPr="00A9631E">
        <w:rPr>
          <w:rFonts w:ascii="Times New Roman" w:hAnsi="Times New Roman" w:cs="Times New Roman"/>
          <w:sz w:val="24"/>
          <w:szCs w:val="24"/>
        </w:rPr>
        <w:t>.</w:t>
      </w:r>
      <w:r w:rsidR="00B531AB" w:rsidRPr="00A9631E">
        <w:rPr>
          <w:rFonts w:ascii="Times New Roman" w:hAnsi="Times New Roman" w:cs="Times New Roman"/>
          <w:sz w:val="24"/>
          <w:szCs w:val="24"/>
        </w:rPr>
        <w:t xml:space="preserve"> </w:t>
      </w:r>
      <w:commentRangeStart w:id="12"/>
      <w:r w:rsidR="00B531AB" w:rsidRPr="00A9631E">
        <w:rPr>
          <w:rFonts w:ascii="Times New Roman" w:hAnsi="Times New Roman" w:cs="Times New Roman"/>
          <w:sz w:val="24"/>
          <w:szCs w:val="24"/>
        </w:rPr>
        <w:t>However, the area of the harvested stands accounted for &lt;1% of the total area of public lands in the MNF.</w:t>
      </w:r>
      <w:r w:rsidR="00F0795B" w:rsidRPr="00A9631E">
        <w:rPr>
          <w:rFonts w:ascii="Times New Roman" w:hAnsi="Times New Roman" w:cs="Times New Roman"/>
          <w:sz w:val="24"/>
          <w:szCs w:val="24"/>
        </w:rPr>
        <w:t xml:space="preserve"> Thus, the MNF served as a minimally harvested landscape for this study.</w:t>
      </w:r>
      <w:commentRangeEnd w:id="12"/>
      <w:r w:rsidR="00525616">
        <w:rPr>
          <w:rStyle w:val="CommentReference"/>
        </w:rPr>
        <w:commentReference w:id="12"/>
      </w:r>
    </w:p>
    <w:p w14:paraId="16B4163B" w14:textId="1ACF9126"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Guild designations</w:t>
      </w:r>
    </w:p>
    <w:p w14:paraId="65D63A2B" w14:textId="410C9685" w:rsidR="00792ED3" w:rsidRPr="00A9631E" w:rsidRDefault="00792ED3" w:rsidP="00792ED3">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A9631E">
        <w:rPr>
          <w:rFonts w:ascii="Times New Roman" w:hAnsi="Times New Roman" w:cs="Times New Roman"/>
          <w:sz w:val="24"/>
          <w:szCs w:val="24"/>
        </w:rPr>
        <w:t xml:space="preserve">2 </w:t>
      </w:r>
      <w:r w:rsidRPr="00A9631E">
        <w:rPr>
          <w:rFonts w:ascii="Times New Roman" w:hAnsi="Times New Roman" w:cs="Times New Roman"/>
          <w:sz w:val="24"/>
          <w:szCs w:val="24"/>
        </w:rPr>
        <w:t>study areas and that had ≥10 detections. I also excluded wetland-associated songbirds (e.g., red-winged blackbirds [</w:t>
      </w:r>
      <w:r w:rsidR="001E3E6B" w:rsidRPr="00A9631E">
        <w:rPr>
          <w:rFonts w:ascii="Times New Roman" w:hAnsi="Times New Roman" w:cs="Times New Roman"/>
          <w:i/>
          <w:iCs/>
          <w:sz w:val="24"/>
          <w:szCs w:val="24"/>
        </w:rPr>
        <w:t>Agelaius phoeniceus</w:t>
      </w:r>
      <w:r w:rsidRPr="00A9631E">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A9631E" w:rsidRDefault="00390D90"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Habitat-related guild designations for the </w:t>
      </w:r>
      <w:r w:rsidR="00900569" w:rsidRPr="00A9631E">
        <w:rPr>
          <w:rFonts w:ascii="Times New Roman" w:hAnsi="Times New Roman" w:cs="Times New Roman"/>
          <w:sz w:val="24"/>
          <w:szCs w:val="24"/>
        </w:rPr>
        <w:t>62</w:t>
      </w:r>
      <w:r w:rsidRPr="00A9631E">
        <w:rPr>
          <w:rFonts w:ascii="Times New Roman" w:hAnsi="Times New Roman" w:cs="Times New Roman"/>
          <w:sz w:val="24"/>
          <w:szCs w:val="24"/>
        </w:rPr>
        <w:t xml:space="preserve"> songbird species were assigned based on breeding habitat and comprised 4 categories (Appendix A): (1)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Focal species</w:t>
      </w:r>
    </w:p>
    <w:p w14:paraId="2E9B1113" w14:textId="06097256" w:rsidR="008C7980" w:rsidRPr="00A9631E" w:rsidRDefault="004E796B"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w:t>
      </w:r>
      <w:r w:rsidR="004F0485" w:rsidRPr="00A9631E">
        <w:rPr>
          <w:rFonts w:ascii="Times New Roman" w:hAnsi="Times New Roman" w:cs="Times New Roman"/>
          <w:sz w:val="24"/>
          <w:szCs w:val="24"/>
        </w:rPr>
        <w:t xml:space="preserve">in </w:t>
      </w:r>
      <w:r w:rsidRPr="00A9631E">
        <w:rPr>
          <w:rFonts w:ascii="Times New Roman" w:hAnsi="Times New Roman" w:cs="Times New Roman"/>
          <w:sz w:val="24"/>
          <w:szCs w:val="24"/>
        </w:rPr>
        <w:t xml:space="preserve">focal species </w:t>
      </w:r>
      <w:r w:rsidR="004F0485" w:rsidRPr="00A9631E">
        <w:rPr>
          <w:rFonts w:ascii="Times New Roman" w:hAnsi="Times New Roman" w:cs="Times New Roman"/>
          <w:sz w:val="24"/>
          <w:szCs w:val="24"/>
        </w:rPr>
        <w:t>abundance in the actively harvested landscape and the minimally harvested landscape</w:t>
      </w:r>
      <w:r w:rsidRPr="00A9631E">
        <w:rPr>
          <w:rFonts w:ascii="Times New Roman" w:hAnsi="Times New Roman" w:cs="Times New Roman"/>
          <w:sz w:val="24"/>
          <w:szCs w:val="24"/>
        </w:rPr>
        <w:t xml:space="preserve">, I selected </w:t>
      </w:r>
      <w:r w:rsidR="008C7980" w:rsidRPr="00A9631E">
        <w:rPr>
          <w:rFonts w:ascii="Times New Roman" w:hAnsi="Times New Roman" w:cs="Times New Roman"/>
          <w:sz w:val="24"/>
          <w:szCs w:val="24"/>
        </w:rPr>
        <w:t xml:space="preserve">a total of </w:t>
      </w:r>
      <w:r w:rsidR="00AE2ECA" w:rsidRPr="00A9631E">
        <w:rPr>
          <w:rFonts w:ascii="Times New Roman" w:hAnsi="Times New Roman" w:cs="Times New Roman"/>
          <w:sz w:val="24"/>
          <w:szCs w:val="24"/>
        </w:rPr>
        <w:t>1</w:t>
      </w:r>
      <w:r w:rsidR="00A10D1F" w:rsidRPr="00A9631E">
        <w:rPr>
          <w:rFonts w:ascii="Times New Roman" w:hAnsi="Times New Roman" w:cs="Times New Roman"/>
          <w:sz w:val="24"/>
          <w:szCs w:val="24"/>
        </w:rPr>
        <w:t>5</w:t>
      </w:r>
      <w:r w:rsidRPr="00A9631E">
        <w:rPr>
          <w:rFonts w:ascii="Times New Roman" w:hAnsi="Times New Roman" w:cs="Times New Roman"/>
          <w:sz w:val="24"/>
          <w:szCs w:val="24"/>
        </w:rPr>
        <w:t xml:space="preserve"> songbird species</w:t>
      </w:r>
      <w:r w:rsidR="004F0485" w:rsidRPr="00A9631E">
        <w:rPr>
          <w:rFonts w:ascii="Times New Roman" w:hAnsi="Times New Roman" w:cs="Times New Roman"/>
          <w:sz w:val="24"/>
          <w:szCs w:val="24"/>
        </w:rPr>
        <w:t xml:space="preserve"> across the 4 guild designations</w:t>
      </w:r>
      <w:r w:rsidR="008C7980" w:rsidRPr="00A9631E">
        <w:rPr>
          <w:rFonts w:ascii="Times New Roman" w:hAnsi="Times New Roman" w:cs="Times New Roman"/>
          <w:sz w:val="24"/>
          <w:szCs w:val="24"/>
        </w:rPr>
        <w:t xml:space="preserve"> (Table 1)</w:t>
      </w:r>
      <w:r w:rsidR="004F0485" w:rsidRPr="00A9631E">
        <w:rPr>
          <w:rFonts w:ascii="Times New Roman" w:hAnsi="Times New Roman" w:cs="Times New Roman"/>
          <w:sz w:val="24"/>
          <w:szCs w:val="24"/>
        </w:rPr>
        <w:t xml:space="preserve">: </w:t>
      </w:r>
      <w:r w:rsidR="00A10D1F" w:rsidRPr="00A9631E">
        <w:rPr>
          <w:rFonts w:ascii="Times New Roman" w:hAnsi="Times New Roman" w:cs="Times New Roman"/>
          <w:sz w:val="24"/>
          <w:szCs w:val="24"/>
        </w:rPr>
        <w:t>4</w:t>
      </w:r>
      <w:r w:rsidR="008C7980"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w:t>
      </w:r>
      <w:r w:rsidR="00990E05" w:rsidRPr="00A9631E">
        <w:rPr>
          <w:rFonts w:ascii="Times New Roman" w:hAnsi="Times New Roman" w:cs="Times New Roman"/>
          <w:sz w:val="24"/>
          <w:szCs w:val="24"/>
        </w:rPr>
        <w:t xml:space="preserve">for each guild designation, </w:t>
      </w:r>
      <w:r w:rsidR="008C7980" w:rsidRPr="00A9631E">
        <w:rPr>
          <w:rFonts w:ascii="Times New Roman" w:hAnsi="Times New Roman" w:cs="Times New Roman"/>
          <w:sz w:val="24"/>
          <w:szCs w:val="24"/>
        </w:rPr>
        <w:t>I included the 3 species with the highest relative frequency</w:t>
      </w:r>
      <w:r w:rsidR="00990E05" w:rsidRPr="00A9631E">
        <w:rPr>
          <w:rFonts w:ascii="Times New Roman" w:hAnsi="Times New Roman" w:cs="Times New Roman"/>
          <w:sz w:val="24"/>
          <w:szCs w:val="24"/>
        </w:rPr>
        <w:t xml:space="preserve">. For the </w:t>
      </w:r>
      <w:r w:rsidR="00A10D1F" w:rsidRPr="00A9631E">
        <w:rPr>
          <w:rFonts w:ascii="Times New Roman" w:hAnsi="Times New Roman" w:cs="Times New Roman"/>
          <w:sz w:val="24"/>
          <w:szCs w:val="24"/>
        </w:rPr>
        <w:t xml:space="preserve">early-successional / edge-associated guild, </w:t>
      </w:r>
      <w:r w:rsidR="00990E05" w:rsidRPr="00A9631E">
        <w:rPr>
          <w:rFonts w:ascii="Times New Roman" w:hAnsi="Times New Roman" w:cs="Times New Roman"/>
          <w:sz w:val="24"/>
          <w:szCs w:val="24"/>
        </w:rPr>
        <w:t>forest-interior guild</w:t>
      </w:r>
      <w:r w:rsidR="00A10D1F" w:rsidRPr="00A9631E">
        <w:rPr>
          <w:rFonts w:ascii="Times New Roman" w:hAnsi="Times New Roman" w:cs="Times New Roman"/>
          <w:sz w:val="24"/>
          <w:szCs w:val="24"/>
        </w:rPr>
        <w:t>,</w:t>
      </w:r>
      <w:r w:rsidR="00990E05" w:rsidRPr="00A9631E">
        <w:rPr>
          <w:rFonts w:ascii="Times New Roman" w:hAnsi="Times New Roman" w:cs="Times New Roman"/>
          <w:sz w:val="24"/>
          <w:szCs w:val="24"/>
        </w:rPr>
        <w:t xml:space="preserve"> and forest-gap guild, I additionally included a</w:t>
      </w:r>
      <w:r w:rsidR="008C7980" w:rsidRPr="00A9631E">
        <w:rPr>
          <w:rFonts w:ascii="Times New Roman" w:hAnsi="Times New Roman" w:cs="Times New Roman"/>
          <w:sz w:val="24"/>
          <w:szCs w:val="24"/>
        </w:rPr>
        <w:t xml:space="preserve"> species of </w:t>
      </w:r>
      <w:r w:rsidR="00990E05" w:rsidRPr="00A9631E">
        <w:rPr>
          <w:rFonts w:ascii="Times New Roman" w:hAnsi="Times New Roman" w:cs="Times New Roman"/>
          <w:sz w:val="24"/>
          <w:szCs w:val="24"/>
        </w:rPr>
        <w:t xml:space="preserve">regional </w:t>
      </w:r>
      <w:r w:rsidR="008C7980" w:rsidRPr="00A9631E">
        <w:rPr>
          <w:rFonts w:ascii="Times New Roman" w:hAnsi="Times New Roman" w:cs="Times New Roman"/>
          <w:sz w:val="24"/>
          <w:szCs w:val="24"/>
        </w:rPr>
        <w:t xml:space="preserve">conservation concern </w:t>
      </w:r>
      <w:r w:rsidR="00990E05" w:rsidRPr="00A9631E">
        <w:rPr>
          <w:rFonts w:ascii="Times New Roman" w:hAnsi="Times New Roman" w:cs="Times New Roman"/>
          <w:sz w:val="24"/>
          <w:szCs w:val="24"/>
        </w:rPr>
        <w:t>with the highest relative frequency.</w:t>
      </w:r>
    </w:p>
    <w:p w14:paraId="01FBC2B9" w14:textId="4F8ABA24" w:rsidR="008C7980" w:rsidRPr="00A9631E" w:rsidRDefault="00990E05"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assess temporal trends in </w:t>
      </w:r>
      <w:r w:rsidR="004F0485" w:rsidRPr="00A9631E">
        <w:rPr>
          <w:rFonts w:ascii="Times New Roman" w:hAnsi="Times New Roman" w:cs="Times New Roman"/>
          <w:sz w:val="24"/>
          <w:szCs w:val="24"/>
        </w:rPr>
        <w:t xml:space="preserve">focal species </w:t>
      </w:r>
      <w:r w:rsidRPr="00A9631E">
        <w:rPr>
          <w:rFonts w:ascii="Times New Roman" w:hAnsi="Times New Roman" w:cs="Times New Roman"/>
          <w:sz w:val="24"/>
          <w:szCs w:val="24"/>
        </w:rPr>
        <w:t xml:space="preserve">nest success </w:t>
      </w:r>
      <w:r w:rsidR="004F0485" w:rsidRPr="00A9631E">
        <w:rPr>
          <w:rFonts w:ascii="Times New Roman" w:hAnsi="Times New Roman" w:cs="Times New Roman"/>
          <w:sz w:val="24"/>
          <w:szCs w:val="24"/>
        </w:rPr>
        <w:t>in the actively harvested landscape and the minimally harvested landscape</w:t>
      </w:r>
      <w:r w:rsidRPr="00A9631E">
        <w:rPr>
          <w:rFonts w:ascii="Times New Roman" w:hAnsi="Times New Roman" w:cs="Times New Roman"/>
          <w:sz w:val="24"/>
          <w:szCs w:val="24"/>
        </w:rPr>
        <w:t xml:space="preserve">, I selected 6 species from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listed above as focal species for abundance analyses (Table 1): 2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forest-interior species, and 1 forest-gap species. </w:t>
      </w:r>
      <w:r w:rsidR="003F2204" w:rsidRPr="00A9631E">
        <w:rPr>
          <w:rFonts w:ascii="Times New Roman" w:hAnsi="Times New Roman" w:cs="Times New Roman"/>
          <w:sz w:val="24"/>
          <w:szCs w:val="24"/>
        </w:rPr>
        <w:t xml:space="preserve">Species selection was </w:t>
      </w:r>
      <w:r w:rsidR="003F2204" w:rsidRPr="00A9631E">
        <w:rPr>
          <w:rFonts w:ascii="Times New Roman" w:hAnsi="Times New Roman" w:cs="Times New Roman"/>
          <w:sz w:val="24"/>
          <w:szCs w:val="24"/>
        </w:rPr>
        <w:lastRenderedPageBreak/>
        <w:t>based on sample size; t</w:t>
      </w:r>
      <w:r w:rsidRPr="00A9631E">
        <w:rPr>
          <w:rFonts w:ascii="Times New Roman" w:hAnsi="Times New Roman" w:cs="Times New Roman"/>
          <w:sz w:val="24"/>
          <w:szCs w:val="24"/>
        </w:rPr>
        <w:t xml:space="preserve">hese were the </w:t>
      </w:r>
      <w:r w:rsidR="003F2204" w:rsidRPr="00A9631E">
        <w:rPr>
          <w:rFonts w:ascii="Times New Roman" w:hAnsi="Times New Roman" w:cs="Times New Roman"/>
          <w:sz w:val="24"/>
          <w:szCs w:val="24"/>
        </w:rPr>
        <w:t xml:space="preserve">6 </w:t>
      </w:r>
      <w:r w:rsidRPr="00A9631E">
        <w:rPr>
          <w:rFonts w:ascii="Times New Roman" w:hAnsi="Times New Roman" w:cs="Times New Roman"/>
          <w:sz w:val="24"/>
          <w:szCs w:val="24"/>
        </w:rPr>
        <w:t xml:space="preserve">species that had sample sizes </w:t>
      </w:r>
      <w:r w:rsidR="001C0FE4" w:rsidRPr="00A9631E">
        <w:rPr>
          <w:rFonts w:ascii="Times New Roman" w:hAnsi="Times New Roman" w:cs="Times New Roman"/>
          <w:sz w:val="24"/>
          <w:szCs w:val="24"/>
        </w:rPr>
        <w:t>of at least</w:t>
      </w:r>
      <w:r w:rsidRPr="00A9631E">
        <w:rPr>
          <w:rFonts w:ascii="Times New Roman" w:hAnsi="Times New Roman" w:cs="Times New Roman"/>
          <w:sz w:val="24"/>
          <w:szCs w:val="24"/>
        </w:rPr>
        <w:t xml:space="preserve"> 70 </w:t>
      </w:r>
      <w:r w:rsidR="005148A2" w:rsidRPr="00A9631E">
        <w:rPr>
          <w:rFonts w:ascii="Times New Roman" w:hAnsi="Times New Roman" w:cs="Times New Roman"/>
          <w:sz w:val="24"/>
          <w:szCs w:val="24"/>
        </w:rPr>
        <w:t xml:space="preserve">total </w:t>
      </w:r>
      <w:r w:rsidRPr="00A9631E">
        <w:rPr>
          <w:rFonts w:ascii="Times New Roman" w:hAnsi="Times New Roman" w:cs="Times New Roman"/>
          <w:sz w:val="24"/>
          <w:szCs w:val="24"/>
        </w:rPr>
        <w:t>nests</w:t>
      </w:r>
      <w:r w:rsidR="005148A2" w:rsidRPr="00A9631E">
        <w:rPr>
          <w:rFonts w:ascii="Times New Roman" w:hAnsi="Times New Roman" w:cs="Times New Roman"/>
          <w:sz w:val="24"/>
          <w:szCs w:val="24"/>
        </w:rPr>
        <w:t xml:space="preserve"> across the 2 study areas and a minimum of 15 nests from each study area</w:t>
      </w:r>
      <w:r w:rsidRPr="00A9631E">
        <w:rPr>
          <w:rFonts w:ascii="Times New Roman" w:hAnsi="Times New Roman" w:cs="Times New Roman"/>
          <w:sz w:val="24"/>
          <w:szCs w:val="24"/>
        </w:rPr>
        <w:t>.</w:t>
      </w:r>
    </w:p>
    <w:p w14:paraId="45B2C17F" w14:textId="657B3B1D" w:rsidR="00A81645" w:rsidRPr="00A9631E" w:rsidRDefault="00E149B1"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Bird count data</w:t>
      </w:r>
    </w:p>
    <w:p w14:paraId="6F320F40" w14:textId="23E7E29C" w:rsidR="00046C93"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point count survey data</w:t>
      </w:r>
      <w:r w:rsidR="007D684C" w:rsidRPr="00A9631E">
        <w:rPr>
          <w:rFonts w:ascii="Times New Roman" w:hAnsi="Times New Roman" w:cs="Times New Roman"/>
          <w:sz w:val="24"/>
          <w:szCs w:val="24"/>
        </w:rPr>
        <w:t xml:space="preserve"> for the 2 study areas </w:t>
      </w:r>
      <w:r w:rsidRPr="00A9631E">
        <w:rPr>
          <w:rFonts w:ascii="Times New Roman" w:hAnsi="Times New Roman" w:cs="Times New Roman"/>
          <w:sz w:val="24"/>
          <w:szCs w:val="24"/>
        </w:rPr>
        <w:t xml:space="preserve">were collected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1996–1998, 2001–2003, and 2007–2009 at </w:t>
      </w:r>
      <w:r w:rsidR="00912D89" w:rsidRPr="00A9631E">
        <w:rPr>
          <w:rFonts w:ascii="Times New Roman" w:hAnsi="Times New Roman" w:cs="Times New Roman"/>
          <w:sz w:val="24"/>
          <w:szCs w:val="24"/>
        </w:rPr>
        <w:t>166</w:t>
      </w:r>
      <w:r w:rsidRPr="00A9631E">
        <w:rPr>
          <w:rFonts w:ascii="Times New Roman" w:hAnsi="Times New Roman" w:cs="Times New Roman"/>
          <w:sz w:val="24"/>
          <w:szCs w:val="24"/>
        </w:rPr>
        <w:t xml:space="preserve"> WERF sampling points and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w:t>
      </w:r>
      <w:r w:rsidR="00816F3E" w:rsidRPr="00A9631E">
        <w:rPr>
          <w:rFonts w:ascii="Times New Roman" w:hAnsi="Times New Roman" w:cs="Times New Roman"/>
          <w:sz w:val="24"/>
          <w:szCs w:val="24"/>
        </w:rPr>
        <w:t>6</w:t>
      </w:r>
      <w:r w:rsidRPr="00A9631E">
        <w:rPr>
          <w:rFonts w:ascii="Times New Roman" w:hAnsi="Times New Roman" w:cs="Times New Roman"/>
          <w:sz w:val="24"/>
          <w:szCs w:val="24"/>
        </w:rPr>
        <w:t>–20</w:t>
      </w:r>
      <w:r w:rsidR="00816F3E" w:rsidRPr="00A9631E">
        <w:rPr>
          <w:rFonts w:ascii="Times New Roman" w:hAnsi="Times New Roman" w:cs="Times New Roman"/>
          <w:sz w:val="24"/>
          <w:szCs w:val="24"/>
        </w:rPr>
        <w:t>09</w:t>
      </w:r>
      <w:r w:rsidRPr="00A9631E">
        <w:rPr>
          <w:rFonts w:ascii="Times New Roman" w:hAnsi="Times New Roman" w:cs="Times New Roman"/>
          <w:sz w:val="24"/>
          <w:szCs w:val="24"/>
        </w:rPr>
        <w:t xml:space="preserve"> at 1</w:t>
      </w:r>
      <w:r w:rsidR="00816F3E" w:rsidRPr="00A9631E">
        <w:rPr>
          <w:rFonts w:ascii="Times New Roman" w:hAnsi="Times New Roman" w:cs="Times New Roman"/>
          <w:sz w:val="24"/>
          <w:szCs w:val="24"/>
        </w:rPr>
        <w:t>020</w:t>
      </w:r>
      <w:r w:rsidRPr="00A9631E">
        <w:rPr>
          <w:rFonts w:ascii="Times New Roman" w:hAnsi="Times New Roman" w:cs="Times New Roman"/>
          <w:sz w:val="24"/>
          <w:szCs w:val="24"/>
        </w:rPr>
        <w:t xml:space="preserve"> MNF sampling points.</w:t>
      </w:r>
      <w:r w:rsidR="00046C93" w:rsidRPr="00A9631E">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A9631E">
        <w:rPr>
          <w:rFonts w:ascii="Times New Roman" w:hAnsi="Times New Roman" w:cs="Times New Roman"/>
          <w:sz w:val="24"/>
          <w:szCs w:val="24"/>
        </w:rPr>
        <w:t>2</w:t>
      </w:r>
      <w:r w:rsidR="00046C93" w:rsidRPr="00A9631E">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A9631E">
        <w:rPr>
          <w:rFonts w:ascii="Times New Roman" w:hAnsi="Times New Roman" w:cs="Times New Roman"/>
          <w:sz w:val="24"/>
          <w:szCs w:val="24"/>
        </w:rPr>
        <w:t xml:space="preserve">109 extensive </w:t>
      </w:r>
      <w:r w:rsidR="00046C93" w:rsidRPr="00A9631E">
        <w:rPr>
          <w:rFonts w:ascii="Times New Roman" w:hAnsi="Times New Roman" w:cs="Times New Roman"/>
          <w:sz w:val="24"/>
          <w:szCs w:val="24"/>
        </w:rPr>
        <w:t xml:space="preserve">linear transects </w:t>
      </w:r>
      <w:r w:rsidR="00F77816" w:rsidRPr="00A9631E">
        <w:rPr>
          <w:rFonts w:ascii="Times New Roman" w:hAnsi="Times New Roman" w:cs="Times New Roman"/>
          <w:sz w:val="24"/>
          <w:szCs w:val="24"/>
        </w:rPr>
        <w:t xml:space="preserve">(up to 2,500 m in length) </w:t>
      </w:r>
      <w:r w:rsidR="00046C93" w:rsidRPr="00A9631E">
        <w:rPr>
          <w:rFonts w:ascii="Times New Roman" w:hAnsi="Times New Roman" w:cs="Times New Roman"/>
          <w:sz w:val="24"/>
          <w:szCs w:val="24"/>
        </w:rPr>
        <w:t>with 10–12 sampling points</w:t>
      </w:r>
      <w:r w:rsidR="00E82803" w:rsidRPr="00A9631E">
        <w:rPr>
          <w:rFonts w:ascii="Times New Roman" w:hAnsi="Times New Roman" w:cs="Times New Roman"/>
          <w:sz w:val="24"/>
          <w:szCs w:val="24"/>
        </w:rPr>
        <w:t xml:space="preserve"> per transect</w:t>
      </w:r>
      <w:r w:rsidR="00F9751D" w:rsidRPr="00A9631E">
        <w:rPr>
          <w:rFonts w:ascii="Times New Roman" w:hAnsi="Times New Roman" w:cs="Times New Roman"/>
          <w:sz w:val="24"/>
          <w:szCs w:val="24"/>
        </w:rPr>
        <w:t xml:space="preserve"> (Figure 3)</w:t>
      </w:r>
      <w:r w:rsidR="00046C93" w:rsidRPr="00A9631E">
        <w:rPr>
          <w:rFonts w:ascii="Times New Roman" w:hAnsi="Times New Roman" w:cs="Times New Roman"/>
          <w:sz w:val="24"/>
          <w:szCs w:val="24"/>
        </w:rPr>
        <w:t>.</w:t>
      </w:r>
      <w:r w:rsidR="00F77816" w:rsidRPr="00A9631E">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 Avian point count surveys were not </w:t>
      </w:r>
      <w:r w:rsidR="007D684C" w:rsidRPr="00A9631E">
        <w:rPr>
          <w:rFonts w:ascii="Times New Roman" w:hAnsi="Times New Roman" w:cs="Times New Roman"/>
          <w:sz w:val="24"/>
          <w:szCs w:val="24"/>
        </w:rPr>
        <w:t>completed</w:t>
      </w:r>
      <w:r w:rsidRPr="00A9631E">
        <w:rPr>
          <w:rFonts w:ascii="Times New Roman" w:hAnsi="Times New Roman" w:cs="Times New Roman"/>
          <w:sz w:val="24"/>
          <w:szCs w:val="24"/>
        </w:rPr>
        <w:t xml:space="preserve"> every year at </w:t>
      </w:r>
      <w:r w:rsidR="007D684C" w:rsidRPr="00A9631E">
        <w:rPr>
          <w:rFonts w:ascii="Times New Roman" w:hAnsi="Times New Roman" w:cs="Times New Roman"/>
          <w:sz w:val="24"/>
          <w:szCs w:val="24"/>
        </w:rPr>
        <w:t>every</w:t>
      </w:r>
      <w:r w:rsidRPr="00A9631E">
        <w:rPr>
          <w:rFonts w:ascii="Times New Roman" w:hAnsi="Times New Roman" w:cs="Times New Roman"/>
          <w:sz w:val="24"/>
          <w:szCs w:val="24"/>
        </w:rPr>
        <w:t xml:space="preserve"> sampling point. The number of years of data associated with each sampling point ranged </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–9 years (mean = </w:t>
      </w:r>
      <w:r w:rsidR="00816F3E" w:rsidRPr="00A9631E">
        <w:rPr>
          <w:rFonts w:ascii="Times New Roman" w:hAnsi="Times New Roman" w:cs="Times New Roman"/>
          <w:sz w:val="24"/>
          <w:szCs w:val="24"/>
        </w:rPr>
        <w:t>5.9</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2.5</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WERF and </w:t>
      </w:r>
      <w:r w:rsidRPr="00A9631E">
        <w:rPr>
          <w:rFonts w:ascii="Times New Roman" w:hAnsi="Times New Roman" w:cs="Times New Roman"/>
          <w:sz w:val="24"/>
          <w:szCs w:val="24"/>
        </w:rPr>
        <w:t>1–1</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 years (mean = 4.</w:t>
      </w:r>
      <w:r w:rsidR="00816F3E" w:rsidRPr="00A9631E">
        <w:rPr>
          <w:rFonts w:ascii="Times New Roman" w:hAnsi="Times New Roman" w:cs="Times New Roman"/>
          <w:sz w:val="24"/>
          <w:szCs w:val="24"/>
        </w:rPr>
        <w:t>0</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2.8</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t>
      </w:r>
      <w:r w:rsidRPr="00A9631E">
        <w:rPr>
          <w:rFonts w:ascii="Times New Roman" w:hAnsi="Times New Roman" w:cs="Times New Roman"/>
          <w:sz w:val="24"/>
          <w:szCs w:val="24"/>
        </w:rPr>
        <w:t>MNF. Within a year that avian point count survey data were collected, the number of repeated visits (i.e., replicate surveys) ranged from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visits (mean = </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.0 ± 0.</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 xml:space="preserve"> visits) in </w:t>
      </w:r>
      <w:r w:rsidR="00A04833" w:rsidRPr="00A9631E">
        <w:rPr>
          <w:rFonts w:ascii="Times New Roman" w:hAnsi="Times New Roman" w:cs="Times New Roman"/>
          <w:sz w:val="24"/>
          <w:szCs w:val="24"/>
        </w:rPr>
        <w:t>the WERF</w:t>
      </w:r>
      <w:r w:rsidRPr="00A9631E">
        <w:rPr>
          <w:rFonts w:ascii="Times New Roman" w:hAnsi="Times New Roman" w:cs="Times New Roman"/>
          <w:sz w:val="24"/>
          <w:szCs w:val="24"/>
        </w:rPr>
        <w:t xml:space="preserve"> and 1–4 visits (mean =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 0.</w:t>
      </w:r>
      <w:r w:rsidR="00A04833" w:rsidRPr="00A9631E">
        <w:rPr>
          <w:rFonts w:ascii="Times New Roman" w:hAnsi="Times New Roman" w:cs="Times New Roman"/>
          <w:sz w:val="24"/>
          <w:szCs w:val="24"/>
        </w:rPr>
        <w:t>5</w:t>
      </w:r>
      <w:r w:rsidRPr="00A9631E">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A9631E">
        <w:rPr>
          <w:rFonts w:ascii="Times New Roman" w:hAnsi="Times New Roman" w:cs="Times New Roman"/>
          <w:sz w:val="24"/>
          <w:szCs w:val="24"/>
        </w:rPr>
        <w:t>site</w:t>
      </w:r>
      <w:proofErr w:type="gramEnd"/>
      <w:r w:rsidRPr="00A9631E">
        <w:rPr>
          <w:rFonts w:ascii="Times New Roman" w:hAnsi="Times New Roman" w:cs="Times New Roman"/>
          <w:sz w:val="24"/>
          <w:szCs w:val="24"/>
        </w:rPr>
        <w:t xml:space="preserve"> × year combinations.</w:t>
      </w:r>
    </w:p>
    <w:p w14:paraId="282817DC" w14:textId="6BB9EE5D" w:rsidR="00046C93" w:rsidRPr="00A9631E" w:rsidRDefault="00046C93" w:rsidP="00046C93">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A9631E">
        <w:rPr>
          <w:rFonts w:ascii="Times New Roman" w:hAnsi="Times New Roman" w:cs="Times New Roman"/>
          <w:sz w:val="24"/>
          <w:szCs w:val="24"/>
        </w:rPr>
        <w:t>individuals</w:t>
      </w:r>
      <w:r w:rsidRPr="00A9631E">
        <w:rPr>
          <w:rFonts w:ascii="Times New Roman" w:hAnsi="Times New Roman" w:cs="Times New Roman"/>
          <w:sz w:val="24"/>
          <w:szCs w:val="24"/>
        </w:rPr>
        <w:t xml:space="preserve"> heard or seen.</w:t>
      </w:r>
      <w:r w:rsidR="00054F38" w:rsidRPr="00A9631E">
        <w:rPr>
          <w:rFonts w:ascii="Times New Roman" w:hAnsi="Times New Roman" w:cs="Times New Roman"/>
          <w:sz w:val="24"/>
          <w:szCs w:val="24"/>
        </w:rPr>
        <w:t xml:space="preserve"> </w:t>
      </w:r>
      <w:r w:rsidRPr="00A9631E">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A9631E">
        <w:rPr>
          <w:rFonts w:ascii="Times New Roman" w:hAnsi="Times New Roman" w:cs="Times New Roman"/>
          <w:sz w:val="24"/>
          <w:szCs w:val="24"/>
        </w:rPr>
        <w:t>68</w:t>
      </w:r>
      <w:r w:rsidRPr="00A9631E">
        <w:rPr>
          <w:rFonts w:ascii="Times New Roman" w:hAnsi="Times New Roman" w:cs="Times New Roman"/>
          <w:sz w:val="24"/>
          <w:szCs w:val="24"/>
        </w:rPr>
        <w:t>% of MNF data), wind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xml:space="preserve">% of MNF data), or sky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of MNF data).</w:t>
      </w:r>
      <w:r w:rsidR="008E60F3" w:rsidRPr="00A9631E">
        <w:rPr>
          <w:rFonts w:ascii="Times New Roman" w:hAnsi="Times New Roman" w:cs="Times New Roman"/>
          <w:sz w:val="24"/>
          <w:szCs w:val="24"/>
        </w:rPr>
        <w:t xml:space="preserve"> </w:t>
      </w:r>
      <w:commentRangeStart w:id="13"/>
      <w:r w:rsidR="008E60F3" w:rsidRPr="00A9631E">
        <w:rPr>
          <w:rFonts w:ascii="Times New Roman" w:hAnsi="Times New Roman" w:cs="Times New Roman"/>
          <w:sz w:val="24"/>
          <w:szCs w:val="24"/>
        </w:rPr>
        <w:t>However, all surveys began within 30 minutes of sunrise and continued until approximately 4 hours after sunrise, and no surveys were conducted on days with rain, heavy fog, or high wind speed, following the guidelines of Ralph et al. (1993).</w:t>
      </w:r>
      <w:commentRangeEnd w:id="13"/>
      <w:r w:rsidR="00525616">
        <w:rPr>
          <w:rStyle w:val="CommentReference"/>
        </w:rPr>
        <w:commentReference w:id="13"/>
      </w:r>
    </w:p>
    <w:p w14:paraId="67337E93" w14:textId="2DC15A21" w:rsidR="004E796B" w:rsidRPr="00A9631E" w:rsidRDefault="00771ADB" w:rsidP="00771AD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10-minute point count survey was divided into </w:t>
      </w:r>
      <w:proofErr w:type="gramStart"/>
      <w:r w:rsidRPr="00A9631E">
        <w:rPr>
          <w:rFonts w:ascii="Times New Roman" w:hAnsi="Times New Roman" w:cs="Times New Roman"/>
          <w:sz w:val="24"/>
          <w:szCs w:val="24"/>
        </w:rPr>
        <w:t>2 time</w:t>
      </w:r>
      <w:proofErr w:type="gramEnd"/>
      <w:r w:rsidRPr="00A9631E">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Nest success data</w:t>
      </w:r>
    </w:p>
    <w:p w14:paraId="0DB89331" w14:textId="2DA0092D" w:rsidR="00596B2A" w:rsidRPr="00A9631E" w:rsidRDefault="00596B2A"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A9631E">
        <w:rPr>
          <w:rFonts w:ascii="Times New Roman" w:hAnsi="Times New Roman" w:cs="Times New Roman"/>
          <w:sz w:val="24"/>
          <w:szCs w:val="24"/>
        </w:rPr>
        <w:t>s 2–3</w:t>
      </w:r>
      <w:r w:rsidRPr="00A9631E">
        <w:rPr>
          <w:rFonts w:ascii="Times New Roman" w:hAnsi="Times New Roman" w:cs="Times New Roman"/>
          <w:sz w:val="24"/>
          <w:szCs w:val="24"/>
        </w:rPr>
        <w:t>).</w:t>
      </w:r>
      <w:r w:rsidR="00BC72F5" w:rsidRPr="00A9631E">
        <w:rPr>
          <w:rFonts w:ascii="Times New Roman" w:hAnsi="Times New Roman" w:cs="Times New Roman"/>
          <w:sz w:val="24"/>
          <w:szCs w:val="24"/>
        </w:rPr>
        <w:t xml:space="preserve"> Throughout the breeding season, field technicians looked for </w:t>
      </w:r>
      <w:r w:rsidR="00BC72F5" w:rsidRPr="00A9631E">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A9631E" w:rsidRDefault="00316D6B" w:rsidP="00E82CC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Nest search plots varied in size and location among sampling years and between study areas</w:t>
      </w:r>
      <w:r w:rsidR="0045144E" w:rsidRPr="00A9631E">
        <w:rPr>
          <w:rFonts w:ascii="Times New Roman" w:hAnsi="Times New Roman" w:cs="Times New Roman"/>
          <w:sz w:val="24"/>
          <w:szCs w:val="24"/>
        </w:rPr>
        <w:t xml:space="preserve"> (Figure</w:t>
      </w:r>
      <w:r w:rsidR="00F9751D" w:rsidRPr="00A9631E">
        <w:rPr>
          <w:rFonts w:ascii="Times New Roman" w:hAnsi="Times New Roman" w:cs="Times New Roman"/>
          <w:sz w:val="24"/>
          <w:szCs w:val="24"/>
        </w:rPr>
        <w:t>s 2–3</w:t>
      </w:r>
      <w:r w:rsidR="0045144E"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A9631E">
        <w:rPr>
          <w:rFonts w:ascii="Times New Roman" w:hAnsi="Times New Roman" w:cs="Times New Roman"/>
          <w:sz w:val="24"/>
          <w:szCs w:val="24"/>
        </w:rPr>
        <w:t xml:space="preserve">distributed randomly throughout </w:t>
      </w:r>
      <w:r w:rsidR="00683CEF" w:rsidRPr="00A9631E">
        <w:rPr>
          <w:rFonts w:ascii="Times New Roman" w:hAnsi="Times New Roman" w:cs="Times New Roman"/>
          <w:sz w:val="24"/>
          <w:szCs w:val="24"/>
        </w:rPr>
        <w:t>3</w:t>
      </w:r>
      <w:r w:rsidR="00A81645" w:rsidRPr="00A9631E">
        <w:rPr>
          <w:rFonts w:ascii="Times New Roman" w:hAnsi="Times New Roman" w:cs="Times New Roman"/>
          <w:sz w:val="24"/>
          <w:szCs w:val="24"/>
        </w:rPr>
        <w:t xml:space="preserve"> elevational blocks and </w:t>
      </w:r>
      <w:r w:rsidR="00BC72F5" w:rsidRPr="00A9631E">
        <w:rPr>
          <w:rFonts w:ascii="Times New Roman" w:hAnsi="Times New Roman" w:cs="Times New Roman"/>
          <w:sz w:val="24"/>
          <w:szCs w:val="24"/>
        </w:rPr>
        <w:t>encompassed</w:t>
      </w:r>
      <w:r w:rsidR="008E4EF3" w:rsidRPr="00A9631E">
        <w:rPr>
          <w:rFonts w:ascii="Times New Roman" w:hAnsi="Times New Roman" w:cs="Times New Roman"/>
          <w:sz w:val="24"/>
          <w:szCs w:val="24"/>
        </w:rPr>
        <w:t xml:space="preserve"> either</w:t>
      </w:r>
      <w:r w:rsidR="00A81645"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non-harvested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intact, predominantly mature hardwood forest</w:t>
      </w:r>
      <w:r w:rsidR="008E4EF3" w:rsidRPr="00A9631E">
        <w:rPr>
          <w:rFonts w:ascii="Times New Roman" w:hAnsi="Times New Roman" w:cs="Times New Roman"/>
          <w:sz w:val="24"/>
          <w:szCs w:val="24"/>
        </w:rPr>
        <w:t>, lightly harvested areas that retained closed canopy conditions,</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or</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 xml:space="preserve">heavily 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early-successional vegetation.</w:t>
      </w:r>
      <w:r w:rsidR="00B024DB" w:rsidRPr="00A9631E">
        <w:rPr>
          <w:rFonts w:ascii="Times New Roman" w:hAnsi="Times New Roman" w:cs="Times New Roman"/>
          <w:sz w:val="24"/>
          <w:szCs w:val="24"/>
        </w:rPr>
        <w:t xml:space="preserve"> Due to harvest activity, 4 nest search plots had to be shifted slightly for the 2007–2009 nest monitoring seasons (Figure 2).</w:t>
      </w:r>
      <w:r w:rsidRPr="00A9631E">
        <w:rPr>
          <w:rFonts w:ascii="Times New Roman" w:hAnsi="Times New Roman" w:cs="Times New Roman"/>
          <w:sz w:val="24"/>
          <w:szCs w:val="24"/>
        </w:rPr>
        <w:t xml:space="preserve"> </w:t>
      </w:r>
      <w:r w:rsidR="00E82CC1" w:rsidRPr="00A9631E">
        <w:rPr>
          <w:rFonts w:ascii="Times New Roman" w:hAnsi="Times New Roman" w:cs="Times New Roman"/>
          <w:sz w:val="24"/>
          <w:szCs w:val="24"/>
        </w:rPr>
        <w:t xml:space="preserve">In the MNF, 31 stands were intensively searched for nests during 1993–1998 </w:t>
      </w:r>
      <w:r w:rsidR="00E82CC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(Duguay et al. 2001)</w:t>
      </w:r>
      <w:r w:rsidR="00E82CC1" w:rsidRPr="00A9631E">
        <w:rPr>
          <w:rFonts w:ascii="Times New Roman" w:hAnsi="Times New Roman" w:cs="Times New Roman"/>
          <w:sz w:val="24"/>
          <w:szCs w:val="24"/>
        </w:rPr>
        <w:fldChar w:fldCharType="end"/>
      </w:r>
      <w:r w:rsidR="00E82CC1"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A9631E">
        <w:rPr>
          <w:rFonts w:ascii="Times New Roman" w:hAnsi="Times New Roman" w:cs="Times New Roman"/>
          <w:sz w:val="24"/>
          <w:szCs w:val="24"/>
        </w:rPr>
        <w:t>×</w:t>
      </w:r>
      <w:r w:rsidR="00A81645" w:rsidRPr="00A9631E">
        <w:rPr>
          <w:rFonts w:ascii="Times New Roman" w:hAnsi="Times New Roman" w:cs="Times New Roman"/>
          <w:sz w:val="24"/>
          <w:szCs w:val="24"/>
        </w:rPr>
        <w:t xml:space="preserve"> 2,000-m long, oriented perpendicular to prevailing slopes) plots that were established along </w:t>
      </w:r>
      <w:r w:rsidR="00E82CC1"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transects in each of </w:t>
      </w:r>
      <w:r w:rsidR="00E82CC1" w:rsidRPr="00A9631E">
        <w:rPr>
          <w:rFonts w:ascii="Times New Roman" w:hAnsi="Times New Roman" w:cs="Times New Roman"/>
          <w:sz w:val="24"/>
          <w:szCs w:val="24"/>
        </w:rPr>
        <w:t>5</w:t>
      </w:r>
      <w:r w:rsidR="00A81645" w:rsidRPr="00A9631E">
        <w:rPr>
          <w:rFonts w:ascii="Times New Roman" w:hAnsi="Times New Roman" w:cs="Times New Roman"/>
          <w:sz w:val="24"/>
          <w:szCs w:val="24"/>
        </w:rPr>
        <w:t xml:space="preserve"> 2,500-ha study areas that were randomly located within the 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vegetation zone of the MNF; the study areas ranged from 42–81% </w:t>
      </w:r>
      <w:r w:rsidR="00E82CC1" w:rsidRPr="00A9631E">
        <w:rPr>
          <w:rFonts w:ascii="Times New Roman" w:hAnsi="Times New Roman" w:cs="Times New Roman"/>
          <w:sz w:val="24"/>
          <w:szCs w:val="24"/>
        </w:rPr>
        <w:t xml:space="preserve">in </w:t>
      </w:r>
      <w:r w:rsidR="00A81645" w:rsidRPr="00A9631E">
        <w:rPr>
          <w:rFonts w:ascii="Times New Roman" w:hAnsi="Times New Roman" w:cs="Times New Roman"/>
          <w:sz w:val="24"/>
          <w:szCs w:val="24"/>
        </w:rPr>
        <w:t xml:space="preserve">core forest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(DeMeo 1999)</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Nest searching protocols followed the methodology of the national </w:t>
      </w:r>
      <w:proofErr w:type="spellStart"/>
      <w:r w:rsidR="00A81645" w:rsidRPr="00A9631E">
        <w:rPr>
          <w:rFonts w:ascii="Times New Roman" w:hAnsi="Times New Roman" w:cs="Times New Roman"/>
          <w:sz w:val="24"/>
          <w:szCs w:val="24"/>
        </w:rPr>
        <w:t>BBird</w:t>
      </w:r>
      <w:proofErr w:type="spellEnd"/>
      <w:r w:rsidR="00A81645" w:rsidRPr="00A9631E">
        <w:rPr>
          <w:rFonts w:ascii="Times New Roman" w:hAnsi="Times New Roman" w:cs="Times New Roman"/>
          <w:sz w:val="24"/>
          <w:szCs w:val="24"/>
        </w:rPr>
        <w:t xml:space="preserve"> program of nest search plot monitoring (</w:t>
      </w:r>
      <w:r w:rsidR="003A45FA" w:rsidRPr="00A9631E">
        <w:rPr>
          <w:rFonts w:ascii="Times New Roman" w:hAnsi="Times New Roman" w:cs="Times New Roman"/>
          <w:sz w:val="24"/>
          <w:szCs w:val="24"/>
        </w:rPr>
        <w:t>Conway and Martin</w:t>
      </w:r>
      <w:r w:rsidR="00A81645"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t>2000</w:t>
      </w:r>
      <w:r w:rsidR="00A81645" w:rsidRPr="00A9631E">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(Williams 2002)</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w:t>
      </w:r>
    </w:p>
    <w:p w14:paraId="674627A0" w14:textId="3DA2C50E" w:rsidR="00A81645" w:rsidRPr="00A9631E" w:rsidRDefault="00316D6B"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M</w:t>
      </w:r>
      <w:r w:rsidR="00482257" w:rsidRPr="00A9631E">
        <w:rPr>
          <w:rFonts w:ascii="Times New Roman" w:hAnsi="Times New Roman" w:cs="Times New Roman"/>
          <w:sz w:val="24"/>
          <w:szCs w:val="24"/>
        </w:rPr>
        <w:t xml:space="preserve">y objective was to compare temporal trends in nest success between the </w:t>
      </w:r>
      <w:r w:rsidR="00683CEF" w:rsidRPr="00A9631E">
        <w:rPr>
          <w:rFonts w:ascii="Times New Roman" w:hAnsi="Times New Roman" w:cs="Times New Roman"/>
          <w:sz w:val="24"/>
          <w:szCs w:val="24"/>
        </w:rPr>
        <w:t>actively harvested</w:t>
      </w:r>
      <w:r w:rsidR="00482257" w:rsidRPr="00A9631E">
        <w:rPr>
          <w:rFonts w:ascii="Times New Roman" w:hAnsi="Times New Roman" w:cs="Times New Roman"/>
          <w:sz w:val="24"/>
          <w:szCs w:val="24"/>
        </w:rPr>
        <w:t xml:space="preserve"> landscape</w:t>
      </w:r>
      <w:r w:rsidR="00683CEF" w:rsidRPr="00A9631E">
        <w:rPr>
          <w:rFonts w:ascii="Times New Roman" w:hAnsi="Times New Roman" w:cs="Times New Roman"/>
          <w:sz w:val="24"/>
          <w:szCs w:val="24"/>
        </w:rPr>
        <w:t xml:space="preserve"> and the minimally harvested landscape</w:t>
      </w:r>
      <w:r w:rsidR="00482257" w:rsidRPr="00A9631E">
        <w:rPr>
          <w:rFonts w:ascii="Times New Roman" w:hAnsi="Times New Roman" w:cs="Times New Roman"/>
          <w:sz w:val="24"/>
          <w:szCs w:val="24"/>
        </w:rPr>
        <w:t xml:space="preserve">, but </w:t>
      </w:r>
      <w:r w:rsidR="00A81645" w:rsidRPr="00A9631E">
        <w:rPr>
          <w:rFonts w:ascii="Times New Roman" w:hAnsi="Times New Roman" w:cs="Times New Roman"/>
          <w:sz w:val="24"/>
          <w:szCs w:val="24"/>
        </w:rPr>
        <w:t xml:space="preserve">the time periods of nest monitoring at the </w:t>
      </w:r>
      <w:r w:rsidR="00683CEF"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study areas </w:t>
      </w:r>
      <w:r w:rsidRPr="00A9631E">
        <w:rPr>
          <w:rFonts w:ascii="Times New Roman" w:hAnsi="Times New Roman" w:cs="Times New Roman"/>
          <w:sz w:val="24"/>
          <w:szCs w:val="24"/>
        </w:rPr>
        <w:t>did</w:t>
      </w:r>
      <w:r w:rsidR="00A81645" w:rsidRPr="00A9631E">
        <w:rPr>
          <w:rFonts w:ascii="Times New Roman" w:hAnsi="Times New Roman" w:cs="Times New Roman"/>
          <w:sz w:val="24"/>
          <w:szCs w:val="24"/>
        </w:rPr>
        <w:t xml:space="preserve"> not fully overlap (WERF: 1996–1998, 2001–2003, and 2007–2009 vs. MNF: 1993–1999)</w:t>
      </w:r>
      <w:r w:rsidRPr="00A9631E">
        <w:rPr>
          <w:rFonts w:ascii="Times New Roman" w:hAnsi="Times New Roman" w:cs="Times New Roman"/>
          <w:sz w:val="24"/>
          <w:szCs w:val="24"/>
        </w:rPr>
        <w:t>. Therefore,</w:t>
      </w:r>
      <w:r w:rsidR="0048225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I </w:t>
      </w:r>
      <w:r w:rsidR="00482257" w:rsidRPr="00A9631E">
        <w:rPr>
          <w:rFonts w:ascii="Times New Roman" w:hAnsi="Times New Roman" w:cs="Times New Roman"/>
          <w:sz w:val="24"/>
          <w:szCs w:val="24"/>
        </w:rPr>
        <w:t>made</w:t>
      </w:r>
      <w:r w:rsidR="00A81645" w:rsidRPr="00A9631E">
        <w:rPr>
          <w:rFonts w:ascii="Times New Roman" w:hAnsi="Times New Roman" w:cs="Times New Roman"/>
          <w:sz w:val="24"/>
          <w:szCs w:val="24"/>
        </w:rPr>
        <w:t xml:space="preserve"> the following assumptions: (1) trends from MNF data collected from 1993 to 1999 </w:t>
      </w:r>
      <w:r w:rsidR="0048225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representative of long-term trends; and (2) there </w:t>
      </w:r>
      <w:r w:rsidR="0021693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w:t>
      </w:r>
      <w:proofErr w:type="gramStart"/>
      <w:r w:rsidR="00A81645" w:rsidRPr="00A9631E">
        <w:rPr>
          <w:rFonts w:ascii="Times New Roman" w:hAnsi="Times New Roman" w:cs="Times New Roman"/>
          <w:sz w:val="24"/>
          <w:szCs w:val="24"/>
        </w:rPr>
        <w:t>no</w:t>
      </w:r>
      <w:proofErr w:type="gramEnd"/>
      <w:r w:rsidR="00A81645" w:rsidRPr="00A9631E">
        <w:rPr>
          <w:rFonts w:ascii="Times New Roman" w:hAnsi="Times New Roman" w:cs="Times New Roman"/>
          <w:sz w:val="24"/>
          <w:szCs w:val="24"/>
        </w:rPr>
        <w:t xml:space="preserve"> outside, unconsidered systemic confounding factor</w:t>
      </w:r>
      <w:r w:rsidR="00216937" w:rsidRPr="00A9631E">
        <w:rPr>
          <w:rFonts w:ascii="Times New Roman" w:hAnsi="Times New Roman" w:cs="Times New Roman"/>
          <w:sz w:val="24"/>
          <w:szCs w:val="24"/>
        </w:rPr>
        <w:t>s</w:t>
      </w:r>
      <w:r w:rsidR="00A81645" w:rsidRPr="00A9631E">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A9631E" w:rsidRDefault="000445C8" w:rsidP="000445C8">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Environmental data</w:t>
      </w:r>
    </w:p>
    <w:p w14:paraId="44FB8937" w14:textId="77777777" w:rsidR="00D24F74" w:rsidRPr="00A9631E" w:rsidRDefault="00AF7FC1" w:rsidP="00922D8C">
      <w:pPr>
        <w:spacing w:line="276" w:lineRule="auto"/>
        <w:ind w:firstLine="720"/>
        <w:rPr>
          <w:rFonts w:ascii="Times New Roman" w:hAnsi="Times New Roman" w:cs="Times New Roman"/>
          <w:sz w:val="24"/>
          <w:szCs w:val="24"/>
        </w:rPr>
      </w:pPr>
      <w:bookmarkStart w:id="14" w:name="_Hlk127185543"/>
      <w:r w:rsidRPr="00A9631E">
        <w:rPr>
          <w:rFonts w:ascii="Times New Roman" w:hAnsi="Times New Roman" w:cs="Times New Roman"/>
          <w:sz w:val="24"/>
        </w:rPr>
        <w:t xml:space="preserve">The full set of site covariates for the guild richness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and focal species abundance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included year of data collection,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an interaction between year and </w:t>
      </w:r>
      <w:r w:rsidR="00155E4D" w:rsidRPr="00A9631E">
        <w:rPr>
          <w:rFonts w:ascii="Times New Roman" w:hAnsi="Times New Roman" w:cs="Times New Roman"/>
          <w:sz w:val="24"/>
        </w:rPr>
        <w:t>landscape-scale harvest intensity</w:t>
      </w:r>
      <w:r w:rsidRPr="00A9631E">
        <w:rPr>
          <w:rFonts w:ascii="Times New Roman" w:hAnsi="Times New Roman" w:cs="Times New Roman"/>
          <w:sz w:val="24"/>
        </w:rPr>
        <w:t xml:space="preserve">, and </w:t>
      </w:r>
      <w:r w:rsidR="007A4B48" w:rsidRPr="00A9631E">
        <w:rPr>
          <w:rFonts w:ascii="Times New Roman" w:hAnsi="Times New Roman" w:cs="Times New Roman"/>
          <w:sz w:val="24"/>
        </w:rPr>
        <w:t>15</w:t>
      </w:r>
      <w:r w:rsidRPr="00A9631E">
        <w:rPr>
          <w:rFonts w:ascii="Times New Roman" w:hAnsi="Times New Roman" w:cs="Times New Roman"/>
          <w:sz w:val="24"/>
        </w:rPr>
        <w:t xml:space="preserve"> environmental variables that were included to </w:t>
      </w:r>
      <w:r w:rsidR="001B1580" w:rsidRPr="00A9631E">
        <w:rPr>
          <w:rFonts w:ascii="Times New Roman" w:hAnsi="Times New Roman" w:cs="Times New Roman"/>
          <w:sz w:val="24"/>
        </w:rPr>
        <w:t>account</w:t>
      </w:r>
      <w:r w:rsidRPr="00A9631E">
        <w:rPr>
          <w:rFonts w:ascii="Times New Roman" w:hAnsi="Times New Roman" w:cs="Times New Roman"/>
          <w:sz w:val="24"/>
        </w:rPr>
        <w:t xml:space="preserve"> for their known effects (Table 2).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was a dummy variable where 1 = actively harvested landscape (i.e., WERF) and 0 = minimally harvested landscape (i.e., MNF).</w:t>
      </w:r>
      <w:r w:rsidR="00EA23B6" w:rsidRPr="00A9631E">
        <w:rPr>
          <w:rFonts w:ascii="Times New Roman" w:hAnsi="Times New Roman" w:cs="Times New Roman"/>
          <w:sz w:val="24"/>
        </w:rPr>
        <w:t xml:space="preserve"> The first 3 controlling environmental variables were </w:t>
      </w:r>
      <w:r w:rsidR="00EA23B6" w:rsidRPr="00A9631E">
        <w:rPr>
          <w:rFonts w:ascii="Times New Roman" w:hAnsi="Times New Roman" w:cs="Times New Roman"/>
          <w:sz w:val="24"/>
        </w:rPr>
        <w:lastRenderedPageBreak/>
        <w:t>topographical factors: elevation, aspect, and topographical position index (TPI). Mean elevation, mode aspect, and mode TPI within 50 m of each sampling point were calculated or derived using Shuttle Radar Topography Mission digital elevation data</w:t>
      </w:r>
      <w:r w:rsidR="00794E94" w:rsidRPr="00A9631E">
        <w:rPr>
          <w:rFonts w:ascii="Times New Roman" w:hAnsi="Times New Roman" w:cs="Times New Roman"/>
          <w:sz w:val="24"/>
        </w:rPr>
        <w:t xml:space="preserve">, which had a resolution of </w:t>
      </w:r>
      <w:r w:rsidR="00794E94" w:rsidRPr="00A9631E">
        <w:rPr>
          <w:rFonts w:ascii="Times New Roman" w:hAnsi="Times New Roman" w:cs="Times New Roman"/>
          <w:noProof/>
          <w:sz w:val="24"/>
          <w:szCs w:val="24"/>
        </w:rPr>
        <w:t>~20–25 m</w:t>
      </w:r>
      <w:r w:rsidR="00EA23B6" w:rsidRPr="00A9631E">
        <w:rPr>
          <w:rFonts w:ascii="Times New Roman" w:hAnsi="Times New Roman" w:cs="Times New Roman"/>
          <w:sz w:val="24"/>
        </w:rPr>
        <w:t xml:space="preserve">. </w:t>
      </w:r>
      <w:r w:rsidR="0078391B" w:rsidRPr="00A9631E">
        <w:rPr>
          <w:rFonts w:ascii="Times New Roman" w:hAnsi="Times New Roman" w:cs="Times New Roman"/>
          <w:sz w:val="24"/>
        </w:rPr>
        <w:t xml:space="preserve">The next controlling environmental variable was </w:t>
      </w:r>
      <w:proofErr w:type="gramStart"/>
      <w:r w:rsidR="0078391B" w:rsidRPr="00A9631E">
        <w:rPr>
          <w:rFonts w:ascii="Times New Roman" w:hAnsi="Times New Roman" w:cs="Times New Roman"/>
          <w:sz w:val="24"/>
        </w:rPr>
        <w:t>stand</w:t>
      </w:r>
      <w:proofErr w:type="gramEnd"/>
      <w:r w:rsidR="0078391B" w:rsidRPr="00A9631E">
        <w:rPr>
          <w:rFonts w:ascii="Times New Roman" w:hAnsi="Times New Roman" w:cs="Times New Roman"/>
          <w:sz w:val="24"/>
        </w:rPr>
        <w:t xml:space="preserve"> age. </w:t>
      </w:r>
      <w:r w:rsidR="0078391B" w:rsidRPr="00A9631E">
        <w:rPr>
          <w:rFonts w:ascii="Times New Roman" w:hAnsi="Times New Roman" w:cs="Times New Roman"/>
          <w:sz w:val="24"/>
          <w:szCs w:val="24"/>
        </w:rPr>
        <w:t>To calculate mode stand age within 50 m of each sampling point</w:t>
      </w:r>
      <w:commentRangeStart w:id="15"/>
      <w:r w:rsidR="0078391B" w:rsidRPr="00A9631E">
        <w:rPr>
          <w:rFonts w:ascii="Times New Roman" w:hAnsi="Times New Roman" w:cs="Times New Roman"/>
          <w:sz w:val="24"/>
          <w:szCs w:val="24"/>
        </w:rPr>
        <w:t>, I used GIS datasets from the WERF and from the MNF that mapped forest stands in each study area and provided stand-scale attribute information.</w:t>
      </w:r>
      <w:commentRangeEnd w:id="15"/>
      <w:r w:rsidR="00525616">
        <w:rPr>
          <w:rStyle w:val="CommentReference"/>
        </w:rPr>
        <w:commentReference w:id="15"/>
      </w:r>
    </w:p>
    <w:p w14:paraId="250C24F6" w14:textId="70C12BCE" w:rsidR="00AF7FC1" w:rsidRPr="00A9631E" w:rsidRDefault="00EA23B6" w:rsidP="00D24F74">
      <w:pPr>
        <w:spacing w:line="276" w:lineRule="auto"/>
        <w:ind w:firstLine="720"/>
        <w:rPr>
          <w:rFonts w:ascii="Times New Roman" w:hAnsi="Times New Roman" w:cs="Times New Roman"/>
          <w:sz w:val="24"/>
        </w:rPr>
      </w:pPr>
      <w:commentRangeStart w:id="16"/>
      <w:r w:rsidRPr="00A9631E">
        <w:rPr>
          <w:rFonts w:ascii="Times New Roman" w:hAnsi="Times New Roman" w:cs="Times New Roman"/>
          <w:sz w:val="24"/>
        </w:rPr>
        <w:t xml:space="preserve">The </w:t>
      </w:r>
      <w:r w:rsidR="007A4B48" w:rsidRPr="00A9631E">
        <w:rPr>
          <w:rFonts w:ascii="Times New Roman" w:hAnsi="Times New Roman" w:cs="Times New Roman"/>
          <w:sz w:val="24"/>
        </w:rPr>
        <w:t>11</w:t>
      </w:r>
      <w:r w:rsidR="0078391B" w:rsidRPr="00A9631E">
        <w:rPr>
          <w:rFonts w:ascii="Times New Roman" w:hAnsi="Times New Roman" w:cs="Times New Roman"/>
          <w:sz w:val="24"/>
        </w:rPr>
        <w:t xml:space="preserve"> </w:t>
      </w:r>
      <w:r w:rsidR="005A6EDD" w:rsidRPr="00A9631E">
        <w:rPr>
          <w:rFonts w:ascii="Times New Roman" w:hAnsi="Times New Roman" w:cs="Times New Roman"/>
          <w:sz w:val="24"/>
        </w:rPr>
        <w:t>remaining</w:t>
      </w:r>
      <w:r w:rsidRPr="00A9631E">
        <w:rPr>
          <w:rFonts w:ascii="Times New Roman" w:hAnsi="Times New Roman" w:cs="Times New Roman"/>
          <w:sz w:val="24"/>
        </w:rPr>
        <w:t xml:space="preserve"> controlling environmental variables </w:t>
      </w:r>
      <w:r w:rsidR="007A4B48" w:rsidRPr="00A9631E">
        <w:rPr>
          <w:rFonts w:ascii="Times New Roman" w:hAnsi="Times New Roman" w:cs="Times New Roman"/>
          <w:sz w:val="24"/>
        </w:rPr>
        <w:t>involved land cover classifications</w:t>
      </w:r>
      <w:r w:rsidR="00D24F74" w:rsidRPr="00A9631E">
        <w:rPr>
          <w:rFonts w:ascii="Times New Roman" w:hAnsi="Times New Roman" w:cs="Times New Roman"/>
          <w:sz w:val="24"/>
        </w:rPr>
        <w:t xml:space="preserve"> and were determined using the 2001, 2004, 2006, and 2008 National Land Cover Databases (NLCD), which all have a resolution of 30 m </w:t>
      </w:r>
      <w:r w:rsidR="00D24F74" w:rsidRPr="00A9631E">
        <w:rPr>
          <w:rFonts w:ascii="Times New Roman" w:hAnsi="Times New Roman" w:cs="Times New Roman"/>
          <w:sz w:val="24"/>
        </w:rPr>
        <w:fldChar w:fldCharType="begin" w:fldLock="1"/>
      </w:r>
      <w:r w:rsidR="00D24F74" w:rsidRPr="00A9631E">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D24F74" w:rsidRPr="00A9631E">
        <w:rPr>
          <w:rFonts w:ascii="Times New Roman" w:hAnsi="Times New Roman" w:cs="Times New Roman"/>
          <w:sz w:val="24"/>
        </w:rPr>
        <w:fldChar w:fldCharType="separate"/>
      </w:r>
      <w:r w:rsidR="00D24F74" w:rsidRPr="00A9631E">
        <w:rPr>
          <w:rFonts w:ascii="Times New Roman" w:hAnsi="Times New Roman" w:cs="Times New Roman"/>
          <w:noProof/>
          <w:sz w:val="24"/>
        </w:rPr>
        <w:t>(Jin et al. 2019)</w:t>
      </w:r>
      <w:r w:rsidR="00D24F74" w:rsidRPr="00A9631E">
        <w:rPr>
          <w:rFonts w:ascii="Times New Roman" w:hAnsi="Times New Roman" w:cs="Times New Roman"/>
          <w:sz w:val="24"/>
        </w:rPr>
        <w:fldChar w:fldCharType="end"/>
      </w:r>
      <w:r w:rsidR="00D24F74" w:rsidRPr="00A9631E">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00D24F74" w:rsidRPr="00A9631E">
        <w:rPr>
          <w:rFonts w:ascii="Times New Roman" w:hAnsi="Times New Roman" w:cs="Times New Roman"/>
          <w:sz w:val="24"/>
          <w:szCs w:val="24"/>
        </w:rPr>
        <w:t>–</w:t>
      </w:r>
      <w:r w:rsidR="00D24F74" w:rsidRPr="00A9631E">
        <w:rPr>
          <w:rFonts w:ascii="Times New Roman" w:hAnsi="Times New Roman" w:cs="Times New Roman"/>
          <w:sz w:val="24"/>
        </w:rPr>
        <w:t xml:space="preserve">2007, and 2008 NLCD data for surveys conducted in 2008 or 2009). </w:t>
      </w:r>
      <w:commentRangeEnd w:id="16"/>
      <w:r w:rsidR="00525616">
        <w:rPr>
          <w:rStyle w:val="CommentReference"/>
        </w:rPr>
        <w:commentReference w:id="16"/>
      </w:r>
      <w:r w:rsidR="007A4B48" w:rsidRPr="00A9631E">
        <w:rPr>
          <w:rFonts w:ascii="Times New Roman" w:hAnsi="Times New Roman" w:cs="Times New Roman"/>
          <w:sz w:val="24"/>
        </w:rPr>
        <w:t xml:space="preserve">To account for </w:t>
      </w:r>
      <w:r w:rsidR="00045F1C" w:rsidRPr="00A9631E">
        <w:rPr>
          <w:rFonts w:ascii="Times New Roman" w:hAnsi="Times New Roman" w:cs="Times New Roman"/>
          <w:sz w:val="24"/>
        </w:rPr>
        <w:t>breeding songbird habitat</w:t>
      </w:r>
      <w:r w:rsidR="007A4B48" w:rsidRPr="00A9631E">
        <w:rPr>
          <w:rFonts w:ascii="Times New Roman" w:hAnsi="Times New Roman" w:cs="Times New Roman"/>
          <w:sz w:val="24"/>
        </w:rPr>
        <w:t xml:space="preserve">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w:t>
      </w:r>
      <w:commentRangeStart w:id="17"/>
      <w:r w:rsidR="007A4B48" w:rsidRPr="00A9631E">
        <w:rPr>
          <w:rFonts w:ascii="Times New Roman" w:hAnsi="Times New Roman" w:cs="Times New Roman"/>
          <w:sz w:val="24"/>
        </w:rPr>
        <w:t xml:space="preserve">deciduous forest and of conifer forest </w:t>
      </w:r>
      <w:commentRangeEnd w:id="17"/>
      <w:r w:rsidR="00C0186B">
        <w:rPr>
          <w:rStyle w:val="CommentReference"/>
        </w:rPr>
        <w:commentReference w:id="17"/>
      </w:r>
      <w:r w:rsidR="007A4B48" w:rsidRPr="00A9631E">
        <w:rPr>
          <w:rFonts w:ascii="Times New Roman" w:hAnsi="Times New Roman" w:cs="Times New Roman"/>
          <w:sz w:val="24"/>
        </w:rPr>
        <w:t xml:space="preserve">within 50 m of each sampling point. To account for landscape composition, I included the proportion of </w:t>
      </w:r>
      <w:r w:rsidR="003A2208" w:rsidRPr="00A9631E">
        <w:rPr>
          <w:rFonts w:ascii="Times New Roman" w:hAnsi="Times New Roman" w:cs="Times New Roman"/>
          <w:sz w:val="24"/>
        </w:rPr>
        <w:t xml:space="preserve">all </w:t>
      </w:r>
      <w:r w:rsidR="005A6EDD" w:rsidRPr="00A9631E">
        <w:rPr>
          <w:rFonts w:ascii="Times New Roman" w:hAnsi="Times New Roman" w:cs="Times New Roman"/>
          <w:sz w:val="24"/>
        </w:rPr>
        <w:t xml:space="preserve">forest </w:t>
      </w:r>
      <w:r w:rsidR="007A4B48" w:rsidRPr="00A9631E">
        <w:rPr>
          <w:rFonts w:ascii="Times New Roman" w:hAnsi="Times New Roman" w:cs="Times New Roman"/>
          <w:sz w:val="24"/>
        </w:rPr>
        <w:t xml:space="preserve">and of shrub cover </w:t>
      </w:r>
      <w:r w:rsidR="005A6EDD" w:rsidRPr="00A9631E">
        <w:rPr>
          <w:rFonts w:ascii="Times New Roman" w:hAnsi="Times New Roman" w:cs="Times New Roman"/>
          <w:sz w:val="24"/>
        </w:rPr>
        <w:t>within 1 km of the sampling point</w:t>
      </w:r>
      <w:r w:rsidR="007A4B48" w:rsidRPr="00A9631E">
        <w:rPr>
          <w:rFonts w:ascii="Times New Roman" w:hAnsi="Times New Roman" w:cs="Times New Roman"/>
          <w:sz w:val="24"/>
        </w:rPr>
        <w:t>, and to account for landscape configuration, I included landscape patch richness</w:t>
      </w:r>
      <w:r w:rsidR="00D24F74" w:rsidRPr="00A9631E">
        <w:rPr>
          <w:rFonts w:ascii="Times New Roman" w:hAnsi="Times New Roman" w:cs="Times New Roman"/>
          <w:sz w:val="24"/>
        </w:rPr>
        <w:t xml:space="preserve"> (i.e., number of patch types)</w:t>
      </w:r>
      <w:r w:rsidR="007A4B48" w:rsidRPr="00A9631E">
        <w:rPr>
          <w:rFonts w:ascii="Times New Roman" w:hAnsi="Times New Roman" w:cs="Times New Roman"/>
          <w:sz w:val="24"/>
        </w:rPr>
        <w:t xml:space="preserve">, mean </w:t>
      </w:r>
      <w:r w:rsidR="00D24F74" w:rsidRPr="00A9631E">
        <w:rPr>
          <w:rFonts w:ascii="Times New Roman" w:hAnsi="Times New Roman" w:cs="Times New Roman"/>
          <w:sz w:val="24"/>
        </w:rPr>
        <w:t xml:space="preserve">number of </w:t>
      </w:r>
      <w:r w:rsidR="007A4B48" w:rsidRPr="00A9631E">
        <w:rPr>
          <w:rFonts w:ascii="Times New Roman" w:hAnsi="Times New Roman" w:cs="Times New Roman"/>
          <w:sz w:val="24"/>
        </w:rPr>
        <w:t xml:space="preserve">core forest </w:t>
      </w:r>
      <w:r w:rsidR="00D24F74" w:rsidRPr="00A9631E">
        <w:rPr>
          <w:rFonts w:ascii="Times New Roman" w:hAnsi="Times New Roman" w:cs="Times New Roman"/>
          <w:sz w:val="24"/>
        </w:rPr>
        <w:t>patches</w:t>
      </w:r>
      <w:r w:rsidR="007A4B48" w:rsidRPr="00A9631E">
        <w:rPr>
          <w:rFonts w:ascii="Times New Roman" w:hAnsi="Times New Roman" w:cs="Times New Roman"/>
          <w:sz w:val="24"/>
        </w:rPr>
        <w:t>, forest 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forest patches per 100 ha)</w:t>
      </w:r>
      <w:r w:rsidR="007A4B48" w:rsidRPr="00A9631E">
        <w:rPr>
          <w:rFonts w:ascii="Times New Roman" w:hAnsi="Times New Roman" w:cs="Times New Roman"/>
          <w:sz w:val="24"/>
        </w:rPr>
        <w:t xml:space="preserve">, open </w:t>
      </w:r>
      <w:r w:rsidR="00A24EDE" w:rsidRPr="00A9631E">
        <w:rPr>
          <w:rFonts w:ascii="Times New Roman" w:hAnsi="Times New Roman" w:cs="Times New Roman"/>
          <w:sz w:val="24"/>
        </w:rPr>
        <w:t xml:space="preserve">habitat </w:t>
      </w:r>
      <w:r w:rsidR="007A4B48" w:rsidRPr="00A9631E">
        <w:rPr>
          <w:rFonts w:ascii="Times New Roman" w:hAnsi="Times New Roman" w:cs="Times New Roman"/>
          <w:sz w:val="24"/>
        </w:rPr>
        <w:t>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open habitat patches per 100 ha)</w:t>
      </w:r>
      <w:r w:rsidR="007A4B48" w:rsidRPr="00A9631E">
        <w:rPr>
          <w:rFonts w:ascii="Times New Roman" w:hAnsi="Times New Roman" w:cs="Times New Roman"/>
          <w:sz w:val="24"/>
        </w:rPr>
        <w:t xml:space="preserve">, and </w:t>
      </w:r>
      <w:r w:rsidR="00045F1C" w:rsidRPr="00A9631E">
        <w:rPr>
          <w:rFonts w:ascii="Times New Roman" w:hAnsi="Times New Roman" w:cs="Times New Roman"/>
          <w:sz w:val="24"/>
        </w:rPr>
        <w:t xml:space="preserve">total </w:t>
      </w:r>
      <w:r w:rsidR="007A4B48" w:rsidRPr="00A9631E">
        <w:rPr>
          <w:rFonts w:ascii="Times New Roman" w:hAnsi="Times New Roman" w:cs="Times New Roman"/>
          <w:sz w:val="24"/>
        </w:rPr>
        <w:t xml:space="preserve">forest edge </w:t>
      </w:r>
      <w:r w:rsidR="00045F1C" w:rsidRPr="00A9631E">
        <w:rPr>
          <w:rFonts w:ascii="Times New Roman" w:hAnsi="Times New Roman" w:cs="Times New Roman"/>
          <w:sz w:val="24"/>
        </w:rPr>
        <w:t>(</w:t>
      </w:r>
      <w:r w:rsidR="00045F1C" w:rsidRPr="00A9631E">
        <w:rPr>
          <w:rFonts w:ascii="Times New Roman" w:hAnsi="Times New Roman" w:cs="Times New Roman"/>
          <w:sz w:val="24"/>
          <w:szCs w:val="24"/>
        </w:rPr>
        <w:t>sum of all edges of forest patches)</w:t>
      </w:r>
      <w:r w:rsidR="007A4B48" w:rsidRPr="00A9631E">
        <w:rPr>
          <w:rFonts w:ascii="Times New Roman" w:hAnsi="Times New Roman" w:cs="Times New Roman"/>
          <w:sz w:val="24"/>
        </w:rPr>
        <w:t xml:space="preserve"> within 1 km of the sampling point. </w:t>
      </w:r>
      <w:r w:rsidR="00045F1C" w:rsidRPr="00A9631E">
        <w:rPr>
          <w:rFonts w:ascii="Times New Roman" w:hAnsi="Times New Roman" w:cs="Times New Roman"/>
          <w:sz w:val="24"/>
        </w:rPr>
        <w:t>I calculated the</w:t>
      </w:r>
      <w:r w:rsidR="007A4B48" w:rsidRPr="00A9631E">
        <w:rPr>
          <w:rFonts w:ascii="Times New Roman" w:hAnsi="Times New Roman" w:cs="Times New Roman"/>
          <w:sz w:val="24"/>
        </w:rPr>
        <w:t xml:space="preserve"> </w:t>
      </w:r>
      <w:r w:rsidR="00922D8C" w:rsidRPr="00A9631E">
        <w:rPr>
          <w:rFonts w:ascii="Times New Roman" w:hAnsi="Times New Roman" w:cs="Times New Roman"/>
          <w:sz w:val="24"/>
        </w:rPr>
        <w:t xml:space="preserve">5 </w:t>
      </w:r>
      <w:r w:rsidR="009108D8" w:rsidRPr="00A9631E">
        <w:rPr>
          <w:rFonts w:ascii="Times New Roman" w:hAnsi="Times New Roman" w:cs="Times New Roman"/>
          <w:sz w:val="24"/>
        </w:rPr>
        <w:t xml:space="preserve">landscape </w:t>
      </w:r>
      <w:r w:rsidR="007A4B48" w:rsidRPr="00A9631E">
        <w:rPr>
          <w:rFonts w:ascii="Times New Roman" w:hAnsi="Times New Roman" w:cs="Times New Roman"/>
          <w:sz w:val="24"/>
        </w:rPr>
        <w:t>configuration metrics</w:t>
      </w:r>
      <w:r w:rsidR="00D24F74" w:rsidRPr="00A9631E">
        <w:rPr>
          <w:rFonts w:ascii="Times New Roman" w:hAnsi="Times New Roman" w:cs="Times New Roman"/>
          <w:sz w:val="24"/>
        </w:rPr>
        <w:t xml:space="preserve"> </w:t>
      </w:r>
      <w:r w:rsidR="00045F1C" w:rsidRPr="00A9631E">
        <w:rPr>
          <w:rFonts w:ascii="Times New Roman" w:hAnsi="Times New Roman" w:cs="Times New Roman"/>
          <w:sz w:val="24"/>
        </w:rPr>
        <w:t xml:space="preserve">with </w:t>
      </w:r>
      <w:r w:rsidR="007A4B48" w:rsidRPr="00A9631E">
        <w:rPr>
          <w:rFonts w:ascii="Times New Roman" w:hAnsi="Times New Roman" w:cs="Times New Roman"/>
          <w:sz w:val="24"/>
        </w:rPr>
        <w:t>the “</w:t>
      </w:r>
      <w:proofErr w:type="spellStart"/>
      <w:r w:rsidR="007A4B48" w:rsidRPr="00A9631E">
        <w:rPr>
          <w:rFonts w:ascii="Times New Roman" w:hAnsi="Times New Roman" w:cs="Times New Roman"/>
          <w:sz w:val="24"/>
        </w:rPr>
        <w:t>landscapemetrics</w:t>
      </w:r>
      <w:proofErr w:type="spellEnd"/>
      <w:r w:rsidR="007A4B48" w:rsidRPr="00A9631E">
        <w:rPr>
          <w:rFonts w:ascii="Times New Roman" w:hAnsi="Times New Roman" w:cs="Times New Roman"/>
          <w:sz w:val="24"/>
        </w:rPr>
        <w:t>” package (</w:t>
      </w:r>
      <w:proofErr w:type="spellStart"/>
      <w:r w:rsidR="00200C35" w:rsidRPr="00A9631E">
        <w:rPr>
          <w:rFonts w:ascii="Times New Roman" w:hAnsi="Times New Roman" w:cs="Times New Roman"/>
          <w:sz w:val="24"/>
        </w:rPr>
        <w:t>Hesselbarth</w:t>
      </w:r>
      <w:proofErr w:type="spellEnd"/>
      <w:r w:rsidR="00200C35" w:rsidRPr="00A9631E">
        <w:rPr>
          <w:rFonts w:ascii="Times New Roman" w:hAnsi="Times New Roman" w:cs="Times New Roman"/>
          <w:sz w:val="24"/>
        </w:rPr>
        <w:t xml:space="preserve"> 2023</w:t>
      </w:r>
      <w:r w:rsidR="007A4B48" w:rsidRPr="00A9631E">
        <w:rPr>
          <w:rFonts w:ascii="Times New Roman" w:hAnsi="Times New Roman" w:cs="Times New Roman"/>
          <w:sz w:val="24"/>
        </w:rPr>
        <w:t xml:space="preserve">) in </w:t>
      </w:r>
      <w:commentRangeStart w:id="18"/>
      <w:r w:rsidR="007A4B48" w:rsidRPr="00A9631E">
        <w:rPr>
          <w:rFonts w:ascii="Times New Roman" w:hAnsi="Times New Roman" w:cs="Times New Roman"/>
          <w:sz w:val="24"/>
        </w:rPr>
        <w:t>Program R</w:t>
      </w:r>
      <w:commentRangeEnd w:id="18"/>
      <w:r w:rsidR="00C0186B">
        <w:rPr>
          <w:rStyle w:val="CommentReference"/>
        </w:rPr>
        <w:commentReference w:id="18"/>
      </w:r>
      <w:r w:rsidR="007A4B48" w:rsidRPr="00A9631E">
        <w:rPr>
          <w:rFonts w:ascii="Times New Roman" w:hAnsi="Times New Roman" w:cs="Times New Roman"/>
          <w:sz w:val="24"/>
        </w:rPr>
        <w:t xml:space="preserve"> (R Core Team 2022</w:t>
      </w:r>
      <w:r w:rsidR="00045F1C" w:rsidRPr="00A9631E">
        <w:rPr>
          <w:rFonts w:ascii="Times New Roman" w:hAnsi="Times New Roman" w:cs="Times New Roman"/>
          <w:sz w:val="24"/>
        </w:rPr>
        <w:t>), using 4 patch types</w:t>
      </w:r>
      <w:r w:rsidR="00A442A9" w:rsidRPr="00A9631E">
        <w:rPr>
          <w:rFonts w:ascii="Times New Roman" w:hAnsi="Times New Roman" w:cs="Times New Roman"/>
          <w:sz w:val="24"/>
        </w:rPr>
        <w:t xml:space="preserve"> (Figure </w:t>
      </w:r>
      <w:r w:rsidR="00600BA3" w:rsidRPr="00A9631E">
        <w:rPr>
          <w:rFonts w:ascii="Times New Roman" w:hAnsi="Times New Roman" w:cs="Times New Roman"/>
          <w:sz w:val="24"/>
        </w:rPr>
        <w:t>5</w:t>
      </w:r>
      <w:r w:rsidR="00A442A9" w:rsidRPr="00A9631E">
        <w:rPr>
          <w:rFonts w:ascii="Times New Roman" w:hAnsi="Times New Roman" w:cs="Times New Roman"/>
          <w:sz w:val="24"/>
        </w:rPr>
        <w:t>)</w:t>
      </w:r>
      <w:r w:rsidR="00045F1C" w:rsidRPr="00A9631E">
        <w:rPr>
          <w:rFonts w:ascii="Times New Roman" w:hAnsi="Times New Roman" w:cs="Times New Roman"/>
          <w:sz w:val="24"/>
        </w:rPr>
        <w:t xml:space="preserve">: </w:t>
      </w:r>
      <w:commentRangeStart w:id="19"/>
      <w:r w:rsidR="00045F1C" w:rsidRPr="00A9631E">
        <w:rPr>
          <w:rFonts w:ascii="Times New Roman" w:hAnsi="Times New Roman" w:cs="Times New Roman"/>
          <w:sz w:val="24"/>
        </w:rPr>
        <w:t>mature forest (comprising deciduous, mixed, and coniferous forest), open habitat (representing early-successional habitat and comprising shrubs, grasslands, and hay / pasture), water, and other non-habitat cover (comprising developed land, barren land, and cropland).</w:t>
      </w:r>
      <w:commentRangeEnd w:id="19"/>
      <w:r w:rsidR="00C0186B">
        <w:rPr>
          <w:rStyle w:val="CommentReference"/>
        </w:rPr>
        <w:commentReference w:id="19"/>
      </w:r>
    </w:p>
    <w:bookmarkEnd w:id="14"/>
    <w:p w14:paraId="22CF61BB" w14:textId="77777777" w:rsidR="00A81645" w:rsidRPr="00A9631E" w:rsidRDefault="00A81645"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Data analysis</w:t>
      </w:r>
    </w:p>
    <w:p w14:paraId="4348041C" w14:textId="336A81F4" w:rsidR="00C422E0" w:rsidRPr="00A9631E" w:rsidRDefault="00C422E0" w:rsidP="00C422E0">
      <w:pPr>
        <w:widowControl w:val="0"/>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overall species and guild richness from </w:t>
      </w:r>
      <w:r w:rsidR="00690BAC" w:rsidRPr="00A9631E">
        <w:rPr>
          <w:rFonts w:ascii="Times New Roman" w:hAnsi="Times New Roman" w:cs="Times New Roman"/>
          <w:i/>
          <w:iCs/>
          <w:sz w:val="24"/>
          <w:szCs w:val="24"/>
        </w:rPr>
        <w:t xml:space="preserve">a </w:t>
      </w:r>
      <w:r w:rsidRPr="00A9631E">
        <w:rPr>
          <w:rFonts w:ascii="Times New Roman" w:hAnsi="Times New Roman" w:cs="Times New Roman"/>
          <w:i/>
          <w:iCs/>
          <w:sz w:val="24"/>
          <w:szCs w:val="24"/>
        </w:rPr>
        <w:t>hierarchical community model</w:t>
      </w:r>
    </w:p>
    <w:p w14:paraId="0C36A384" w14:textId="2E4CB435"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calculate overall species richness and guild richness at each sampling </w:t>
      </w:r>
      <w:r w:rsidRPr="00A9631E">
        <w:rPr>
          <w:rFonts w:ascii="Times New Roman" w:hAnsi="Times New Roman" w:cs="Times New Roman"/>
          <w:sz w:val="24"/>
        </w:rPr>
        <w:t xml:space="preserve">point </w:t>
      </w:r>
      <w:r w:rsidRPr="00A9631E">
        <w:rPr>
          <w:rFonts w:ascii="Times New Roman" w:hAnsi="Times New Roman" w:cs="Times New Roman"/>
          <w:sz w:val="24"/>
          <w:szCs w:val="24"/>
        </w:rPr>
        <w:t xml:space="preserve">in each year </w:t>
      </w:r>
      <w:r w:rsidR="00FC2C51" w:rsidRPr="00A9631E">
        <w:rPr>
          <w:rFonts w:ascii="Times New Roman" w:hAnsi="Times New Roman" w:cs="Times New Roman"/>
          <w:sz w:val="24"/>
          <w:szCs w:val="24"/>
        </w:rPr>
        <w:t>sampled</w:t>
      </w:r>
      <w:r w:rsidRPr="00A9631E">
        <w:rPr>
          <w:rFonts w:ascii="Times New Roman" w:hAnsi="Times New Roman" w:cs="Times New Roman"/>
          <w:sz w:val="24"/>
          <w:szCs w:val="24"/>
        </w:rPr>
        <w:t xml:space="preserve">, I estimated the individual species occupancy of the </w:t>
      </w:r>
      <w:r w:rsidR="002D128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2D128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w:t>
      </w:r>
      <w:r w:rsidR="002D1287"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(Zipkin et al. 2010)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The hierarchical community model facilitated a multi-species approach to estimating individual species occurrence probabilities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 xml:space="preserve">(Dorazio and Royle </w:t>
      </w:r>
      <w:r w:rsidR="00023E2F" w:rsidRPr="00A9631E">
        <w:rPr>
          <w:rFonts w:ascii="Times New Roman" w:hAnsi="Times New Roman" w:cs="Times New Roman"/>
          <w:noProof/>
          <w:sz w:val="24"/>
          <w:szCs w:val="24"/>
        </w:rPr>
        <w:lastRenderedPageBreak/>
        <w:t>2005, Dorazio et al. 2006)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Following the modeling framework of </w:t>
      </w: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(Kéry and Royle 2008, Zipkin et al. 2009)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72BA76B" w14:textId="77777777"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Occurrence </w:t>
      </w:r>
      <w:proofErr w:type="spellStart"/>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was defined as a binary variable in which </w:t>
      </w:r>
      <w:proofErr w:type="spellStart"/>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  1 if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occurs within 50 m of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The occurrence state was assumed to be the outcome of a Bernoulli random variable, denoted by:</w:t>
      </w:r>
    </w:p>
    <w:p w14:paraId="50C26AA5" w14:textId="77777777" w:rsidR="004B561A" w:rsidRPr="001557A4" w:rsidRDefault="004B561A" w:rsidP="004B561A">
      <w:pPr>
        <w:spacing w:line="276" w:lineRule="auto"/>
        <w:jc w:val="center"/>
        <w:rPr>
          <w:rFonts w:ascii="Times New Roman" w:hAnsi="Times New Roman" w:cs="Times New Roman"/>
          <w:sz w:val="24"/>
          <w:szCs w:val="24"/>
        </w:rPr>
      </w:pPr>
      <w:proofErr w:type="spellStart"/>
      <w:proofErr w:type="gramStart"/>
      <w:r w:rsidRPr="001557A4">
        <w:rPr>
          <w:rFonts w:ascii="Times New Roman" w:hAnsi="Times New Roman" w:cs="Times New Roman"/>
          <w:i/>
          <w:iCs/>
          <w:sz w:val="24"/>
          <w:szCs w:val="24"/>
        </w:rPr>
        <w:t>Z</w:t>
      </w:r>
      <w:r w:rsidRPr="001557A4">
        <w:rPr>
          <w:rFonts w:ascii="Times New Roman" w:hAnsi="Times New Roman" w:cs="Times New Roman"/>
          <w:i/>
          <w:iCs/>
          <w:sz w:val="24"/>
          <w:szCs w:val="24"/>
          <w:vertAlign w:val="subscript"/>
        </w:rPr>
        <w:t>s,y</w:t>
      </w:r>
      <w:proofErr w:type="gramEnd"/>
      <w:r w:rsidRPr="001557A4">
        <w:rPr>
          <w:rFonts w:ascii="Times New Roman" w:hAnsi="Times New Roman" w:cs="Times New Roman"/>
          <w:i/>
          <w:iCs/>
          <w:sz w:val="24"/>
          <w:szCs w:val="24"/>
          <w:vertAlign w:val="subscript"/>
        </w:rPr>
        <w:t>,sp</w:t>
      </w:r>
      <w:proofErr w:type="spellEnd"/>
      <w:r w:rsidRPr="001557A4">
        <w:rPr>
          <w:rFonts w:ascii="Times New Roman" w:hAnsi="Times New Roman" w:cs="Times New Roman"/>
          <w:sz w:val="24"/>
          <w:szCs w:val="24"/>
        </w:rPr>
        <w:t xml:space="preserve"> ~ </w:t>
      </w:r>
      <w:r w:rsidRPr="001557A4">
        <w:rPr>
          <w:rFonts w:ascii="Times New Roman" w:hAnsi="Times New Roman" w:cs="Times New Roman"/>
          <w:i/>
          <w:iCs/>
          <w:sz w:val="24"/>
          <w:szCs w:val="24"/>
        </w:rPr>
        <w:t>Bernoulli</w:t>
      </w:r>
      <w:r w:rsidRPr="001557A4">
        <w:rPr>
          <w:rFonts w:ascii="Times New Roman" w:hAnsi="Times New Roman" w:cs="Times New Roman"/>
          <w:sz w:val="24"/>
          <w:szCs w:val="24"/>
        </w:rPr>
        <w:t>(</w:t>
      </w:r>
      <w:r w:rsidRPr="00A9631E">
        <w:rPr>
          <w:rFonts w:ascii="Times New Roman" w:hAnsi="Times New Roman" w:cs="Times New Roman"/>
          <w:i/>
          <w:iCs/>
          <w:sz w:val="24"/>
          <w:szCs w:val="24"/>
        </w:rPr>
        <w:t>Ψ</w:t>
      </w:r>
      <w:proofErr w:type="spellStart"/>
      <w:r w:rsidRPr="001557A4">
        <w:rPr>
          <w:rFonts w:ascii="Times New Roman" w:hAnsi="Times New Roman" w:cs="Times New Roman"/>
          <w:i/>
          <w:iCs/>
          <w:sz w:val="24"/>
          <w:szCs w:val="24"/>
          <w:vertAlign w:val="subscript"/>
        </w:rPr>
        <w:t>s,y,sp</w:t>
      </w:r>
      <w:proofErr w:type="spellEnd"/>
      <w:r w:rsidRPr="001557A4">
        <w:rPr>
          <w:rFonts w:ascii="Times New Roman" w:hAnsi="Times New Roman" w:cs="Times New Roman"/>
          <w:sz w:val="24"/>
          <w:szCs w:val="24"/>
        </w:rPr>
        <w:t>)</w:t>
      </w:r>
    </w:p>
    <w:p w14:paraId="4D820D50" w14:textId="5331CC9C"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vertAlign w:val="subscript"/>
        </w:rPr>
        <w:t xml:space="preserve"> </w:t>
      </w:r>
      <w:r w:rsidRPr="00A9631E">
        <w:rPr>
          <w:rFonts w:ascii="Times New Roman" w:hAnsi="Times New Roman" w:cs="Times New Roman"/>
          <w:sz w:val="24"/>
          <w:szCs w:val="24"/>
        </w:rPr>
        <w:t xml:space="preserve">is the probability that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i/>
          <w:iCs/>
          <w:sz w:val="24"/>
          <w:szCs w:val="24"/>
        </w:rPr>
        <w:t xml:space="preserve"> </w:t>
      </w:r>
      <w:r w:rsidRPr="00A9631E">
        <w:rPr>
          <w:rFonts w:ascii="Times New Roman" w:hAnsi="Times New Roman" w:cs="Times New Roman"/>
          <w:sz w:val="24"/>
          <w:szCs w:val="24"/>
        </w:rPr>
        <w:t xml:space="preserve">occurs at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relationships between occurrence probability (</w:t>
      </w:r>
      <w:proofErr w:type="spellStart"/>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and </w:t>
      </w:r>
      <w:r w:rsidR="009108D8" w:rsidRPr="00A9631E">
        <w:rPr>
          <w:rFonts w:ascii="Times New Roman" w:hAnsi="Times New Roman" w:cs="Times New Roman"/>
          <w:sz w:val="24"/>
          <w:szCs w:val="24"/>
        </w:rPr>
        <w:t>15</w:t>
      </w:r>
      <w:r w:rsidRPr="00A9631E">
        <w:rPr>
          <w:rFonts w:ascii="Times New Roman" w:hAnsi="Times New Roman" w:cs="Times New Roman"/>
          <w:sz w:val="24"/>
          <w:szCs w:val="24"/>
        </w:rPr>
        <w:t xml:space="preserve"> site covariates, which consisted of </w:t>
      </w:r>
      <w:r w:rsidR="002D1287" w:rsidRPr="00A9631E">
        <w:rPr>
          <w:rFonts w:ascii="Times New Roman" w:hAnsi="Times New Roman" w:cs="Times New Roman"/>
          <w:sz w:val="24"/>
          <w:szCs w:val="24"/>
        </w:rPr>
        <w:t xml:space="preserve">elevation, aspect, TPI, stand age, proportion of all forest / </w:t>
      </w:r>
      <w:r w:rsidR="009108D8" w:rsidRPr="00A9631E">
        <w:rPr>
          <w:rFonts w:ascii="Times New Roman" w:hAnsi="Times New Roman" w:cs="Times New Roman"/>
          <w:sz w:val="24"/>
          <w:szCs w:val="24"/>
        </w:rPr>
        <w:t>shrub / deciduous</w:t>
      </w:r>
      <w:r w:rsidR="002D1287" w:rsidRPr="00A9631E">
        <w:rPr>
          <w:rFonts w:ascii="Times New Roman" w:hAnsi="Times New Roman" w:cs="Times New Roman"/>
          <w:sz w:val="24"/>
          <w:szCs w:val="24"/>
        </w:rPr>
        <w:t xml:space="preserve"> forest / conifer forest within 50 m, proportion of all forest</w:t>
      </w:r>
      <w:r w:rsidR="009108D8" w:rsidRPr="00A9631E">
        <w:rPr>
          <w:rFonts w:ascii="Times New Roman" w:hAnsi="Times New Roman" w:cs="Times New Roman"/>
          <w:sz w:val="24"/>
          <w:szCs w:val="24"/>
        </w:rPr>
        <w:t xml:space="preserve"> / shrub</w:t>
      </w:r>
      <w:r w:rsidR="002D1287" w:rsidRPr="00A9631E">
        <w:rPr>
          <w:rFonts w:ascii="Times New Roman" w:hAnsi="Times New Roman" w:cs="Times New Roman"/>
          <w:sz w:val="24"/>
          <w:szCs w:val="24"/>
        </w:rPr>
        <w:t xml:space="preserve"> </w:t>
      </w:r>
      <w:r w:rsidR="00F85DD5" w:rsidRPr="00A9631E">
        <w:rPr>
          <w:rFonts w:ascii="Times New Roman" w:hAnsi="Times New Roman" w:cs="Times New Roman"/>
          <w:sz w:val="24"/>
          <w:szCs w:val="24"/>
        </w:rPr>
        <w:t xml:space="preserve">cover </w:t>
      </w:r>
      <w:r w:rsidR="002D1287" w:rsidRPr="00A9631E">
        <w:rPr>
          <w:rFonts w:ascii="Times New Roman" w:hAnsi="Times New Roman" w:cs="Times New Roman"/>
          <w:sz w:val="24"/>
          <w:szCs w:val="24"/>
        </w:rPr>
        <w:t>within 1 km</w:t>
      </w:r>
      <w:r w:rsidR="009108D8" w:rsidRPr="00A9631E">
        <w:rPr>
          <w:rFonts w:ascii="Times New Roman" w:hAnsi="Times New Roman" w:cs="Times New Roman"/>
          <w:sz w:val="24"/>
          <w:szCs w:val="24"/>
        </w:rPr>
        <w:t xml:space="preserve">,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9108D8" w:rsidRPr="00A9631E">
        <w:rPr>
          <w:rFonts w:ascii="Times New Roman" w:hAnsi="Times New Roman" w:cs="Times New Roman"/>
          <w:sz w:val="24"/>
          <w:szCs w:val="24"/>
        </w:rPr>
        <w:t xml:space="preserve">within 1 km, forest / </w:t>
      </w:r>
      <w:r w:rsidR="00F85DD5" w:rsidRPr="00A9631E">
        <w:rPr>
          <w:rFonts w:ascii="Times New Roman" w:hAnsi="Times New Roman" w:cs="Times New Roman"/>
          <w:sz w:val="24"/>
          <w:szCs w:val="24"/>
        </w:rPr>
        <w:t>open habitat</w:t>
      </w:r>
      <w:r w:rsidR="009108D8" w:rsidRPr="00A9631E">
        <w:rPr>
          <w:rFonts w:ascii="Times New Roman" w:hAnsi="Times New Roman" w:cs="Times New Roman"/>
          <w:sz w:val="24"/>
          <w:szCs w:val="24"/>
        </w:rPr>
        <w:t xml:space="preserve"> patch density within 1 km, and </w:t>
      </w:r>
      <w:r w:rsidR="00F85DD5" w:rsidRPr="00A9631E">
        <w:rPr>
          <w:rFonts w:ascii="Times New Roman" w:hAnsi="Times New Roman" w:cs="Times New Roman"/>
          <w:sz w:val="24"/>
          <w:szCs w:val="24"/>
        </w:rPr>
        <w:t xml:space="preserve">total </w:t>
      </w:r>
      <w:r w:rsidR="009108D8" w:rsidRPr="00A9631E">
        <w:rPr>
          <w:rFonts w:ascii="Times New Roman" w:hAnsi="Times New Roman" w:cs="Times New Roman"/>
          <w:sz w:val="24"/>
          <w:szCs w:val="24"/>
        </w:rPr>
        <w:t>forest edge within 1 km</w:t>
      </w:r>
      <w:r w:rsidR="002D1287" w:rsidRPr="00A9631E">
        <w:rPr>
          <w:rFonts w:ascii="Times New Roman" w:hAnsi="Times New Roman" w:cs="Times New Roman"/>
          <w:sz w:val="24"/>
          <w:szCs w:val="24"/>
        </w:rPr>
        <w:t xml:space="preserve"> (Table </w:t>
      </w:r>
      <w:r w:rsidR="00426AFD" w:rsidRPr="00A9631E">
        <w:rPr>
          <w:rFonts w:ascii="Times New Roman" w:hAnsi="Times New Roman" w:cs="Times New Roman"/>
          <w:sz w:val="24"/>
          <w:szCs w:val="24"/>
        </w:rPr>
        <w:t>2</w:t>
      </w:r>
      <w:r w:rsidR="002D1287" w:rsidRPr="00A9631E">
        <w:rPr>
          <w:rFonts w:ascii="Times New Roman" w:hAnsi="Times New Roman" w:cs="Times New Roman"/>
          <w:sz w:val="24"/>
          <w:szCs w:val="24"/>
        </w:rPr>
        <w:t>)</w:t>
      </w:r>
      <w:r w:rsidRPr="00A9631E">
        <w:rPr>
          <w:rFonts w:ascii="Times New Roman" w:hAnsi="Times New Roman" w:cs="Times New Roman"/>
          <w:sz w:val="24"/>
          <w:szCs w:val="24"/>
        </w:rPr>
        <w:t>. All continuous site covariates were centered and scaled prior to analysis.</w:t>
      </w:r>
      <w:r w:rsidR="000C28E3" w:rsidRPr="00A9631E">
        <w:rPr>
          <w:rFonts w:ascii="Times New Roman" w:hAnsi="Times New Roman" w:cs="Times New Roman"/>
          <w:sz w:val="24"/>
          <w:szCs w:val="24"/>
        </w:rPr>
        <w:t xml:space="preserve"> In addition, the hierarchical community model incorporated a random site effect</w:t>
      </w:r>
      <w:r w:rsidR="00C3557B" w:rsidRPr="00A9631E">
        <w:rPr>
          <w:rFonts w:ascii="Times New Roman" w:hAnsi="Times New Roman" w:cs="Times New Roman"/>
          <w:sz w:val="24"/>
          <w:szCs w:val="24"/>
        </w:rPr>
        <w:t xml:space="preserve"> to account for repeated observations at each sampling point over the course of multiple years</w:t>
      </w:r>
      <w:r w:rsidR="000C28E3" w:rsidRPr="00A9631E">
        <w:rPr>
          <w:rFonts w:ascii="Times New Roman" w:hAnsi="Times New Roman" w:cs="Times New Roman"/>
          <w:sz w:val="24"/>
          <w:szCs w:val="24"/>
        </w:rPr>
        <w:t>.</w:t>
      </w:r>
    </w:p>
    <w:p w14:paraId="114599F2" w14:textId="326DFC1E"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Given the observed data </w:t>
      </w:r>
      <w:proofErr w:type="spellStart"/>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where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is a within-survey replicate (i.e., </w:t>
      </w:r>
      <w:r w:rsidR="000C28E3" w:rsidRPr="00A9631E">
        <w:rPr>
          <w:rFonts w:ascii="Times New Roman" w:hAnsi="Times New Roman" w:cs="Times New Roman"/>
          <w:sz w:val="24"/>
          <w:szCs w:val="24"/>
        </w:rPr>
        <w:t xml:space="preserve">5-minute </w:t>
      </w:r>
      <w:r w:rsidRPr="00A9631E">
        <w:rPr>
          <w:rFonts w:ascii="Times New Roman" w:hAnsi="Times New Roman" w:cs="Times New Roman"/>
          <w:sz w:val="24"/>
          <w:szCs w:val="24"/>
        </w:rPr>
        <w:t xml:space="preserve">time interval during the </w:t>
      </w:r>
      <w:r w:rsidR="000C28E3" w:rsidRPr="00A9631E">
        <w:rPr>
          <w:rFonts w:ascii="Times New Roman" w:hAnsi="Times New Roman" w:cs="Times New Roman"/>
          <w:sz w:val="24"/>
          <w:szCs w:val="24"/>
        </w:rPr>
        <w:t xml:space="preserve">10-minute </w:t>
      </w:r>
      <w:r w:rsidRPr="00A9631E">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at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during replicate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as:</w:t>
      </w:r>
    </w:p>
    <w:p w14:paraId="362F9143" w14:textId="77777777" w:rsidR="004B561A" w:rsidRPr="001557A4" w:rsidRDefault="004B561A" w:rsidP="004B561A">
      <w:pPr>
        <w:spacing w:line="276" w:lineRule="auto"/>
        <w:jc w:val="center"/>
        <w:rPr>
          <w:rFonts w:ascii="Times New Roman" w:hAnsi="Times New Roman" w:cs="Times New Roman"/>
          <w:sz w:val="24"/>
          <w:szCs w:val="24"/>
        </w:rPr>
      </w:pPr>
      <w:proofErr w:type="spellStart"/>
      <w:proofErr w:type="gramStart"/>
      <w:r w:rsidRPr="001557A4">
        <w:rPr>
          <w:rFonts w:ascii="Times New Roman" w:hAnsi="Times New Roman" w:cs="Times New Roman"/>
          <w:i/>
          <w:iCs/>
          <w:sz w:val="24"/>
          <w:szCs w:val="24"/>
        </w:rPr>
        <w:t>Y</w:t>
      </w:r>
      <w:r w:rsidRPr="001557A4">
        <w:rPr>
          <w:rFonts w:ascii="Times New Roman" w:hAnsi="Times New Roman" w:cs="Times New Roman"/>
          <w:i/>
          <w:iCs/>
          <w:sz w:val="24"/>
          <w:szCs w:val="24"/>
          <w:vertAlign w:val="subscript"/>
        </w:rPr>
        <w:t>s,y</w:t>
      </w:r>
      <w:proofErr w:type="gramEnd"/>
      <w:r w:rsidRPr="001557A4">
        <w:rPr>
          <w:rFonts w:ascii="Times New Roman" w:hAnsi="Times New Roman" w:cs="Times New Roman"/>
          <w:i/>
          <w:iCs/>
          <w:sz w:val="24"/>
          <w:szCs w:val="24"/>
          <w:vertAlign w:val="subscript"/>
        </w:rPr>
        <w:t>,r,sp</w:t>
      </w:r>
      <w:proofErr w:type="spellEnd"/>
      <w:r w:rsidRPr="001557A4">
        <w:rPr>
          <w:rFonts w:ascii="Times New Roman" w:hAnsi="Times New Roman" w:cs="Times New Roman"/>
          <w:sz w:val="24"/>
          <w:szCs w:val="24"/>
        </w:rPr>
        <w:t xml:space="preserve"> ~ </w:t>
      </w:r>
      <w:r w:rsidRPr="001557A4">
        <w:rPr>
          <w:rFonts w:ascii="Times New Roman" w:hAnsi="Times New Roman" w:cs="Times New Roman"/>
          <w:i/>
          <w:iCs/>
          <w:sz w:val="24"/>
          <w:szCs w:val="24"/>
        </w:rPr>
        <w:t>Bernoulli</w:t>
      </w:r>
      <w:r w:rsidRPr="001557A4">
        <w:rPr>
          <w:rFonts w:ascii="Times New Roman" w:hAnsi="Times New Roman" w:cs="Times New Roman"/>
          <w:sz w:val="24"/>
          <w:szCs w:val="24"/>
        </w:rPr>
        <w:t>(</w:t>
      </w:r>
      <w:proofErr w:type="spellStart"/>
      <w:r w:rsidRPr="001557A4">
        <w:rPr>
          <w:rFonts w:ascii="Times New Roman" w:hAnsi="Times New Roman" w:cs="Times New Roman"/>
          <w:i/>
          <w:iCs/>
          <w:sz w:val="24"/>
          <w:szCs w:val="24"/>
        </w:rPr>
        <w:t>p</w:t>
      </w:r>
      <w:r w:rsidRPr="001557A4">
        <w:rPr>
          <w:rFonts w:ascii="Times New Roman" w:hAnsi="Times New Roman" w:cs="Times New Roman"/>
          <w:i/>
          <w:iCs/>
          <w:sz w:val="24"/>
          <w:szCs w:val="24"/>
          <w:vertAlign w:val="subscript"/>
        </w:rPr>
        <w:t>s,y,r,sp</w:t>
      </w:r>
      <w:proofErr w:type="spellEnd"/>
      <w:r w:rsidRPr="001557A4">
        <w:rPr>
          <w:rFonts w:ascii="Times New Roman" w:hAnsi="Times New Roman" w:cs="Times New Roman"/>
          <w:sz w:val="24"/>
          <w:szCs w:val="24"/>
        </w:rPr>
        <w:t xml:space="preserve"> × </w:t>
      </w:r>
      <w:proofErr w:type="spellStart"/>
      <w:r w:rsidRPr="001557A4">
        <w:rPr>
          <w:rFonts w:ascii="Times New Roman" w:hAnsi="Times New Roman" w:cs="Times New Roman"/>
          <w:i/>
          <w:iCs/>
          <w:sz w:val="24"/>
          <w:szCs w:val="24"/>
        </w:rPr>
        <w:t>Z</w:t>
      </w:r>
      <w:r w:rsidRPr="001557A4">
        <w:rPr>
          <w:rFonts w:ascii="Times New Roman" w:hAnsi="Times New Roman" w:cs="Times New Roman"/>
          <w:i/>
          <w:iCs/>
          <w:sz w:val="24"/>
          <w:szCs w:val="24"/>
          <w:vertAlign w:val="subscript"/>
        </w:rPr>
        <w:t>s,y,sp</w:t>
      </w:r>
      <w:proofErr w:type="spellEnd"/>
      <w:r w:rsidRPr="001557A4">
        <w:rPr>
          <w:rFonts w:ascii="Times New Roman" w:hAnsi="Times New Roman" w:cs="Times New Roman"/>
          <w:sz w:val="24"/>
          <w:szCs w:val="24"/>
        </w:rPr>
        <w:t>)</w:t>
      </w:r>
    </w:p>
    <w:p w14:paraId="50073938" w14:textId="46C57C31" w:rsidR="00F12693"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is </w:t>
      </w:r>
      <w:r w:rsidR="000C28E3" w:rsidRPr="00A9631E">
        <w:rPr>
          <w:rFonts w:ascii="Times New Roman" w:hAnsi="Times New Roman" w:cs="Times New Roman"/>
          <w:sz w:val="24"/>
          <w:szCs w:val="24"/>
        </w:rPr>
        <w:t xml:space="preserve">the detection probability of species </w:t>
      </w:r>
      <w:proofErr w:type="spellStart"/>
      <w:r w:rsidR="000C28E3" w:rsidRPr="00A9631E">
        <w:rPr>
          <w:rFonts w:ascii="Times New Roman" w:hAnsi="Times New Roman" w:cs="Times New Roman"/>
          <w:i/>
          <w:iCs/>
          <w:sz w:val="24"/>
          <w:szCs w:val="24"/>
        </w:rPr>
        <w:t>sp</w:t>
      </w:r>
      <w:proofErr w:type="spellEnd"/>
      <w:r w:rsidR="000C28E3" w:rsidRPr="00A9631E">
        <w:rPr>
          <w:rFonts w:ascii="Times New Roman" w:hAnsi="Times New Roman" w:cs="Times New Roman"/>
          <w:sz w:val="24"/>
          <w:szCs w:val="24"/>
        </w:rPr>
        <w:t xml:space="preserve"> for the </w:t>
      </w:r>
      <w:proofErr w:type="spellStart"/>
      <w:r w:rsidR="000C28E3" w:rsidRPr="00A9631E">
        <w:rPr>
          <w:rFonts w:ascii="Times New Roman" w:hAnsi="Times New Roman" w:cs="Times New Roman"/>
          <w:i/>
          <w:iCs/>
          <w:sz w:val="24"/>
          <w:szCs w:val="24"/>
        </w:rPr>
        <w:t>r</w:t>
      </w:r>
      <w:r w:rsidR="000C28E3" w:rsidRPr="00A9631E">
        <w:rPr>
          <w:rFonts w:ascii="Times New Roman" w:hAnsi="Times New Roman" w:cs="Times New Roman"/>
          <w:sz w:val="24"/>
          <w:szCs w:val="24"/>
          <w:vertAlign w:val="superscript"/>
        </w:rPr>
        <w:t>th</w:t>
      </w:r>
      <w:proofErr w:type="spellEnd"/>
      <w:r w:rsidR="000C28E3" w:rsidRPr="00A9631E">
        <w:rPr>
          <w:rFonts w:ascii="Times New Roman" w:hAnsi="Times New Roman" w:cs="Times New Roman"/>
          <w:sz w:val="24"/>
          <w:szCs w:val="24"/>
        </w:rPr>
        <w:t xml:space="preserve"> replicate at</w:t>
      </w:r>
      <w:r w:rsidRPr="00A9631E">
        <w:rPr>
          <w:rFonts w:ascii="Times New Roman" w:hAnsi="Times New Roman" w:cs="Times New Roman"/>
          <w:sz w:val="24"/>
          <w:szCs w:val="24"/>
        </w:rPr>
        <w:t xml:space="preserve">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given that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is present at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linear relationships between detection probability (</w:t>
      </w:r>
      <w:proofErr w:type="spellStart"/>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A9631E">
        <w:rPr>
          <w:rFonts w:ascii="Times New Roman" w:hAnsi="Times New Roman" w:cs="Times New Roman"/>
          <w:sz w:val="24"/>
          <w:szCs w:val="24"/>
        </w:rPr>
        <w:t>I also incorporated a species-specific random observer effect in the hierarchical community model.</w:t>
      </w:r>
    </w:p>
    <w:p w14:paraId="479576BC" w14:textId="474170FA" w:rsidR="004B561A" w:rsidRPr="00A9631E" w:rsidRDefault="00BA75FC" w:rsidP="00BA75F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A9631E">
        <w:rPr>
          <w:rFonts w:ascii="Times New Roman" w:hAnsi="Times New Roman" w:cs="Times New Roman"/>
          <w:sz w:val="24"/>
          <w:szCs w:val="24"/>
        </w:rPr>
        <w:t xml:space="preserve"> I assumed that </w:t>
      </w:r>
      <w:proofErr w:type="gramStart"/>
      <w:r w:rsidR="004B561A" w:rsidRPr="00A9631E">
        <w:rPr>
          <w:rFonts w:ascii="Times New Roman" w:hAnsi="Times New Roman" w:cs="Times New Roman"/>
          <w:sz w:val="24"/>
          <w:szCs w:val="24"/>
        </w:rPr>
        <w:t>time</w:t>
      </w:r>
      <w:proofErr w:type="gramEnd"/>
      <w:r w:rsidR="004B561A" w:rsidRPr="00A9631E">
        <w:rPr>
          <w:rFonts w:ascii="Times New Roman" w:hAnsi="Times New Roman" w:cs="Times New Roman"/>
          <w:sz w:val="24"/>
          <w:szCs w:val="24"/>
        </w:rPr>
        <w:t xml:space="preserve"> since sunrise was a Gaussian random variable, and that the wind and sky dummy variables were Bernoulli random variables. Imputation was informed by the observed data and </w:t>
      </w:r>
      <w:r w:rsidR="004B561A" w:rsidRPr="00A9631E">
        <w:rPr>
          <w:rFonts w:ascii="Times New Roman" w:hAnsi="Times New Roman" w:cs="Times New Roman"/>
          <w:sz w:val="24"/>
          <w:szCs w:val="24"/>
        </w:rPr>
        <w:lastRenderedPageBreak/>
        <w:t>accounted for uncertainty, with values drawn from a posterior distribution of each detection variable</w:t>
      </w:r>
      <w:r w:rsidR="006B27EF" w:rsidRPr="00A9631E">
        <w:rPr>
          <w:rFonts w:ascii="Times New Roman" w:hAnsi="Times New Roman" w:cs="Times New Roman"/>
          <w:sz w:val="24"/>
          <w:szCs w:val="24"/>
        </w:rPr>
        <w:t xml:space="preserve"> </w:t>
      </w:r>
      <w:r w:rsidR="006B27EF"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A9631E">
        <w:rPr>
          <w:rFonts w:ascii="Times New Roman" w:hAnsi="Times New Roman" w:cs="Times New Roman"/>
          <w:sz w:val="24"/>
          <w:szCs w:val="24"/>
        </w:rPr>
        <w:fldChar w:fldCharType="separate"/>
      </w:r>
      <w:r w:rsidR="006B27EF" w:rsidRPr="00A9631E">
        <w:rPr>
          <w:rFonts w:ascii="Times New Roman" w:hAnsi="Times New Roman" w:cs="Times New Roman"/>
          <w:noProof/>
          <w:sz w:val="24"/>
          <w:szCs w:val="24"/>
        </w:rPr>
        <w:t>(Gelman et al. 2014)</w:t>
      </w:r>
      <w:r w:rsidR="006B27EF"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w:t>
      </w:r>
    </w:p>
    <w:p w14:paraId="4BF8D753" w14:textId="6F233EC3" w:rsidR="004B561A" w:rsidRPr="00A9631E" w:rsidRDefault="00825511"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Ultimately, t</w:t>
      </w:r>
      <w:r w:rsidR="004B561A" w:rsidRPr="00A9631E">
        <w:rPr>
          <w:rFonts w:ascii="Times New Roman" w:hAnsi="Times New Roman" w:cs="Times New Roman"/>
          <w:sz w:val="24"/>
          <w:szCs w:val="24"/>
        </w:rPr>
        <w:t>he hierarchical community model yielded species-specific estimates of latent occupancy (</w:t>
      </w:r>
      <w:proofErr w:type="spellStart"/>
      <w:r w:rsidR="004B561A" w:rsidRPr="00A9631E">
        <w:rPr>
          <w:rFonts w:ascii="Times New Roman" w:hAnsi="Times New Roman" w:cs="Times New Roman"/>
          <w:i/>
          <w:iCs/>
          <w:sz w:val="24"/>
          <w:szCs w:val="24"/>
        </w:rPr>
        <w:t>Z</w:t>
      </w:r>
      <w:r w:rsidR="004B561A" w:rsidRPr="00A9631E">
        <w:rPr>
          <w:rFonts w:ascii="Times New Roman" w:hAnsi="Times New Roman" w:cs="Times New Roman"/>
          <w:i/>
          <w:iCs/>
          <w:sz w:val="24"/>
          <w:szCs w:val="24"/>
          <w:vertAlign w:val="subscript"/>
        </w:rPr>
        <w:t>s,y,sp</w:t>
      </w:r>
      <w:proofErr w:type="spellEnd"/>
      <w:r w:rsidR="004B561A" w:rsidRPr="00A9631E">
        <w:rPr>
          <w:rFonts w:ascii="Times New Roman" w:hAnsi="Times New Roman" w:cs="Times New Roman"/>
          <w:sz w:val="24"/>
          <w:szCs w:val="24"/>
        </w:rPr>
        <w:t xml:space="preserve">) for species </w:t>
      </w:r>
      <w:proofErr w:type="spellStart"/>
      <w:r w:rsidR="004B561A" w:rsidRPr="00A9631E">
        <w:rPr>
          <w:rFonts w:ascii="Times New Roman" w:hAnsi="Times New Roman" w:cs="Times New Roman"/>
          <w:i/>
          <w:iCs/>
          <w:sz w:val="24"/>
          <w:szCs w:val="24"/>
        </w:rPr>
        <w:t>sp</w:t>
      </w:r>
      <w:proofErr w:type="spellEnd"/>
      <w:r w:rsidR="004B561A" w:rsidRPr="00A9631E">
        <w:rPr>
          <w:rFonts w:ascii="Times New Roman" w:hAnsi="Times New Roman" w:cs="Times New Roman"/>
          <w:i/>
          <w:iCs/>
          <w:sz w:val="24"/>
          <w:szCs w:val="24"/>
        </w:rPr>
        <w:t xml:space="preserve"> </w:t>
      </w:r>
      <w:r w:rsidR="004B561A" w:rsidRPr="00A9631E">
        <w:rPr>
          <w:rFonts w:ascii="Times New Roman" w:hAnsi="Times New Roman" w:cs="Times New Roman"/>
          <w:sz w:val="24"/>
          <w:szCs w:val="24"/>
        </w:rPr>
        <w:t xml:space="preserve">at each sampling point </w:t>
      </w:r>
      <w:r w:rsidR="004B561A" w:rsidRPr="00A9631E">
        <w:rPr>
          <w:rFonts w:ascii="Times New Roman" w:hAnsi="Times New Roman" w:cs="Times New Roman"/>
          <w:i/>
          <w:iCs/>
          <w:sz w:val="24"/>
          <w:szCs w:val="24"/>
        </w:rPr>
        <w:t>s</w:t>
      </w:r>
      <w:r w:rsidR="004B561A" w:rsidRPr="00A9631E">
        <w:rPr>
          <w:rFonts w:ascii="Times New Roman" w:hAnsi="Times New Roman" w:cs="Times New Roman"/>
          <w:sz w:val="24"/>
          <w:szCs w:val="24"/>
        </w:rPr>
        <w:t xml:space="preserve"> in each year </w:t>
      </w:r>
      <w:proofErr w:type="spellStart"/>
      <w:r w:rsidR="004B561A" w:rsidRPr="00A9631E">
        <w:rPr>
          <w:rFonts w:ascii="Times New Roman" w:hAnsi="Times New Roman" w:cs="Times New Roman"/>
          <w:i/>
          <w:iCs/>
          <w:sz w:val="24"/>
          <w:szCs w:val="24"/>
        </w:rPr>
        <w:t>y</w:t>
      </w:r>
      <w:proofErr w:type="spellEnd"/>
      <w:r w:rsidR="004B561A" w:rsidRPr="00A9631E">
        <w:rPr>
          <w:rFonts w:ascii="Times New Roman" w:hAnsi="Times New Roman" w:cs="Times New Roman"/>
          <w:sz w:val="24"/>
          <w:szCs w:val="24"/>
        </w:rPr>
        <w:t xml:space="preserve"> based on observed data from replicate surveys. I then derived the overall species richness for each sampling </w:t>
      </w:r>
      <w:r w:rsidR="004B561A" w:rsidRPr="00A9631E">
        <w:rPr>
          <w:rFonts w:ascii="Times New Roman" w:hAnsi="Times New Roman" w:cs="Times New Roman"/>
          <w:sz w:val="24"/>
        </w:rPr>
        <w:t xml:space="preserve">point </w:t>
      </w:r>
      <w:r w:rsidR="004B561A" w:rsidRPr="00A9631E">
        <w:rPr>
          <w:rFonts w:ascii="Times New Roman" w:hAnsi="Times New Roman" w:cs="Times New Roman"/>
          <w:sz w:val="24"/>
          <w:szCs w:val="24"/>
        </w:rPr>
        <w:t xml:space="preserve">in each year by summing the occupancy of the </w:t>
      </w:r>
      <w:r w:rsidRPr="00A9631E">
        <w:rPr>
          <w:rFonts w:ascii="Times New Roman" w:hAnsi="Times New Roman" w:cs="Times New Roman"/>
          <w:sz w:val="24"/>
          <w:szCs w:val="24"/>
        </w:rPr>
        <w:t>62</w:t>
      </w:r>
      <w:r w:rsidR="004B561A" w:rsidRPr="00A9631E">
        <w:rPr>
          <w:rFonts w:ascii="Times New Roman" w:hAnsi="Times New Roman" w:cs="Times New Roman"/>
          <w:sz w:val="24"/>
          <w:szCs w:val="24"/>
        </w:rPr>
        <w:t xml:space="preserve"> </w:t>
      </w:r>
      <w:r w:rsidRPr="00A9631E">
        <w:rPr>
          <w:rFonts w:ascii="Times New Roman" w:hAnsi="Times New Roman" w:cs="Times New Roman"/>
          <w:sz w:val="24"/>
          <w:szCs w:val="24"/>
        </w:rPr>
        <w:t>passerine and near-passerine</w:t>
      </w:r>
      <w:r w:rsidR="004B561A" w:rsidRPr="00A9631E">
        <w:rPr>
          <w:rFonts w:ascii="Times New Roman" w:hAnsi="Times New Roman" w:cs="Times New Roman"/>
          <w:sz w:val="24"/>
          <w:szCs w:val="24"/>
        </w:rPr>
        <w:t xml:space="preserve"> species, as in the following equation:</w:t>
      </w:r>
    </w:p>
    <w:p w14:paraId="24695A81" w14:textId="50444A51" w:rsidR="004B561A" w:rsidRPr="00A9631E"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guild designation</w:t>
      </w:r>
      <w:r w:rsidR="00E36488"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w:t>
      </w:r>
    </w:p>
    <w:p w14:paraId="3D24759C" w14:textId="5E903A16" w:rsidR="004B561A" w:rsidRPr="00A9631E" w:rsidRDefault="00F12693"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I constructed </w:t>
      </w:r>
      <w:r w:rsidRPr="00A9631E">
        <w:rPr>
          <w:rFonts w:ascii="Times New Roman" w:hAnsi="Times New Roman" w:cs="Times New Roman"/>
          <w:sz w:val="24"/>
        </w:rPr>
        <w:t>the</w:t>
      </w:r>
      <w:r w:rsidRPr="00A9631E">
        <w:rPr>
          <w:rFonts w:ascii="Times New Roman" w:hAnsi="Times New Roman" w:cs="Times New Roman"/>
          <w:sz w:val="24"/>
          <w:szCs w:val="24"/>
        </w:rPr>
        <w:t xml:space="preserve"> hierarchical community model </w:t>
      </w:r>
      <w:commentRangeStart w:id="20"/>
      <w:r w:rsidRPr="00A9631E">
        <w:rPr>
          <w:rFonts w:ascii="Times New Roman" w:hAnsi="Times New Roman" w:cs="Times New Roman"/>
          <w:sz w:val="24"/>
          <w:szCs w:val="24"/>
        </w:rPr>
        <w:t>in</w:t>
      </w:r>
      <w:r w:rsidRPr="00A9631E">
        <w:rPr>
          <w:rFonts w:ascii="Times New Roman" w:hAnsi="Times New Roman" w:cs="Times New Roman"/>
          <w:sz w:val="24"/>
        </w:rPr>
        <w:t xml:space="preserve"> a Bayesian framework</w:t>
      </w:r>
      <w:commentRangeEnd w:id="20"/>
      <w:r w:rsidR="00186146">
        <w:rPr>
          <w:rStyle w:val="CommentReference"/>
        </w:rPr>
        <w:commentReference w:id="20"/>
      </w:r>
      <w:r w:rsidRPr="00A9631E">
        <w:rPr>
          <w:rFonts w:ascii="Times New Roman" w:hAnsi="Times New Roman" w:cs="Times New Roman"/>
          <w:sz w:val="24"/>
        </w:rPr>
        <w:t xml:space="preserve">, implemented with Markov chain Monte Carlo methods. </w:t>
      </w:r>
      <w:r w:rsidR="004B561A" w:rsidRPr="00A9631E">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rate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A9631E">
        <w:rPr>
          <w:rFonts w:ascii="Times New Roman" w:hAnsi="Times New Roman" w:cs="Times New Roman"/>
          <w:sz w:val="24"/>
        </w:rPr>
        <w:t>0.0</w:t>
      </w:r>
      <w:r w:rsidR="004B561A" w:rsidRPr="00A9631E">
        <w:rPr>
          <w:rFonts w:ascii="Times New Roman" w:hAnsi="Times New Roman" w:cs="Times New Roman"/>
          <w:sz w:val="24"/>
        </w:rPr>
        <w:t>1 (Appendix B). I fit the models in JAGS (Plummer 2003) using the “</w:t>
      </w:r>
      <w:proofErr w:type="spellStart"/>
      <w:r w:rsidR="004B561A" w:rsidRPr="00A9631E">
        <w:rPr>
          <w:rFonts w:ascii="Times New Roman" w:hAnsi="Times New Roman" w:cs="Times New Roman"/>
          <w:sz w:val="24"/>
        </w:rPr>
        <w:t>jagsUI</w:t>
      </w:r>
      <w:proofErr w:type="spellEnd"/>
      <w:r w:rsidR="004B561A" w:rsidRPr="00A9631E">
        <w:rPr>
          <w:rFonts w:ascii="Times New Roman" w:hAnsi="Times New Roman" w:cs="Times New Roman"/>
          <w:sz w:val="24"/>
        </w:rPr>
        <w:t xml:space="preserve">” package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 xml:space="preserve"> in Program R (R Core Team 2022). I used the “jags” function to run 3 chains</w:t>
      </w:r>
      <w:r w:rsidR="001A68FD" w:rsidRPr="00A9631E">
        <w:rPr>
          <w:rFonts w:ascii="Times New Roman" w:hAnsi="Times New Roman" w:cs="Times New Roman"/>
          <w:sz w:val="24"/>
        </w:rPr>
        <w:t xml:space="preserve"> of </w:t>
      </w:r>
      <w:r w:rsidR="00A85F44" w:rsidRPr="00A9631E">
        <w:rPr>
          <w:rFonts w:ascii="Times New Roman" w:hAnsi="Times New Roman" w:cs="Times New Roman"/>
          <w:sz w:val="24"/>
        </w:rPr>
        <w:t>7</w:t>
      </w:r>
      <w:r w:rsidR="001A68FD" w:rsidRPr="00A9631E">
        <w:rPr>
          <w:rFonts w:ascii="Times New Roman" w:hAnsi="Times New Roman" w:cs="Times New Roman"/>
          <w:sz w:val="24"/>
        </w:rPr>
        <w:t>,000 iterations</w:t>
      </w:r>
      <w:r w:rsidR="004B561A" w:rsidRPr="00A9631E">
        <w:rPr>
          <w:rFonts w:ascii="Times New Roman" w:hAnsi="Times New Roman" w:cs="Times New Roman"/>
          <w:sz w:val="24"/>
        </w:rPr>
        <w:t xml:space="preserve"> for the hierarchical community model</w:t>
      </w:r>
      <w:r w:rsidR="001A68FD" w:rsidRPr="00A9631E">
        <w:rPr>
          <w:rFonts w:ascii="Times New Roman" w:hAnsi="Times New Roman" w:cs="Times New Roman"/>
          <w:sz w:val="24"/>
        </w:rPr>
        <w:t>,</w:t>
      </w:r>
      <w:r w:rsidR="004B561A" w:rsidRPr="00A9631E">
        <w:rPr>
          <w:rFonts w:ascii="Times New Roman" w:hAnsi="Times New Roman" w:cs="Times New Roman"/>
          <w:sz w:val="24"/>
        </w:rPr>
        <w:t xml:space="preserve"> with a burn-in of </w:t>
      </w:r>
      <w:r w:rsidR="00A85F44" w:rsidRPr="00A9631E">
        <w:rPr>
          <w:rFonts w:ascii="Times New Roman" w:hAnsi="Times New Roman" w:cs="Times New Roman"/>
          <w:sz w:val="24"/>
        </w:rPr>
        <w:t>5</w:t>
      </w:r>
      <w:r w:rsidR="001A68FD" w:rsidRPr="00A9631E">
        <w:rPr>
          <w:rFonts w:ascii="Times New Roman" w:hAnsi="Times New Roman" w:cs="Times New Roman"/>
          <w:sz w:val="24"/>
        </w:rPr>
        <w:t>,000</w:t>
      </w:r>
      <w:r w:rsidR="004B561A" w:rsidRPr="00A9631E">
        <w:rPr>
          <w:rFonts w:ascii="Times New Roman" w:hAnsi="Times New Roman" w:cs="Times New Roman"/>
          <w:sz w:val="24"/>
        </w:rPr>
        <w:t xml:space="preserve"> iterations</w:t>
      </w:r>
      <w:r w:rsidR="001A68FD" w:rsidRPr="00A9631E">
        <w:rPr>
          <w:rFonts w:ascii="Times New Roman" w:hAnsi="Times New Roman" w:cs="Times New Roman"/>
          <w:sz w:val="24"/>
        </w:rPr>
        <w:t xml:space="preserve"> and</w:t>
      </w:r>
      <w:r w:rsidR="004B561A" w:rsidRPr="00A9631E">
        <w:rPr>
          <w:rFonts w:ascii="Times New Roman" w:hAnsi="Times New Roman" w:cs="Times New Roman"/>
          <w:sz w:val="24"/>
        </w:rPr>
        <w:t xml:space="preserve"> thinning rate of </w:t>
      </w:r>
      <w:r w:rsidR="001A68FD" w:rsidRPr="00A9631E">
        <w:rPr>
          <w:rFonts w:ascii="Times New Roman" w:hAnsi="Times New Roman" w:cs="Times New Roman"/>
          <w:sz w:val="24"/>
        </w:rPr>
        <w:t>2</w:t>
      </w:r>
      <w:r w:rsidR="004B561A" w:rsidRPr="00A9631E">
        <w:rPr>
          <w:rFonts w:ascii="Times New Roman" w:hAnsi="Times New Roman" w:cs="Times New Roman"/>
          <w:sz w:val="24"/>
        </w:rPr>
        <w:t xml:space="preserve"> iteration</w:t>
      </w:r>
      <w:r w:rsidR="001A68FD" w:rsidRPr="00A9631E">
        <w:rPr>
          <w:rFonts w:ascii="Times New Roman" w:hAnsi="Times New Roman" w:cs="Times New Roman"/>
          <w:sz w:val="24"/>
        </w:rPr>
        <w:t xml:space="preserve">s, </w:t>
      </w:r>
      <w:r w:rsidR="004B561A" w:rsidRPr="00A9631E">
        <w:rPr>
          <w:rFonts w:ascii="Times New Roman" w:hAnsi="Times New Roman" w:cs="Times New Roman"/>
          <w:sz w:val="24"/>
        </w:rPr>
        <w:t xml:space="preserve">which resulted </w:t>
      </w:r>
      <w:r w:rsidR="001A68FD" w:rsidRPr="00A9631E">
        <w:rPr>
          <w:rFonts w:ascii="Times New Roman" w:hAnsi="Times New Roman" w:cs="Times New Roman"/>
          <w:sz w:val="24"/>
        </w:rPr>
        <w:t xml:space="preserve">in </w:t>
      </w:r>
      <w:r w:rsidR="004B561A" w:rsidRPr="00A9631E">
        <w:rPr>
          <w:rFonts w:ascii="Times New Roman" w:hAnsi="Times New Roman" w:cs="Times New Roman"/>
          <w:sz w:val="24"/>
        </w:rPr>
        <w:t xml:space="preserve">3,000 posterior draws and reasonable convergence (R̂ ≤ 1.1)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w:t>
      </w:r>
    </w:p>
    <w:p w14:paraId="0603F341" w14:textId="0630F8AC"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overall species and guild richness</w:t>
      </w:r>
    </w:p>
    <w:p w14:paraId="6BAA0181" w14:textId="2DF5148E" w:rsidR="004B561A" w:rsidRPr="00A9631E" w:rsidRDefault="004B561A" w:rsidP="00CF1430">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A9631E">
        <w:rPr>
          <w:rFonts w:ascii="Times New Roman" w:hAnsi="Times New Roman" w:cs="Times New Roman"/>
          <w:sz w:val="24"/>
          <w:szCs w:val="24"/>
        </w:rPr>
        <w:t>an</w:t>
      </w:r>
      <w:r w:rsidRPr="00A9631E">
        <w:rPr>
          <w:rFonts w:ascii="Times New Roman" w:hAnsi="Times New Roman" w:cs="Times New Roman"/>
          <w:sz w:val="24"/>
          <w:szCs w:val="24"/>
        </w:rPr>
        <w:t xml:space="preserve"> </w:t>
      </w:r>
      <w:r w:rsidR="00CF1430" w:rsidRPr="00A9631E">
        <w:rPr>
          <w:rFonts w:ascii="Times New Roman" w:hAnsi="Times New Roman" w:cs="Times New Roman"/>
          <w:sz w:val="24"/>
          <w:szCs w:val="24"/>
        </w:rPr>
        <w:t>interaction between time and landscape-level harvest intensity</w:t>
      </w:r>
      <w:r w:rsidRPr="00A9631E">
        <w:rPr>
          <w:rFonts w:ascii="Times New Roman" w:hAnsi="Times New Roman" w:cs="Times New Roman"/>
          <w:sz w:val="24"/>
          <w:szCs w:val="24"/>
        </w:rPr>
        <w:t xml:space="preserve"> as </w:t>
      </w:r>
      <w:r w:rsidR="00CF1430" w:rsidRPr="00A9631E">
        <w:rPr>
          <w:rFonts w:ascii="Times New Roman" w:hAnsi="Times New Roman" w:cs="Times New Roman"/>
          <w:sz w:val="24"/>
          <w:szCs w:val="24"/>
        </w:rPr>
        <w:t xml:space="preserve">a </w:t>
      </w:r>
      <w:r w:rsidRPr="00A9631E">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(Kery and Royle 2016)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7408A1A7" w14:textId="06D64819"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w:t>
      </w:r>
      <w:r w:rsidRPr="00A9631E">
        <w:rPr>
          <w:rFonts w:ascii="Times New Roman" w:hAnsi="Times New Roman" w:cs="Times New Roman"/>
          <w:sz w:val="24"/>
          <w:szCs w:val="24"/>
        </w:rPr>
        <w:lastRenderedPageBreak/>
        <w:t xml:space="preserve">and used a log link to model relationships with controlling </w:t>
      </w:r>
      <w:r w:rsidR="005B4344" w:rsidRPr="00A9631E">
        <w:rPr>
          <w:rFonts w:ascii="Times New Roman" w:hAnsi="Times New Roman" w:cs="Times New Roman"/>
          <w:sz w:val="24"/>
          <w:szCs w:val="24"/>
        </w:rPr>
        <w:t xml:space="preserve">topographical </w:t>
      </w:r>
      <w:r w:rsidR="001B101A" w:rsidRPr="00A9631E">
        <w:rPr>
          <w:rFonts w:ascii="Times New Roman" w:hAnsi="Times New Roman" w:cs="Times New Roman"/>
          <w:sz w:val="24"/>
          <w:szCs w:val="24"/>
        </w:rPr>
        <w:t>/ habitat / landscape</w:t>
      </w:r>
      <w:r w:rsidRPr="00A9631E">
        <w:rPr>
          <w:rFonts w:ascii="Times New Roman" w:hAnsi="Times New Roman" w:cs="Times New Roman"/>
          <w:sz w:val="24"/>
          <w:szCs w:val="24"/>
        </w:rPr>
        <w:t xml:space="preserve"> factors and </w:t>
      </w:r>
      <w:r w:rsidR="00534EA2" w:rsidRPr="00A9631E">
        <w:rPr>
          <w:rFonts w:ascii="Times New Roman" w:hAnsi="Times New Roman" w:cs="Times New Roman"/>
          <w:sz w:val="24"/>
          <w:szCs w:val="24"/>
        </w:rPr>
        <w:t>an</w:t>
      </w:r>
      <w:r w:rsidR="00B46408"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B46408" w:rsidRPr="00A9631E">
        <w:rPr>
          <w:rFonts w:ascii="Times New Roman" w:hAnsi="Times New Roman" w:cs="Times New Roman"/>
          <w:sz w:val="24"/>
          <w:szCs w:val="24"/>
        </w:rPr>
        <w:t xml:space="preserve"> and landscape-level harvest intensity</w:t>
      </w:r>
      <w:r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1B101A" w:rsidRPr="00A9631E">
        <w:rPr>
          <w:rFonts w:ascii="Times New Roman" w:hAnsi="Times New Roman" w:cs="Times New Roman"/>
          <w:sz w:val="24"/>
          <w:szCs w:val="24"/>
        </w:rPr>
        <w:t>20</w:t>
      </w:r>
      <w:r w:rsidRPr="00A9631E">
        <w:rPr>
          <w:rFonts w:ascii="Times New Roman" w:hAnsi="Times New Roman" w:cs="Times New Roman"/>
          <w:sz w:val="24"/>
          <w:szCs w:val="24"/>
        </w:rPr>
        <w:t xml:space="preserve"> (resulting in a ratio of ~</w:t>
      </w:r>
      <w:r w:rsidR="000C02AF" w:rsidRPr="00A9631E">
        <w:rPr>
          <w:rFonts w:ascii="Times New Roman" w:hAnsi="Times New Roman" w:cs="Times New Roman"/>
          <w:sz w:val="24"/>
          <w:szCs w:val="24"/>
        </w:rPr>
        <w:t>250</w:t>
      </w:r>
      <w:r w:rsidRPr="00A9631E">
        <w:rPr>
          <w:rFonts w:ascii="Times New Roman" w:hAnsi="Times New Roman" w:cs="Times New Roman"/>
          <w:sz w:val="24"/>
          <w:szCs w:val="24"/>
        </w:rPr>
        <w:t xml:space="preserve"> site</w:t>
      </w:r>
      <w:r w:rsidR="000C02AF" w:rsidRPr="00A9631E">
        <w:rPr>
          <w:rFonts w:ascii="Times New Roman" w:hAnsi="Times New Roman" w:cs="Times New Roman"/>
          <w:sz w:val="24"/>
          <w:szCs w:val="24"/>
        </w:rPr>
        <w:t xml:space="preserve"> × year combinations</w:t>
      </w:r>
      <w:r w:rsidRPr="00A9631E">
        <w:rPr>
          <w:rFonts w:ascii="Times New Roman" w:hAnsi="Times New Roman" w:cs="Times New Roman"/>
          <w:sz w:val="24"/>
          <w:szCs w:val="24"/>
        </w:rPr>
        <w:t xml:space="preserve"> to 1 slope coefficient; </w:t>
      </w: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et al. 2008), corresponding to</w:t>
      </w:r>
      <w:r w:rsidR="00B46408" w:rsidRPr="00A9631E">
        <w:rPr>
          <w:rFonts w:ascii="Times New Roman" w:hAnsi="Times New Roman" w:cs="Times New Roman"/>
          <w:sz w:val="24"/>
          <w:szCs w:val="24"/>
        </w:rPr>
        <w:t xml:space="preserve"> year, </w:t>
      </w:r>
      <w:r w:rsidR="00534EA2" w:rsidRPr="00A9631E">
        <w:rPr>
          <w:rFonts w:ascii="Times New Roman" w:hAnsi="Times New Roman" w:cs="Times New Roman"/>
          <w:sz w:val="24"/>
          <w:szCs w:val="24"/>
        </w:rPr>
        <w:t>landscape-level harvest intensity</w:t>
      </w:r>
      <w:r w:rsidR="004A0A84" w:rsidRPr="00A9631E">
        <w:rPr>
          <w:rFonts w:ascii="Times New Roman" w:hAnsi="Times New Roman" w:cs="Times New Roman"/>
          <w:sz w:val="24"/>
          <w:szCs w:val="24"/>
        </w:rPr>
        <w:t>, year</w:t>
      </w:r>
      <w:r w:rsidR="00B46408" w:rsidRPr="00A9631E">
        <w:rPr>
          <w:rFonts w:ascii="Times New Roman" w:hAnsi="Times New Roman" w:cs="Times New Roman"/>
          <w:sz w:val="24"/>
          <w:szCs w:val="24"/>
        </w:rPr>
        <w:t xml:space="preserve"> × </w:t>
      </w:r>
      <w:r w:rsidR="00534EA2" w:rsidRPr="00A9631E">
        <w:rPr>
          <w:rFonts w:ascii="Times New Roman" w:hAnsi="Times New Roman" w:cs="Times New Roman"/>
          <w:sz w:val="24"/>
          <w:szCs w:val="24"/>
        </w:rPr>
        <w:t>landscape-level harvest intensity</w:t>
      </w:r>
      <w:r w:rsidR="00B46408" w:rsidRPr="00A9631E">
        <w:rPr>
          <w:rFonts w:ascii="Times New Roman" w:hAnsi="Times New Roman" w:cs="Times New Roman"/>
          <w:sz w:val="24"/>
          <w:szCs w:val="24"/>
        </w:rPr>
        <w:t xml:space="preserve">, elevation, aspect, aspect squared, TPI, stand age, stand age squared, proportion of all forest within 50 m, </w:t>
      </w:r>
      <w:r w:rsidR="000C02AF" w:rsidRPr="00A9631E">
        <w:rPr>
          <w:rFonts w:ascii="Times New Roman" w:hAnsi="Times New Roman" w:cs="Times New Roman"/>
          <w:sz w:val="24"/>
          <w:szCs w:val="24"/>
        </w:rPr>
        <w:t xml:space="preserve">proportion of shrub within 50 m, </w:t>
      </w:r>
      <w:r w:rsidR="00B46408" w:rsidRPr="00A9631E">
        <w:rPr>
          <w:rFonts w:ascii="Times New Roman" w:hAnsi="Times New Roman" w:cs="Times New Roman"/>
          <w:sz w:val="24"/>
          <w:szCs w:val="24"/>
        </w:rPr>
        <w:t xml:space="preserve">proportion of </w:t>
      </w:r>
      <w:r w:rsidR="000C02AF" w:rsidRPr="00A9631E">
        <w:rPr>
          <w:rFonts w:ascii="Times New Roman" w:hAnsi="Times New Roman" w:cs="Times New Roman"/>
          <w:sz w:val="24"/>
          <w:szCs w:val="24"/>
        </w:rPr>
        <w:t>deciduous</w:t>
      </w:r>
      <w:r w:rsidR="00B46408" w:rsidRPr="00A9631E">
        <w:rPr>
          <w:rFonts w:ascii="Times New Roman" w:hAnsi="Times New Roman" w:cs="Times New Roman"/>
          <w:sz w:val="24"/>
          <w:szCs w:val="24"/>
        </w:rPr>
        <w:t xml:space="preserve"> forest within 50 m, proportion of conifer forest within 50 m, proportion of all forest within 1 km</w:t>
      </w:r>
      <w:r w:rsidR="000C02AF" w:rsidRPr="00A9631E">
        <w:rPr>
          <w:rFonts w:ascii="Times New Roman" w:hAnsi="Times New Roman" w:cs="Times New Roman"/>
          <w:sz w:val="24"/>
          <w:szCs w:val="24"/>
        </w:rPr>
        <w:t xml:space="preserve">, proportion of shrub within 1 km,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0C02AF" w:rsidRPr="00A9631E">
        <w:rPr>
          <w:rFonts w:ascii="Times New Roman" w:hAnsi="Times New Roman" w:cs="Times New Roman"/>
          <w:sz w:val="24"/>
          <w:szCs w:val="24"/>
        </w:rPr>
        <w:t xml:space="preserve">within 1 km, forest patch density within 1 km, open habitat patch density within 1 km, and </w:t>
      </w:r>
      <w:r w:rsidR="00F85DD5" w:rsidRPr="00A9631E">
        <w:rPr>
          <w:rFonts w:ascii="Times New Roman" w:hAnsi="Times New Roman" w:cs="Times New Roman"/>
          <w:sz w:val="24"/>
          <w:szCs w:val="24"/>
        </w:rPr>
        <w:t xml:space="preserve">total </w:t>
      </w:r>
      <w:r w:rsidR="000C02AF" w:rsidRPr="00A9631E">
        <w:rPr>
          <w:rFonts w:ascii="Times New Roman" w:hAnsi="Times New Roman" w:cs="Times New Roman"/>
          <w:sz w:val="24"/>
          <w:szCs w:val="24"/>
        </w:rPr>
        <w:t>forest edge within 1 km</w:t>
      </w:r>
      <w:r w:rsidR="00B46408"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proofErr w:type="gramStart"/>
      <w:r w:rsidR="00221B42" w:rsidRPr="00A9631E">
        <w:rPr>
          <w:rFonts w:ascii="Times New Roman" w:hAnsi="Times New Roman" w:cs="Times New Roman"/>
          <w:sz w:val="24"/>
          <w:szCs w:val="24"/>
        </w:rPr>
        <w:t>A</w:t>
      </w:r>
      <w:r w:rsidRPr="00A9631E">
        <w:rPr>
          <w:rFonts w:ascii="Times New Roman" w:hAnsi="Times New Roman" w:cs="Times New Roman"/>
          <w:sz w:val="24"/>
          <w:szCs w:val="24"/>
        </w:rPr>
        <w:t>ll of</w:t>
      </w:r>
      <w:proofErr w:type="gramEnd"/>
      <w:r w:rsidRPr="00A9631E">
        <w:rPr>
          <w:rFonts w:ascii="Times New Roman" w:hAnsi="Times New Roman" w:cs="Times New Roman"/>
          <w:sz w:val="24"/>
          <w:szCs w:val="24"/>
        </w:rPr>
        <w:t xml:space="preserve"> the generalized linear mixed effects models also incorporated a random site effect for log expected richness</w:t>
      </w:r>
      <w:r w:rsidR="00221B42" w:rsidRPr="00A9631E">
        <w:rPr>
          <w:rFonts w:ascii="Times New Roman" w:hAnsi="Times New Roman" w:cs="Times New Roman"/>
          <w:sz w:val="24"/>
          <w:szCs w:val="24"/>
        </w:rPr>
        <w:t xml:space="preserve"> to account for repeated observations at each sampling </w:t>
      </w:r>
      <w:r w:rsidR="00221B42" w:rsidRPr="00A9631E">
        <w:rPr>
          <w:rFonts w:ascii="Times New Roman" w:hAnsi="Times New Roman" w:cs="Times New Roman"/>
          <w:sz w:val="24"/>
        </w:rPr>
        <w:t xml:space="preserve">point </w:t>
      </w:r>
      <w:r w:rsidR="00221B42" w:rsidRPr="00A9631E">
        <w:rPr>
          <w:rFonts w:ascii="Times New Roman" w:hAnsi="Times New Roman" w:cs="Times New Roman"/>
          <w:sz w:val="24"/>
          <w:szCs w:val="24"/>
        </w:rPr>
        <w:t>over the course of multiple years.</w:t>
      </w:r>
    </w:p>
    <w:p w14:paraId="0A2E842C" w14:textId="35A255BD"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commentRangeStart w:id="21"/>
      <w:r w:rsidRPr="00A9631E">
        <w:rPr>
          <w:rFonts w:ascii="Times New Roman" w:hAnsi="Times New Roman" w:cs="Times New Roman"/>
          <w:sz w:val="24"/>
        </w:rPr>
        <w:t xml:space="preserve">I fit all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 xml:space="preserve">models using the “lme4”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(Bates et al. 2015)</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Specifically, I used the “</w:t>
      </w:r>
      <w:proofErr w:type="spellStart"/>
      <w:r w:rsidRPr="00A9631E">
        <w:rPr>
          <w:rFonts w:ascii="Times New Roman" w:hAnsi="Times New Roman" w:cs="Times New Roman"/>
          <w:sz w:val="24"/>
        </w:rPr>
        <w:t>glmer</w:t>
      </w:r>
      <w:proofErr w:type="spellEnd"/>
      <w:r w:rsidRPr="00A9631E">
        <w:rPr>
          <w:rFonts w:ascii="Times New Roman" w:hAnsi="Times New Roman" w:cs="Times New Roman"/>
          <w:sz w:val="24"/>
        </w:rPr>
        <w:t>” function with family = “</w:t>
      </w:r>
      <w:proofErr w:type="spellStart"/>
      <w:r w:rsidRPr="00A9631E">
        <w:rPr>
          <w:rFonts w:ascii="Times New Roman" w:hAnsi="Times New Roman" w:cs="Times New Roman"/>
          <w:sz w:val="24"/>
        </w:rPr>
        <w:t>poisson</w:t>
      </w:r>
      <w:proofErr w:type="spellEnd"/>
      <w:r w:rsidRPr="00A9631E">
        <w:rPr>
          <w:rFonts w:ascii="Times New Roman" w:hAnsi="Times New Roman" w:cs="Times New Roman"/>
          <w:sz w:val="24"/>
        </w:rPr>
        <w:t>”, optimizer = “</w:t>
      </w:r>
      <w:proofErr w:type="spellStart"/>
      <w:r w:rsidRPr="00A9631E">
        <w:rPr>
          <w:rFonts w:ascii="Times New Roman" w:hAnsi="Times New Roman" w:cs="Times New Roman"/>
          <w:sz w:val="24"/>
        </w:rPr>
        <w:t>bobyqa</w:t>
      </w:r>
      <w:proofErr w:type="spellEnd"/>
      <w:r w:rsidRPr="00A9631E">
        <w:rPr>
          <w:rFonts w:ascii="Times New Roman" w:hAnsi="Times New Roman" w:cs="Times New Roman"/>
          <w:sz w:val="24"/>
        </w:rPr>
        <w:t xml:space="preserve">” (i.e., a specific optimizing function used by the model), and </w:t>
      </w:r>
      <w:proofErr w:type="spellStart"/>
      <w:r w:rsidRPr="00A9631E">
        <w:rPr>
          <w:rFonts w:ascii="Times New Roman" w:hAnsi="Times New Roman" w:cs="Times New Roman"/>
          <w:sz w:val="24"/>
        </w:rPr>
        <w:t>nAGQ</w:t>
      </w:r>
      <w:proofErr w:type="spellEnd"/>
      <w:r w:rsidRPr="00A9631E">
        <w:rPr>
          <w:rFonts w:ascii="Times New Roman" w:hAnsi="Times New Roman" w:cs="Times New Roman"/>
          <w:sz w:val="24"/>
        </w:rPr>
        <w:t xml:space="preserve"> = 0. The </w:t>
      </w:r>
      <w:proofErr w:type="spellStart"/>
      <w:r w:rsidRPr="00A9631E">
        <w:rPr>
          <w:rFonts w:ascii="Times New Roman" w:hAnsi="Times New Roman" w:cs="Times New Roman"/>
          <w:sz w:val="24"/>
        </w:rPr>
        <w:t>nAGQ</w:t>
      </w:r>
      <w:proofErr w:type="spellEnd"/>
      <w:r w:rsidRPr="00A9631E">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models by optimizing the random effects and the fixed-effects coefficients in the penalized iteratively reweighted least squares step.</w:t>
      </w:r>
      <w:commentRangeEnd w:id="21"/>
      <w:r w:rsidR="00186146">
        <w:rPr>
          <w:rStyle w:val="CommentReference"/>
        </w:rPr>
        <w:commentReference w:id="21"/>
      </w:r>
    </w:p>
    <w:p w14:paraId="465F7CE5" w14:textId="191F4FA4"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relationships with </w:t>
      </w:r>
      <w:r w:rsidR="00C52888" w:rsidRPr="00A9631E">
        <w:rPr>
          <w:rFonts w:ascii="Times New Roman" w:hAnsi="Times New Roman" w:cs="Times New Roman"/>
          <w:i/>
          <w:iCs/>
          <w:sz w:val="24"/>
          <w:szCs w:val="24"/>
        </w:rPr>
        <w:t xml:space="preserve">landscape-level </w:t>
      </w:r>
      <w:r w:rsidRPr="00A9631E">
        <w:rPr>
          <w:rFonts w:ascii="Times New Roman" w:hAnsi="Times New Roman" w:cs="Times New Roman"/>
          <w:i/>
          <w:iCs/>
          <w:sz w:val="24"/>
          <w:szCs w:val="24"/>
        </w:rPr>
        <w:t xml:space="preserve">harvest intensity over time for abundance of individual focal species </w:t>
      </w:r>
    </w:p>
    <w:p w14:paraId="61176AEA" w14:textId="2745C535" w:rsidR="004B561A" w:rsidRPr="00A9631E" w:rsidRDefault="00A81645" w:rsidP="005875B8">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4B561A" w:rsidRPr="00A9631E">
        <w:rPr>
          <w:rFonts w:ascii="Times New Roman" w:hAnsi="Times New Roman" w:cs="Times New Roman"/>
          <w:sz w:val="24"/>
          <w:szCs w:val="24"/>
        </w:rPr>
        <w:t xml:space="preserve">To quantify and compare </w:t>
      </w:r>
      <w:r w:rsidR="005875B8" w:rsidRPr="00A9631E">
        <w:rPr>
          <w:rFonts w:ascii="Times New Roman" w:hAnsi="Times New Roman" w:cs="Times New Roman"/>
          <w:sz w:val="24"/>
          <w:szCs w:val="24"/>
        </w:rPr>
        <w:t xml:space="preserve">temporal trends in the abundance of </w:t>
      </w:r>
      <w:r w:rsidR="004B561A" w:rsidRPr="00A9631E">
        <w:rPr>
          <w:rFonts w:ascii="Times New Roman" w:hAnsi="Times New Roman" w:cs="Times New Roman"/>
          <w:sz w:val="24"/>
          <w:szCs w:val="24"/>
        </w:rPr>
        <w:t xml:space="preserve">specific focal species during the breeding season, I estimated the abundance of </w:t>
      </w:r>
      <w:r w:rsidR="00A10D1F" w:rsidRPr="00A9631E">
        <w:rPr>
          <w:rFonts w:ascii="Times New Roman" w:hAnsi="Times New Roman" w:cs="Times New Roman"/>
          <w:sz w:val="24"/>
          <w:szCs w:val="24"/>
        </w:rPr>
        <w:t>15</w:t>
      </w:r>
      <w:r w:rsidR="004B561A" w:rsidRPr="00A9631E">
        <w:rPr>
          <w:rFonts w:ascii="Times New Roman" w:hAnsi="Times New Roman" w:cs="Times New Roman"/>
          <w:sz w:val="24"/>
          <w:szCs w:val="24"/>
        </w:rPr>
        <w:t xml:space="preserve"> songbird species (Table 1) independently in stacked N-mixture models </w:t>
      </w:r>
      <w:r w:rsidR="004B561A"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(Royle 2004)</w:t>
      </w:r>
      <w:r w:rsidR="004B561A"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A9631E">
        <w:rPr>
          <w:rFonts w:ascii="Times New Roman" w:hAnsi="Times New Roman" w:cs="Times New Roman"/>
          <w:sz w:val="24"/>
          <w:szCs w:val="24"/>
        </w:rPr>
        <w:t xml:space="preserve">topographical </w:t>
      </w:r>
      <w:r w:rsidR="004B561A" w:rsidRPr="00A9631E">
        <w:rPr>
          <w:rFonts w:ascii="Times New Roman" w:hAnsi="Times New Roman" w:cs="Times New Roman"/>
          <w:sz w:val="24"/>
          <w:szCs w:val="24"/>
        </w:rPr>
        <w:t xml:space="preserve">and </w:t>
      </w:r>
      <w:r w:rsidR="005B4344" w:rsidRPr="00A9631E">
        <w:rPr>
          <w:rFonts w:ascii="Times New Roman" w:hAnsi="Times New Roman" w:cs="Times New Roman"/>
          <w:sz w:val="24"/>
          <w:szCs w:val="24"/>
        </w:rPr>
        <w:t xml:space="preserve">habitat </w:t>
      </w:r>
      <w:r w:rsidR="004B561A" w:rsidRPr="00A9631E">
        <w:rPr>
          <w:rFonts w:ascii="Times New Roman" w:hAnsi="Times New Roman" w:cs="Times New Roman"/>
          <w:sz w:val="24"/>
          <w:szCs w:val="24"/>
        </w:rPr>
        <w:t xml:space="preserve">factors and </w:t>
      </w:r>
      <w:r w:rsidR="005B4344" w:rsidRPr="00A9631E">
        <w:rPr>
          <w:rFonts w:ascii="Times New Roman" w:hAnsi="Times New Roman" w:cs="Times New Roman"/>
          <w:sz w:val="24"/>
          <w:szCs w:val="24"/>
        </w:rPr>
        <w:t xml:space="preserve">an </w:t>
      </w:r>
      <w:r w:rsidR="004B561A"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5B4344" w:rsidRPr="00A9631E">
        <w:rPr>
          <w:rFonts w:ascii="Times New Roman" w:hAnsi="Times New Roman" w:cs="Times New Roman"/>
          <w:sz w:val="24"/>
          <w:szCs w:val="24"/>
        </w:rPr>
        <w:t xml:space="preserve"> and landscape-level harvest intensity</w:t>
      </w:r>
      <w:r w:rsidR="004B561A"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ED2044" w:rsidRPr="00A9631E">
        <w:rPr>
          <w:rFonts w:ascii="Times New Roman" w:hAnsi="Times New Roman" w:cs="Times New Roman"/>
          <w:sz w:val="24"/>
          <w:szCs w:val="24"/>
        </w:rPr>
        <w:t>20</w:t>
      </w:r>
      <w:r w:rsidR="00094D3A" w:rsidRPr="00A9631E">
        <w:rPr>
          <w:rFonts w:ascii="Times New Roman" w:hAnsi="Times New Roman" w:cs="Times New Roman"/>
          <w:sz w:val="24"/>
          <w:szCs w:val="24"/>
        </w:rPr>
        <w:t xml:space="preserve"> (resulting in a ratio of ~</w:t>
      </w:r>
      <w:r w:rsidR="00ED2044" w:rsidRPr="00A9631E">
        <w:rPr>
          <w:rFonts w:ascii="Times New Roman" w:hAnsi="Times New Roman" w:cs="Times New Roman"/>
          <w:sz w:val="24"/>
          <w:szCs w:val="24"/>
        </w:rPr>
        <w:t xml:space="preserve">250 site × year combinations </w:t>
      </w:r>
      <w:r w:rsidR="00094D3A" w:rsidRPr="00A9631E">
        <w:rPr>
          <w:rFonts w:ascii="Times New Roman" w:hAnsi="Times New Roman" w:cs="Times New Roman"/>
          <w:sz w:val="24"/>
          <w:szCs w:val="24"/>
        </w:rPr>
        <w:t>to 1 slope coefficient)</w:t>
      </w:r>
      <w:r w:rsidR="004B561A" w:rsidRPr="00A9631E">
        <w:rPr>
          <w:rFonts w:ascii="Times New Roman" w:hAnsi="Times New Roman" w:cs="Times New Roman"/>
          <w:sz w:val="24"/>
          <w:szCs w:val="24"/>
        </w:rPr>
        <w:t xml:space="preserve">, corresponding to </w:t>
      </w:r>
      <w:r w:rsidR="005B4344" w:rsidRPr="00A9631E">
        <w:rPr>
          <w:rFonts w:ascii="Times New Roman" w:hAnsi="Times New Roman" w:cs="Times New Roman"/>
          <w:sz w:val="24"/>
          <w:szCs w:val="24"/>
        </w:rPr>
        <w:t>same</w:t>
      </w:r>
      <w:r w:rsidR="004B561A" w:rsidRPr="00A9631E">
        <w:rPr>
          <w:rFonts w:ascii="Times New Roman" w:hAnsi="Times New Roman" w:cs="Times New Roman"/>
          <w:sz w:val="24"/>
          <w:szCs w:val="24"/>
        </w:rPr>
        <w:t xml:space="preserve"> site covariates as </w:t>
      </w:r>
      <w:r w:rsidR="00534EA2" w:rsidRPr="00A9631E">
        <w:rPr>
          <w:rFonts w:ascii="Times New Roman" w:hAnsi="Times New Roman" w:cs="Times New Roman"/>
          <w:sz w:val="24"/>
          <w:szCs w:val="24"/>
        </w:rPr>
        <w:t>for</w:t>
      </w:r>
      <w:r w:rsidR="004B561A" w:rsidRPr="00A9631E">
        <w:rPr>
          <w:rFonts w:ascii="Times New Roman" w:hAnsi="Times New Roman" w:cs="Times New Roman"/>
          <w:sz w:val="24"/>
          <w:szCs w:val="24"/>
        </w:rPr>
        <w:t xml:space="preserve"> the generalized linear mixed effects models. </w:t>
      </w:r>
      <w:r w:rsidR="00FC2C51" w:rsidRPr="00A9631E">
        <w:rPr>
          <w:rFonts w:ascii="Times New Roman" w:hAnsi="Times New Roman" w:cs="Times New Roman"/>
          <w:sz w:val="24"/>
          <w:szCs w:val="24"/>
        </w:rPr>
        <w:t>T</w:t>
      </w:r>
      <w:r w:rsidR="004B561A" w:rsidRPr="00A9631E">
        <w:rPr>
          <w:rFonts w:ascii="Times New Roman" w:hAnsi="Times New Roman" w:cs="Times New Roman"/>
          <w:sz w:val="24"/>
          <w:szCs w:val="24"/>
        </w:rPr>
        <w:t>he stacked N-mixture models also incorporated a random site effect for log expected count</w:t>
      </w:r>
      <w:r w:rsidR="00FC2C51" w:rsidRPr="00A9631E">
        <w:rPr>
          <w:rFonts w:ascii="Times New Roman" w:hAnsi="Times New Roman" w:cs="Times New Roman"/>
          <w:sz w:val="24"/>
          <w:szCs w:val="24"/>
        </w:rPr>
        <w:t xml:space="preserve"> to account for repeated observations at each sampling </w:t>
      </w:r>
      <w:r w:rsidR="00FC2C51" w:rsidRPr="00A9631E">
        <w:rPr>
          <w:rFonts w:ascii="Times New Roman" w:hAnsi="Times New Roman" w:cs="Times New Roman"/>
          <w:sz w:val="24"/>
        </w:rPr>
        <w:t xml:space="preserve">point </w:t>
      </w:r>
      <w:r w:rsidR="00FC2C51" w:rsidRPr="00A9631E">
        <w:rPr>
          <w:rFonts w:ascii="Times New Roman" w:hAnsi="Times New Roman" w:cs="Times New Roman"/>
          <w:sz w:val="24"/>
          <w:szCs w:val="24"/>
        </w:rPr>
        <w:t>over the course of multiple years.</w:t>
      </w:r>
    </w:p>
    <w:p w14:paraId="5A6D72C4" w14:textId="4BDC0AC9" w:rsidR="004B561A" w:rsidRPr="00A9631E" w:rsidRDefault="000814F6" w:rsidP="003C60E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the detection model within the hierarchical stacked N-mixture model, </w:t>
      </w:r>
      <w:r w:rsidR="004B561A" w:rsidRPr="00A9631E">
        <w:rPr>
          <w:rFonts w:ascii="Times New Roman" w:hAnsi="Times New Roman" w:cs="Times New Roman"/>
          <w:sz w:val="24"/>
          <w:szCs w:val="24"/>
        </w:rPr>
        <w:t xml:space="preserve">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w:t>
      </w:r>
      <w:r w:rsidR="004B561A" w:rsidRPr="00A9631E">
        <w:rPr>
          <w:rFonts w:ascii="Times New Roman" w:hAnsi="Times New Roman" w:cs="Times New Roman"/>
          <w:sz w:val="24"/>
          <w:szCs w:val="24"/>
        </w:rPr>
        <w:lastRenderedPageBreak/>
        <w:t>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A9631E">
        <w:rPr>
          <w:rFonts w:ascii="Times New Roman" w:hAnsi="Times New Roman" w:cs="Times New Roman"/>
          <w:sz w:val="24"/>
          <w:szCs w:val="24"/>
        </w:rPr>
        <w:t xml:space="preserve"> from the MNF</w:t>
      </w:r>
      <w:r w:rsidR="004B561A" w:rsidRPr="00A9631E">
        <w:rPr>
          <w:rFonts w:ascii="Times New Roman" w:hAnsi="Times New Roman" w:cs="Times New Roman"/>
          <w:sz w:val="24"/>
          <w:szCs w:val="24"/>
        </w:rPr>
        <w:t xml:space="preserve"> that were lacking data on time, wind code, or sky code.</w:t>
      </w:r>
    </w:p>
    <w:p w14:paraId="33D8A84A" w14:textId="6586E8A4"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rPr>
        <w:t xml:space="preserve">The </w:t>
      </w:r>
      <w:r w:rsidRPr="00A9631E">
        <w:rPr>
          <w:rFonts w:ascii="Times New Roman" w:hAnsi="Times New Roman" w:cs="Times New Roman"/>
          <w:sz w:val="24"/>
          <w:szCs w:val="24"/>
        </w:rPr>
        <w:t>stacked N-mixture models were constructed in</w:t>
      </w:r>
      <w:r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A9631E">
        <w:rPr>
          <w:rFonts w:ascii="Times New Roman" w:hAnsi="Times New Roman" w:cs="Times New Roman"/>
          <w:sz w:val="24"/>
        </w:rPr>
        <w:t>jagsUI</w:t>
      </w:r>
      <w:proofErr w:type="spellEnd"/>
      <w:r w:rsidRPr="00A9631E">
        <w:rPr>
          <w:rFonts w:ascii="Times New Roman" w:hAnsi="Times New Roman" w:cs="Times New Roman"/>
          <w:sz w:val="24"/>
        </w:rPr>
        <w:t xml:space="preserve">”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I used the “</w:t>
      </w:r>
      <w:proofErr w:type="spellStart"/>
      <w:r w:rsidRPr="00A9631E">
        <w:rPr>
          <w:rFonts w:ascii="Times New Roman" w:hAnsi="Times New Roman" w:cs="Times New Roman"/>
          <w:sz w:val="24"/>
        </w:rPr>
        <w:t>autojags</w:t>
      </w:r>
      <w:proofErr w:type="spellEnd"/>
      <w:r w:rsidRPr="00A9631E">
        <w:rPr>
          <w:rFonts w:ascii="Times New Roman" w:hAnsi="Times New Roman" w:cs="Times New Roman"/>
          <w:sz w:val="24"/>
        </w:rPr>
        <w:t xml:space="preserve">” function to run 3 chains for each model with a burn-in of </w:t>
      </w:r>
      <w:r w:rsidR="00552D59" w:rsidRPr="00A9631E">
        <w:rPr>
          <w:rFonts w:ascii="Times New Roman" w:hAnsi="Times New Roman" w:cs="Times New Roman"/>
          <w:sz w:val="24"/>
        </w:rPr>
        <w:t>9</w:t>
      </w:r>
      <w:r w:rsidRPr="00A9631E">
        <w:rPr>
          <w:rFonts w:ascii="Times New Roman" w:hAnsi="Times New Roman" w:cs="Times New Roman"/>
          <w:sz w:val="24"/>
        </w:rPr>
        <w:t>,000–</w:t>
      </w:r>
      <w:r w:rsidR="00552D59" w:rsidRPr="00A9631E">
        <w:rPr>
          <w:rFonts w:ascii="Times New Roman" w:hAnsi="Times New Roman" w:cs="Times New Roman"/>
          <w:sz w:val="24"/>
        </w:rPr>
        <w:t>54</w:t>
      </w:r>
      <w:r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Pr="00A9631E">
        <w:rPr>
          <w:rFonts w:ascii="Times New Roman" w:hAnsi="Times New Roman" w:cs="Times New Roman"/>
          <w:sz w:val="24"/>
        </w:rPr>
        <w:fldChar w:fldCharType="end"/>
      </w:r>
      <w:r w:rsidRPr="00A9631E">
        <w:rPr>
          <w:rFonts w:ascii="Times New Roman" w:hAnsi="Times New Roman" w:cs="Times New Roman"/>
          <w:sz w:val="24"/>
        </w:rPr>
        <w:t xml:space="preserve">, resulting in </w:t>
      </w:r>
      <w:r w:rsidR="00552D59" w:rsidRPr="00A9631E">
        <w:rPr>
          <w:rFonts w:ascii="Times New Roman" w:hAnsi="Times New Roman" w:cs="Times New Roman"/>
          <w:sz w:val="24"/>
        </w:rPr>
        <w:t>3</w:t>
      </w:r>
      <w:r w:rsidRPr="00A9631E">
        <w:rPr>
          <w:rFonts w:ascii="Times New Roman" w:hAnsi="Times New Roman" w:cs="Times New Roman"/>
          <w:sz w:val="24"/>
        </w:rPr>
        <w:t>,000</w:t>
      </w:r>
      <w:r w:rsidR="00552D59" w:rsidRPr="00A9631E">
        <w:rPr>
          <w:rFonts w:ascii="Times New Roman" w:hAnsi="Times New Roman" w:cs="Times New Roman"/>
          <w:sz w:val="24"/>
        </w:rPr>
        <w:t>–</w:t>
      </w:r>
      <w:r w:rsidR="0071419A" w:rsidRPr="00A9631E">
        <w:rPr>
          <w:rFonts w:ascii="Times New Roman" w:hAnsi="Times New Roman" w:cs="Times New Roman"/>
          <w:sz w:val="24"/>
        </w:rPr>
        <w:t xml:space="preserve">9,000 </w:t>
      </w:r>
      <w:r w:rsidRPr="00A9631E">
        <w:rPr>
          <w:rFonts w:ascii="Times New Roman" w:hAnsi="Times New Roman" w:cs="Times New Roman"/>
          <w:sz w:val="24"/>
        </w:rPr>
        <w:t>posterior draws.</w:t>
      </w:r>
    </w:p>
    <w:p w14:paraId="18C6B57B" w14:textId="26A5743A"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A9631E" w:rsidRDefault="00A81645" w:rsidP="00777867">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bookmarkEnd w:id="0"/>
      <w:bookmarkEnd w:id="1"/>
      <w:r w:rsidR="00247D8C" w:rsidRPr="00A9631E">
        <w:rPr>
          <w:rFonts w:ascii="Times New Roman" w:hAnsi="Times New Roman" w:cs="Times New Roman"/>
          <w:sz w:val="24"/>
          <w:szCs w:val="24"/>
        </w:rPr>
        <w:t xml:space="preserve">To quantify and compare temporal trends in </w:t>
      </w:r>
      <w:r w:rsidR="00B636CE" w:rsidRPr="00A9631E">
        <w:rPr>
          <w:rFonts w:ascii="Times New Roman" w:hAnsi="Times New Roman" w:cs="Times New Roman"/>
          <w:sz w:val="24"/>
          <w:szCs w:val="24"/>
        </w:rPr>
        <w:t>nest</w:t>
      </w:r>
      <w:r w:rsidR="00D76A63" w:rsidRPr="00A9631E">
        <w:rPr>
          <w:rFonts w:ascii="Times New Roman" w:hAnsi="Times New Roman" w:cs="Times New Roman"/>
          <w:sz w:val="24"/>
          <w:szCs w:val="24"/>
        </w:rPr>
        <w:t xml:space="preserve"> success</w:t>
      </w:r>
      <w:r w:rsidR="00247D8C" w:rsidRPr="00A9631E">
        <w:rPr>
          <w:rFonts w:ascii="Times New Roman" w:hAnsi="Times New Roman" w:cs="Times New Roman"/>
          <w:sz w:val="24"/>
          <w:szCs w:val="24"/>
        </w:rPr>
        <w:t xml:space="preserve"> of specific focal species during the breeding season, I estimated the </w:t>
      </w:r>
      <w:r w:rsidR="00777867" w:rsidRPr="00A9631E">
        <w:rPr>
          <w:rFonts w:ascii="Times New Roman" w:hAnsi="Times New Roman" w:cs="Times New Roman"/>
          <w:sz w:val="24"/>
          <w:szCs w:val="24"/>
        </w:rPr>
        <w:t xml:space="preserve">overall </w:t>
      </w:r>
      <w:r w:rsidR="00247D8C" w:rsidRPr="00A9631E">
        <w:rPr>
          <w:rFonts w:ascii="Times New Roman" w:hAnsi="Times New Roman" w:cs="Times New Roman"/>
          <w:sz w:val="24"/>
          <w:szCs w:val="24"/>
        </w:rPr>
        <w:t xml:space="preserve">probability of nest success of 6 songbird species (Table 1) independently in conditional binomial models (see Appendix </w:t>
      </w:r>
      <w:r w:rsidR="00426AFD" w:rsidRPr="00A9631E">
        <w:rPr>
          <w:rFonts w:ascii="Times New Roman" w:hAnsi="Times New Roman" w:cs="Times New Roman"/>
          <w:sz w:val="24"/>
          <w:szCs w:val="24"/>
        </w:rPr>
        <w:t>E</w:t>
      </w:r>
      <w:r w:rsidR="00247D8C" w:rsidRPr="00A9631E">
        <w:rPr>
          <w:rFonts w:ascii="Times New Roman" w:hAnsi="Times New Roman" w:cs="Times New Roman"/>
          <w:sz w:val="24"/>
          <w:szCs w:val="24"/>
        </w:rPr>
        <w:t xml:space="preserve"> for JAGS code).</w:t>
      </w:r>
      <w:r w:rsidR="00777867" w:rsidRPr="00A9631E">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s,sp,1:2</w:t>
      </w:r>
      <w:r w:rsidR="00777867" w:rsidRPr="00A9631E">
        <w:rPr>
          <w:rFonts w:ascii="Times New Roman" w:hAnsi="Times New Roman" w:cs="Times New Roman"/>
          <w:sz w:val="24"/>
          <w:szCs w:val="24"/>
        </w:rPr>
        <w:t xml:space="preserve">, where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 xml:space="preserve">s,sp,1 </w:t>
      </w:r>
      <w:r w:rsidR="00584FB2" w:rsidRPr="00A9631E">
        <w:rPr>
          <w:rFonts w:ascii="Times New Roman" w:hAnsi="Times New Roman" w:cs="Times New Roman"/>
          <w:sz w:val="24"/>
          <w:szCs w:val="24"/>
        </w:rPr>
        <w:t xml:space="preserve">= 1 if the nest of species </w:t>
      </w:r>
      <w:proofErr w:type="spellStart"/>
      <w:r w:rsidR="00584FB2" w:rsidRPr="00A9631E">
        <w:rPr>
          <w:rFonts w:ascii="Times New Roman" w:hAnsi="Times New Roman" w:cs="Times New Roman"/>
          <w:i/>
          <w:iCs/>
          <w:sz w:val="24"/>
          <w:szCs w:val="24"/>
        </w:rPr>
        <w:t>sp</w:t>
      </w:r>
      <w:proofErr w:type="spellEnd"/>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incubation period </w:t>
      </w:r>
      <w:r w:rsidR="002955D3" w:rsidRPr="00A9631E">
        <w:rPr>
          <w:rFonts w:ascii="Times New Roman" w:hAnsi="Times New Roman" w:cs="Times New Roman"/>
          <w:sz w:val="24"/>
          <w:szCs w:val="24"/>
        </w:rPr>
        <w:t xml:space="preserve">(and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s,sp,1 </w:t>
      </w:r>
      <w:r w:rsidR="002955D3" w:rsidRPr="00A9631E">
        <w:rPr>
          <w:rFonts w:ascii="Times New Roman" w:hAnsi="Times New Roman" w:cs="Times New Roman"/>
          <w:sz w:val="24"/>
          <w:szCs w:val="24"/>
        </w:rPr>
        <w:t xml:space="preserve">= 0 if not) </w:t>
      </w:r>
      <w:r w:rsidR="00584FB2" w:rsidRPr="00A9631E">
        <w:rPr>
          <w:rFonts w:ascii="Times New Roman" w:hAnsi="Times New Roman" w:cs="Times New Roman"/>
          <w:sz w:val="24"/>
          <w:szCs w:val="24"/>
        </w:rPr>
        <w:t xml:space="preserve">and </w:t>
      </w:r>
      <w:r w:rsidR="00584FB2" w:rsidRPr="00A9631E">
        <w:rPr>
          <w:rFonts w:ascii="Times New Roman" w:hAnsi="Times New Roman" w:cs="Times New Roman"/>
          <w:i/>
          <w:iCs/>
          <w:sz w:val="24"/>
          <w:szCs w:val="24"/>
        </w:rPr>
        <w:t>Y</w:t>
      </w:r>
      <w:r w:rsidR="00584FB2" w:rsidRPr="00A9631E">
        <w:rPr>
          <w:rFonts w:ascii="Times New Roman" w:hAnsi="Times New Roman" w:cs="Times New Roman"/>
          <w:i/>
          <w:iCs/>
          <w:sz w:val="24"/>
          <w:szCs w:val="24"/>
          <w:vertAlign w:val="subscript"/>
        </w:rPr>
        <w:t xml:space="preserve">s,sp,2 </w:t>
      </w:r>
      <w:r w:rsidR="00584FB2" w:rsidRPr="00A9631E">
        <w:rPr>
          <w:rFonts w:ascii="Times New Roman" w:hAnsi="Times New Roman" w:cs="Times New Roman"/>
          <w:sz w:val="24"/>
          <w:szCs w:val="24"/>
        </w:rPr>
        <w:t xml:space="preserve">= 1 if the nest of species </w:t>
      </w:r>
      <w:proofErr w:type="spellStart"/>
      <w:r w:rsidR="00584FB2" w:rsidRPr="00A9631E">
        <w:rPr>
          <w:rFonts w:ascii="Times New Roman" w:hAnsi="Times New Roman" w:cs="Times New Roman"/>
          <w:i/>
          <w:iCs/>
          <w:sz w:val="24"/>
          <w:szCs w:val="24"/>
        </w:rPr>
        <w:t>sp</w:t>
      </w:r>
      <w:proofErr w:type="spellEnd"/>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brooding period and successfully fledged at least 1 offspring</w:t>
      </w:r>
      <w:r w:rsidR="002955D3" w:rsidRPr="00A9631E">
        <w:rPr>
          <w:rFonts w:ascii="Times New Roman" w:hAnsi="Times New Roman" w:cs="Times New Roman"/>
          <w:sz w:val="24"/>
          <w:szCs w:val="24"/>
        </w:rPr>
        <w:t xml:space="preserve"> (and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s,sp,2 </w:t>
      </w:r>
      <w:r w:rsidR="002955D3" w:rsidRPr="00A9631E">
        <w:rPr>
          <w:rFonts w:ascii="Times New Roman" w:hAnsi="Times New Roman" w:cs="Times New Roman"/>
          <w:sz w:val="24"/>
          <w:szCs w:val="24"/>
        </w:rPr>
        <w:t>= 0 if not)</w:t>
      </w:r>
      <w:r w:rsidR="00F613D1"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I defined the </w:t>
      </w:r>
      <w:r w:rsidR="00F613D1" w:rsidRPr="00A9631E">
        <w:rPr>
          <w:rFonts w:ascii="Times New Roman" w:hAnsi="Times New Roman" w:cs="Times New Roman"/>
          <w:sz w:val="24"/>
          <w:szCs w:val="24"/>
        </w:rPr>
        <w:t>nest success</w:t>
      </w:r>
      <w:r w:rsidR="00777867" w:rsidRPr="00A9631E">
        <w:rPr>
          <w:rFonts w:ascii="Times New Roman" w:hAnsi="Times New Roman" w:cs="Times New Roman"/>
          <w:sz w:val="24"/>
          <w:szCs w:val="24"/>
        </w:rPr>
        <w:t xml:space="preserve"> model as:</w:t>
      </w:r>
    </w:p>
    <w:p w14:paraId="762B7851" w14:textId="58E7CC2E" w:rsidR="00F613D1" w:rsidRPr="00A9631E" w:rsidRDefault="00777867" w:rsidP="00F613D1">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s,sp</w:t>
      </w:r>
      <w:r w:rsidR="00F613D1"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proofErr w:type="spellStart"/>
      <w:r w:rsidRPr="00A9631E">
        <w:rPr>
          <w:rFonts w:ascii="Times New Roman" w:hAnsi="Times New Roman" w:cs="Times New Roman"/>
          <w:i/>
          <w:iCs/>
          <w:sz w:val="24"/>
          <w:szCs w:val="24"/>
        </w:rPr>
        <w:t>p</w:t>
      </w:r>
      <w:r w:rsidR="00F613D1"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w:t>
      </w:r>
      <w:r w:rsidR="00F613D1" w:rsidRPr="00A9631E">
        <w:rPr>
          <w:rFonts w:ascii="Times New Roman" w:hAnsi="Times New Roman" w:cs="Times New Roman"/>
          <w:sz w:val="24"/>
          <w:szCs w:val="24"/>
        </w:rPr>
        <w:br/>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s,sp,2</w:t>
      </w:r>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Bernoulli</w:t>
      </w:r>
      <w:r w:rsidR="00F613D1" w:rsidRPr="00A9631E">
        <w:rPr>
          <w:rFonts w:ascii="Times New Roman" w:hAnsi="Times New Roman" w:cs="Times New Roman"/>
          <w:sz w:val="24"/>
          <w:szCs w:val="24"/>
        </w:rPr>
        <w:t>(</w:t>
      </w:r>
      <w:proofErr w:type="spellStart"/>
      <w:r w:rsidR="00F613D1" w:rsidRPr="00A9631E">
        <w:rPr>
          <w:rFonts w:ascii="Times New Roman" w:hAnsi="Times New Roman" w:cs="Times New Roman"/>
          <w:i/>
          <w:iCs/>
          <w:sz w:val="24"/>
          <w:szCs w:val="24"/>
        </w:rPr>
        <w:t>p.</w:t>
      </w:r>
      <w:r w:rsidR="000D02E2" w:rsidRPr="00A9631E">
        <w:rPr>
          <w:rFonts w:ascii="Times New Roman" w:hAnsi="Times New Roman" w:cs="Times New Roman"/>
          <w:i/>
          <w:iCs/>
          <w:sz w:val="24"/>
          <w:szCs w:val="24"/>
        </w:rPr>
        <w:t>brooding</w:t>
      </w:r>
      <w:r w:rsidR="00F613D1" w:rsidRPr="00A9631E">
        <w:rPr>
          <w:rFonts w:ascii="Times New Roman" w:hAnsi="Times New Roman" w:cs="Times New Roman"/>
          <w:i/>
          <w:iCs/>
          <w:sz w:val="24"/>
          <w:szCs w:val="24"/>
          <w:vertAlign w:val="subscript"/>
        </w:rPr>
        <w:t>s,sp</w:t>
      </w:r>
      <w:proofErr w:type="spellEnd"/>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s,sp,1</w:t>
      </w:r>
      <w:r w:rsidR="002F3CD9" w:rsidRPr="00A9631E">
        <w:rPr>
          <w:rFonts w:ascii="Times New Roman" w:hAnsi="Times New Roman" w:cs="Times New Roman"/>
          <w:sz w:val="24"/>
          <w:szCs w:val="24"/>
        </w:rPr>
        <w:t>)</w:t>
      </w:r>
    </w:p>
    <w:p w14:paraId="276B3209" w14:textId="77777777" w:rsidR="009A5E0B" w:rsidRPr="00A9631E" w:rsidRDefault="00777867" w:rsidP="009A5E0B">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p</w:t>
      </w:r>
      <w:r w:rsidR="00D76A63"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 xml:space="preserve"> is the probability of </w:t>
      </w:r>
      <w:r w:rsidR="00D76A63" w:rsidRPr="00A9631E">
        <w:rPr>
          <w:rFonts w:ascii="Times New Roman" w:hAnsi="Times New Roman" w:cs="Times New Roman"/>
          <w:sz w:val="24"/>
          <w:szCs w:val="24"/>
        </w:rPr>
        <w:t xml:space="preserve">nest success during the incubation period and </w:t>
      </w:r>
      <w:proofErr w:type="spellStart"/>
      <w:r w:rsidR="00D76A63" w:rsidRPr="00A9631E">
        <w:rPr>
          <w:rFonts w:ascii="Times New Roman" w:hAnsi="Times New Roman" w:cs="Times New Roman"/>
          <w:i/>
          <w:iCs/>
          <w:sz w:val="24"/>
          <w:szCs w:val="24"/>
        </w:rPr>
        <w:t>p.incubation</w:t>
      </w:r>
      <w:r w:rsidR="00D76A63" w:rsidRPr="00A9631E">
        <w:rPr>
          <w:rFonts w:ascii="Times New Roman" w:hAnsi="Times New Roman" w:cs="Times New Roman"/>
          <w:i/>
          <w:iCs/>
          <w:sz w:val="24"/>
          <w:szCs w:val="24"/>
          <w:vertAlign w:val="subscript"/>
        </w:rPr>
        <w:t>s,sp</w:t>
      </w:r>
      <w:proofErr w:type="spellEnd"/>
      <w:r w:rsidR="00D76A63" w:rsidRPr="00A9631E">
        <w:rPr>
          <w:rFonts w:ascii="Times New Roman" w:hAnsi="Times New Roman" w:cs="Times New Roman"/>
          <w:sz w:val="24"/>
          <w:szCs w:val="24"/>
        </w:rPr>
        <w:t xml:space="preserve"> is the probability of nest success during the brooding period,</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dependent upon</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the nest fate during the incubation period</w:t>
      </w:r>
      <w:r w:rsidRPr="00A9631E">
        <w:rPr>
          <w:rFonts w:ascii="Times New Roman" w:hAnsi="Times New Roman" w:cs="Times New Roman"/>
          <w:sz w:val="24"/>
          <w:szCs w:val="24"/>
        </w:rPr>
        <w:t xml:space="preserve">. </w:t>
      </w:r>
      <w:r w:rsidR="009A5E0B" w:rsidRPr="00A9631E">
        <w:rPr>
          <w:rFonts w:ascii="Times New Roman" w:hAnsi="Times New Roman" w:cs="Times New Roman"/>
          <w:sz w:val="24"/>
          <w:szCs w:val="24"/>
        </w:rPr>
        <w:t>The probability of overall nest success (</w:t>
      </w:r>
      <w:proofErr w:type="spellStart"/>
      <w:r w:rsidR="009A5E0B" w:rsidRPr="00A9631E">
        <w:rPr>
          <w:rFonts w:ascii="Times New Roman" w:hAnsi="Times New Roman" w:cs="Times New Roman"/>
          <w:i/>
          <w:iCs/>
          <w:sz w:val="24"/>
          <w:szCs w:val="24"/>
        </w:rPr>
        <w:t>p.overall</w:t>
      </w:r>
      <w:r w:rsidR="009A5E0B" w:rsidRPr="00A9631E">
        <w:rPr>
          <w:rFonts w:ascii="Times New Roman" w:hAnsi="Times New Roman" w:cs="Times New Roman"/>
          <w:i/>
          <w:iCs/>
          <w:sz w:val="24"/>
          <w:szCs w:val="24"/>
          <w:vertAlign w:val="subscript"/>
        </w:rPr>
        <w:t>s,sp</w:t>
      </w:r>
      <w:proofErr w:type="spellEnd"/>
      <w:r w:rsidR="009A5E0B" w:rsidRPr="00A9631E">
        <w:rPr>
          <w:rFonts w:ascii="Times New Roman" w:hAnsi="Times New Roman" w:cs="Times New Roman"/>
          <w:sz w:val="24"/>
          <w:szCs w:val="24"/>
        </w:rPr>
        <w:t xml:space="preserve">) for species </w:t>
      </w:r>
      <w:proofErr w:type="spellStart"/>
      <w:r w:rsidR="009A5E0B" w:rsidRPr="00A9631E">
        <w:rPr>
          <w:rFonts w:ascii="Times New Roman" w:hAnsi="Times New Roman" w:cs="Times New Roman"/>
          <w:i/>
          <w:iCs/>
          <w:sz w:val="24"/>
          <w:szCs w:val="24"/>
        </w:rPr>
        <w:t>sp</w:t>
      </w:r>
      <w:proofErr w:type="spellEnd"/>
      <w:r w:rsidR="009A5E0B" w:rsidRPr="00A9631E">
        <w:rPr>
          <w:rFonts w:ascii="Times New Roman" w:hAnsi="Times New Roman" w:cs="Times New Roman"/>
          <w:sz w:val="24"/>
          <w:szCs w:val="24"/>
        </w:rPr>
        <w:t xml:space="preserve"> at nest location </w:t>
      </w:r>
      <w:r w:rsidR="009A5E0B" w:rsidRPr="00A9631E">
        <w:rPr>
          <w:rFonts w:ascii="Times New Roman" w:hAnsi="Times New Roman" w:cs="Times New Roman"/>
          <w:i/>
          <w:iCs/>
          <w:sz w:val="24"/>
          <w:szCs w:val="24"/>
        </w:rPr>
        <w:t>s</w:t>
      </w:r>
      <w:r w:rsidR="009A5E0B" w:rsidRPr="00A9631E">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A9631E" w:rsidRDefault="009A5E0B" w:rsidP="009A5E0B">
      <w:pPr>
        <w:spacing w:line="276" w:lineRule="auto"/>
        <w:jc w:val="center"/>
        <w:rPr>
          <w:rFonts w:ascii="Times New Roman" w:hAnsi="Times New Roman" w:cs="Times New Roman"/>
          <w:sz w:val="24"/>
          <w:szCs w:val="24"/>
        </w:rPr>
      </w:pPr>
      <w:proofErr w:type="spellStart"/>
      <w:r w:rsidRPr="00A9631E">
        <w:rPr>
          <w:rFonts w:ascii="Times New Roman" w:hAnsi="Times New Roman" w:cs="Times New Roman"/>
          <w:i/>
          <w:iCs/>
          <w:sz w:val="24"/>
          <w:szCs w:val="24"/>
        </w:rPr>
        <w:t>p.overall</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i/>
          <w:iCs/>
          <w:sz w:val="24"/>
          <w:szCs w:val="24"/>
        </w:rPr>
        <w:t xml:space="preserve"> = </w:t>
      </w:r>
      <w:proofErr w:type="spellStart"/>
      <w:r w:rsidRPr="00A9631E">
        <w:rPr>
          <w:rFonts w:ascii="Times New Roman" w:hAnsi="Times New Roman" w:cs="Times New Roman"/>
          <w:i/>
          <w:iCs/>
          <w:sz w:val="24"/>
          <w:szCs w:val="24"/>
        </w:rPr>
        <w:t>p.incubation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 xml:space="preserve"> × </w:t>
      </w:r>
      <w:proofErr w:type="spellStart"/>
      <w:r w:rsidRPr="00A9631E">
        <w:rPr>
          <w:rFonts w:ascii="Times New Roman" w:hAnsi="Times New Roman" w:cs="Times New Roman"/>
          <w:i/>
          <w:iCs/>
          <w:sz w:val="24"/>
          <w:szCs w:val="24"/>
        </w:rPr>
        <w:t>p.brooding</w:t>
      </w:r>
      <w:r w:rsidRPr="00A9631E">
        <w:rPr>
          <w:rFonts w:ascii="Times New Roman" w:hAnsi="Times New Roman" w:cs="Times New Roman"/>
          <w:i/>
          <w:iCs/>
          <w:sz w:val="24"/>
          <w:szCs w:val="24"/>
          <w:vertAlign w:val="subscript"/>
        </w:rPr>
        <w:t>s,sp</w:t>
      </w:r>
      <w:proofErr w:type="spellEnd"/>
    </w:p>
    <w:p w14:paraId="539AE265" w14:textId="0F5CA0D5" w:rsidR="00777867" w:rsidRPr="00A9631E" w:rsidRDefault="00A62835" w:rsidP="009A5E0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both the probabilities of nest success during the incubation and brooding periods, </w:t>
      </w:r>
      <w:r w:rsidR="00777867" w:rsidRPr="00A9631E">
        <w:rPr>
          <w:rFonts w:ascii="Times New Roman" w:hAnsi="Times New Roman" w:cs="Times New Roman"/>
          <w:sz w:val="24"/>
          <w:szCs w:val="24"/>
        </w:rPr>
        <w:t xml:space="preserve">I further used a logit link to model </w:t>
      </w:r>
      <w:r w:rsidRPr="00A9631E">
        <w:rPr>
          <w:rFonts w:ascii="Times New Roman" w:hAnsi="Times New Roman" w:cs="Times New Roman"/>
          <w:sz w:val="24"/>
          <w:szCs w:val="24"/>
        </w:rPr>
        <w:t>their</w:t>
      </w:r>
      <w:r w:rsidR="00777867" w:rsidRPr="00A9631E">
        <w:rPr>
          <w:rFonts w:ascii="Times New Roman" w:hAnsi="Times New Roman" w:cs="Times New Roman"/>
          <w:sz w:val="24"/>
          <w:szCs w:val="24"/>
        </w:rPr>
        <w:t xml:space="preserve"> relationships </w:t>
      </w:r>
      <w:r w:rsidRPr="00A9631E">
        <w:rPr>
          <w:rFonts w:ascii="Times New Roman" w:hAnsi="Times New Roman" w:cs="Times New Roman"/>
          <w:sz w:val="24"/>
          <w:szCs w:val="24"/>
        </w:rPr>
        <w:t>with</w:t>
      </w:r>
      <w:r w:rsidR="00777867" w:rsidRPr="00A9631E">
        <w:rPr>
          <w:rFonts w:ascii="Times New Roman" w:hAnsi="Times New Roman" w:cs="Times New Roman"/>
          <w:sz w:val="24"/>
          <w:szCs w:val="24"/>
        </w:rPr>
        <w:t xml:space="preserve"> </w:t>
      </w:r>
      <w:r w:rsidR="00094D3A" w:rsidRPr="00A9631E">
        <w:rPr>
          <w:rFonts w:ascii="Times New Roman" w:hAnsi="Times New Roman" w:cs="Times New Roman"/>
          <w:sz w:val="24"/>
          <w:szCs w:val="24"/>
        </w:rPr>
        <w:t>4</w:t>
      </w:r>
      <w:r w:rsidR="00777867"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site</w:t>
      </w:r>
      <w:r w:rsidR="00777867" w:rsidRPr="00A9631E">
        <w:rPr>
          <w:rFonts w:ascii="Times New Roman" w:hAnsi="Times New Roman" w:cs="Times New Roman"/>
          <w:sz w:val="24"/>
          <w:szCs w:val="24"/>
        </w:rPr>
        <w:t xml:space="preserve"> covariates, which consisted of </w:t>
      </w:r>
      <w:r w:rsidR="003E7921" w:rsidRPr="00A9631E">
        <w:rPr>
          <w:rFonts w:ascii="Times New Roman" w:hAnsi="Times New Roman" w:cs="Times New Roman"/>
          <w:sz w:val="24"/>
          <w:szCs w:val="24"/>
        </w:rPr>
        <w:lastRenderedPageBreak/>
        <w:t>year, landscape-level timber harvest intensity</w:t>
      </w:r>
      <w:r w:rsidR="00777867" w:rsidRPr="00A9631E">
        <w:rPr>
          <w:rFonts w:ascii="Times New Roman" w:hAnsi="Times New Roman" w:cs="Times New Roman"/>
          <w:sz w:val="24"/>
          <w:szCs w:val="24"/>
        </w:rPr>
        <w:t>,</w:t>
      </w:r>
      <w:r w:rsidR="005C4127"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 xml:space="preserve">harvest history </w:t>
      </w:r>
      <w:r w:rsidR="005C4127" w:rsidRPr="00A9631E">
        <w:rPr>
          <w:rFonts w:ascii="Times New Roman" w:hAnsi="Times New Roman" w:cs="Times New Roman"/>
          <w:sz w:val="24"/>
          <w:szCs w:val="24"/>
        </w:rPr>
        <w:t>within</w:t>
      </w:r>
      <w:r w:rsidR="003E7921" w:rsidRPr="00A9631E">
        <w:rPr>
          <w:rFonts w:ascii="Times New Roman" w:hAnsi="Times New Roman" w:cs="Times New Roman"/>
          <w:sz w:val="24"/>
          <w:szCs w:val="24"/>
        </w:rPr>
        <w:t xml:space="preserve"> the nest search plot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 xml:space="preserve">no </w:t>
      </w:r>
      <w:r w:rsidR="00AF699E" w:rsidRPr="00A9631E">
        <w:rPr>
          <w:rFonts w:ascii="Times New Roman" w:hAnsi="Times New Roman" w:cs="Times New Roman"/>
          <w:sz w:val="24"/>
          <w:szCs w:val="24"/>
        </w:rPr>
        <w:t xml:space="preserve">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1 = </w:t>
      </w:r>
      <w:r w:rsidR="00AF699E" w:rsidRPr="00A9631E">
        <w:rPr>
          <w:rFonts w:ascii="Times New Roman" w:hAnsi="Times New Roman" w:cs="Times New Roman"/>
          <w:sz w:val="24"/>
          <w:szCs w:val="24"/>
        </w:rPr>
        <w:t xml:space="preserve">some type of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w:t>
      </w:r>
      <w:r w:rsidR="005C4127" w:rsidRPr="00A9631E">
        <w:rPr>
          <w:rFonts w:ascii="Times New Roman" w:hAnsi="Times New Roman" w:cs="Times New Roman"/>
          <w:sz w:val="24"/>
          <w:szCs w:val="24"/>
        </w:rPr>
        <w:t xml:space="preserve">and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whether the nest search plot was dominated</w:t>
      </w:r>
      <w:r w:rsidR="000017DD" w:rsidRPr="00A9631E">
        <w:rPr>
          <w:rFonts w:ascii="Times New Roman" w:hAnsi="Times New Roman" w:cs="Times New Roman"/>
          <w:sz w:val="24"/>
          <w:szCs w:val="24"/>
        </w:rPr>
        <w:t xml:space="preserve"> (i.e., &gt;50%)</w:t>
      </w:r>
      <w:r w:rsidR="003E7921" w:rsidRPr="00A9631E">
        <w:rPr>
          <w:rFonts w:ascii="Times New Roman" w:hAnsi="Times New Roman" w:cs="Times New Roman"/>
          <w:sz w:val="24"/>
          <w:szCs w:val="24"/>
        </w:rPr>
        <w:t xml:space="preserve"> by mature forest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no</w:t>
      </w:r>
      <w:r w:rsidR="00777867" w:rsidRPr="00A9631E">
        <w:rPr>
          <w:rFonts w:ascii="Times New Roman" w:hAnsi="Times New Roman" w:cs="Times New Roman"/>
          <w:sz w:val="24"/>
          <w:szCs w:val="24"/>
        </w:rPr>
        <w:t xml:space="preserve">; 1 = </w:t>
      </w:r>
      <w:r w:rsidR="003E7921" w:rsidRPr="00A9631E">
        <w:rPr>
          <w:rFonts w:ascii="Times New Roman" w:hAnsi="Times New Roman" w:cs="Times New Roman"/>
          <w:sz w:val="24"/>
          <w:szCs w:val="24"/>
        </w:rPr>
        <w:t>yes</w:t>
      </w:r>
      <w:r w:rsidR="00777867" w:rsidRPr="00A9631E">
        <w:rPr>
          <w:rFonts w:ascii="Times New Roman" w:hAnsi="Times New Roman" w:cs="Times New Roman"/>
          <w:sz w:val="24"/>
          <w:szCs w:val="24"/>
        </w:rPr>
        <w:t>).</w:t>
      </w:r>
      <w:r w:rsidR="00094D3A" w:rsidRPr="00A9631E">
        <w:rPr>
          <w:rFonts w:ascii="Times New Roman" w:hAnsi="Times New Roman" w:cs="Times New Roman"/>
          <w:sz w:val="24"/>
          <w:szCs w:val="24"/>
        </w:rPr>
        <w:t xml:space="preserve"> The total number of slope coefficients was 5 (resulting in a ratio of 14–50 nest locations to 1 slope coefficient), corresponding to year, landscape-level harvest intensity, year × landscape-level harvest intensity, harvest history, and mature forest. </w:t>
      </w:r>
      <w:r w:rsidR="00777867" w:rsidRPr="00A9631E">
        <w:rPr>
          <w:rFonts w:ascii="Times New Roman" w:hAnsi="Times New Roman" w:cs="Times New Roman"/>
          <w:sz w:val="24"/>
          <w:szCs w:val="24"/>
        </w:rPr>
        <w:t xml:space="preserve">I also incorporated a species-specific </w:t>
      </w:r>
      <w:r w:rsidR="003E7921" w:rsidRPr="00A9631E">
        <w:rPr>
          <w:rFonts w:ascii="Times New Roman" w:hAnsi="Times New Roman" w:cs="Times New Roman"/>
          <w:sz w:val="24"/>
          <w:szCs w:val="24"/>
        </w:rPr>
        <w:t xml:space="preserve">and period-specific </w:t>
      </w:r>
      <w:r w:rsidR="00777867" w:rsidRPr="00A9631E">
        <w:rPr>
          <w:rFonts w:ascii="Times New Roman" w:hAnsi="Times New Roman" w:cs="Times New Roman"/>
          <w:sz w:val="24"/>
          <w:szCs w:val="24"/>
        </w:rPr>
        <w:t xml:space="preserve">random </w:t>
      </w:r>
      <w:r w:rsidR="003E7921" w:rsidRPr="00A9631E">
        <w:rPr>
          <w:rFonts w:ascii="Times New Roman" w:hAnsi="Times New Roman" w:cs="Times New Roman"/>
          <w:sz w:val="24"/>
          <w:szCs w:val="24"/>
        </w:rPr>
        <w:t>nest search plot</w:t>
      </w:r>
      <w:r w:rsidR="00777867" w:rsidRPr="00A9631E">
        <w:rPr>
          <w:rFonts w:ascii="Times New Roman" w:hAnsi="Times New Roman" w:cs="Times New Roman"/>
          <w:sz w:val="24"/>
          <w:szCs w:val="24"/>
        </w:rPr>
        <w:t xml:space="preserve"> effect in the </w:t>
      </w:r>
      <w:r w:rsidR="003E7921" w:rsidRPr="00A9631E">
        <w:rPr>
          <w:rFonts w:ascii="Times New Roman" w:hAnsi="Times New Roman" w:cs="Times New Roman"/>
          <w:sz w:val="24"/>
          <w:szCs w:val="24"/>
        </w:rPr>
        <w:t>conditional binomial</w:t>
      </w:r>
      <w:r w:rsidR="00777867" w:rsidRPr="00A9631E">
        <w:rPr>
          <w:rFonts w:ascii="Times New Roman" w:hAnsi="Times New Roman" w:cs="Times New Roman"/>
          <w:sz w:val="24"/>
          <w:szCs w:val="24"/>
        </w:rPr>
        <w:t xml:space="preserve"> model.</w:t>
      </w:r>
    </w:p>
    <w:p w14:paraId="736D65B7" w14:textId="2F156BF3" w:rsidR="00777867" w:rsidRPr="00A9631E" w:rsidRDefault="000D02E2" w:rsidP="00146C9B">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777867" w:rsidRPr="00A9631E">
        <w:rPr>
          <w:rFonts w:ascii="Times New Roman" w:hAnsi="Times New Roman" w:cs="Times New Roman"/>
          <w:sz w:val="24"/>
        </w:rPr>
        <w:t xml:space="preserve">The </w:t>
      </w:r>
      <w:r w:rsidR="006E36A9" w:rsidRPr="00A9631E">
        <w:rPr>
          <w:rFonts w:ascii="Times New Roman" w:hAnsi="Times New Roman" w:cs="Times New Roman"/>
          <w:sz w:val="24"/>
          <w:szCs w:val="24"/>
        </w:rPr>
        <w:t xml:space="preserve">conditional binomial models </w:t>
      </w:r>
      <w:r w:rsidR="00777867" w:rsidRPr="00A9631E">
        <w:rPr>
          <w:rFonts w:ascii="Times New Roman" w:hAnsi="Times New Roman" w:cs="Times New Roman"/>
          <w:sz w:val="24"/>
          <w:szCs w:val="24"/>
        </w:rPr>
        <w:t>were constructed in</w:t>
      </w:r>
      <w:r w:rsidR="00777867"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A9631E">
        <w:rPr>
          <w:rFonts w:ascii="Times New Roman" w:hAnsi="Times New Roman" w:cs="Times New Roman"/>
          <w:sz w:val="24"/>
        </w:rPr>
        <w:t xml:space="preserve">, </w:t>
      </w:r>
      <w:r w:rsidR="00777867" w:rsidRPr="00A9631E">
        <w:rPr>
          <w:rFonts w:ascii="Times New Roman" w:hAnsi="Times New Roman" w:cs="Times New Roman"/>
          <w:sz w:val="24"/>
        </w:rPr>
        <w:t xml:space="preserve">and Gaussian prior distributions had a mean of 0 and precision of 0.01 (Appendix </w:t>
      </w:r>
      <w:r w:rsidR="00426AFD" w:rsidRPr="00A9631E">
        <w:rPr>
          <w:rFonts w:ascii="Times New Roman" w:hAnsi="Times New Roman" w:cs="Times New Roman"/>
          <w:sz w:val="24"/>
        </w:rPr>
        <w:t>E</w:t>
      </w:r>
      <w:r w:rsidR="00777867" w:rsidRPr="00A9631E">
        <w:rPr>
          <w:rFonts w:ascii="Times New Roman" w:hAnsi="Times New Roman" w:cs="Times New Roman"/>
          <w:sz w:val="24"/>
        </w:rPr>
        <w:t>). I fit the models in JAGS (Plummer 2003) using the “</w:t>
      </w:r>
      <w:proofErr w:type="spellStart"/>
      <w:r w:rsidR="00777867" w:rsidRPr="00A9631E">
        <w:rPr>
          <w:rFonts w:ascii="Times New Roman" w:hAnsi="Times New Roman" w:cs="Times New Roman"/>
          <w:sz w:val="24"/>
        </w:rPr>
        <w:t>jagsUI</w:t>
      </w:r>
      <w:proofErr w:type="spellEnd"/>
      <w:r w:rsidR="00777867" w:rsidRPr="00A9631E">
        <w:rPr>
          <w:rFonts w:ascii="Times New Roman" w:hAnsi="Times New Roman" w:cs="Times New Roman"/>
          <w:sz w:val="24"/>
        </w:rPr>
        <w:t xml:space="preserve">” package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in Program R (R Core Team 2022). I used the “</w:t>
      </w:r>
      <w:proofErr w:type="spellStart"/>
      <w:r w:rsidR="00777867" w:rsidRPr="00A9631E">
        <w:rPr>
          <w:rFonts w:ascii="Times New Roman" w:hAnsi="Times New Roman" w:cs="Times New Roman"/>
          <w:sz w:val="24"/>
        </w:rPr>
        <w:t>autojags</w:t>
      </w:r>
      <w:proofErr w:type="spellEnd"/>
      <w:r w:rsidR="00777867" w:rsidRPr="00A9631E">
        <w:rPr>
          <w:rFonts w:ascii="Times New Roman" w:hAnsi="Times New Roman" w:cs="Times New Roman"/>
          <w:sz w:val="24"/>
        </w:rPr>
        <w:t xml:space="preserve">” function to run 3 chains for each model with a burn-in of </w:t>
      </w:r>
      <w:r w:rsidR="00025A4D" w:rsidRPr="00A9631E">
        <w:rPr>
          <w:rFonts w:ascii="Times New Roman" w:hAnsi="Times New Roman" w:cs="Times New Roman"/>
          <w:sz w:val="24"/>
        </w:rPr>
        <w:t>9</w:t>
      </w:r>
      <w:r w:rsidR="00777867" w:rsidRPr="00A9631E">
        <w:rPr>
          <w:rFonts w:ascii="Times New Roman" w:hAnsi="Times New Roman" w:cs="Times New Roman"/>
          <w:sz w:val="24"/>
        </w:rPr>
        <w:t>,000–</w:t>
      </w:r>
      <w:r w:rsidR="00025A4D" w:rsidRPr="00A9631E">
        <w:rPr>
          <w:rFonts w:ascii="Times New Roman" w:hAnsi="Times New Roman" w:cs="Times New Roman"/>
          <w:sz w:val="24"/>
        </w:rPr>
        <w:t>30</w:t>
      </w:r>
      <w:r w:rsidR="00777867"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resulting in </w:t>
      </w:r>
      <w:r w:rsidR="00025A4D" w:rsidRPr="00A9631E">
        <w:rPr>
          <w:rFonts w:ascii="Times New Roman" w:hAnsi="Times New Roman" w:cs="Times New Roman"/>
          <w:sz w:val="24"/>
        </w:rPr>
        <w:t>6</w:t>
      </w:r>
      <w:r w:rsidR="00777867" w:rsidRPr="00A9631E">
        <w:rPr>
          <w:rFonts w:ascii="Times New Roman" w:hAnsi="Times New Roman" w:cs="Times New Roman"/>
          <w:sz w:val="24"/>
        </w:rPr>
        <w:t xml:space="preserve">,000 </w:t>
      </w:r>
      <w:r w:rsidR="00025A4D" w:rsidRPr="00A9631E">
        <w:rPr>
          <w:rFonts w:ascii="Times New Roman" w:hAnsi="Times New Roman" w:cs="Times New Roman"/>
          <w:sz w:val="24"/>
        </w:rPr>
        <w:t xml:space="preserve">or 9,000 </w:t>
      </w:r>
      <w:r w:rsidR="00777867" w:rsidRPr="00A9631E">
        <w:rPr>
          <w:rFonts w:ascii="Times New Roman" w:hAnsi="Times New Roman" w:cs="Times New Roman"/>
          <w:sz w:val="24"/>
        </w:rPr>
        <w:t>posterior draws</w:t>
      </w:r>
      <w:r w:rsidR="00025A4D" w:rsidRPr="00A9631E">
        <w:rPr>
          <w:rFonts w:ascii="Times New Roman" w:hAnsi="Times New Roman" w:cs="Times New Roman"/>
          <w:sz w:val="24"/>
        </w:rPr>
        <w:t>.</w:t>
      </w:r>
    </w:p>
    <w:p w14:paraId="6C94220E" w14:textId="77777777"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significance of interactions</w:t>
      </w:r>
    </w:p>
    <w:p w14:paraId="09EB53D2" w14:textId="23EDFF0B" w:rsidR="00690BAC" w:rsidRPr="00A9631E" w:rsidRDefault="00690BAC" w:rsidP="00690BA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w:t>
      </w:r>
      <w:proofErr w:type="gramStart"/>
      <w:r w:rsidRPr="00A9631E">
        <w:rPr>
          <w:rFonts w:ascii="Times New Roman" w:hAnsi="Times New Roman" w:cs="Times New Roman"/>
          <w:sz w:val="24"/>
          <w:szCs w:val="24"/>
        </w:rPr>
        <w:t>all of</w:t>
      </w:r>
      <w:proofErr w:type="gramEnd"/>
      <w:r w:rsidRPr="00A9631E">
        <w:rPr>
          <w:rFonts w:ascii="Times New Roman" w:hAnsi="Times New Roman" w:cs="Times New Roman"/>
          <w:sz w:val="24"/>
          <w:szCs w:val="24"/>
        </w:rPr>
        <w:t xml:space="preserve"> the guild richness models</w:t>
      </w:r>
      <w:r w:rsidR="00791904"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focal species abundance models, </w:t>
      </w:r>
      <w:r w:rsidR="00791904" w:rsidRPr="00A9631E">
        <w:rPr>
          <w:rFonts w:ascii="Times New Roman" w:hAnsi="Times New Roman" w:cs="Times New Roman"/>
          <w:sz w:val="24"/>
          <w:szCs w:val="24"/>
        </w:rPr>
        <w:t xml:space="preserve">and focal species nest success models, </w:t>
      </w:r>
      <w:r w:rsidRPr="00A9631E">
        <w:rPr>
          <w:rFonts w:ascii="Times New Roman" w:hAnsi="Times New Roman" w:cs="Times New Roman"/>
          <w:sz w:val="24"/>
          <w:szCs w:val="24"/>
        </w:rPr>
        <w:t xml:space="preserve">relationships with individual </w:t>
      </w:r>
      <w:r w:rsidR="0004165F" w:rsidRPr="00A9631E">
        <w:rPr>
          <w:rFonts w:ascii="Times New Roman" w:hAnsi="Times New Roman" w:cs="Times New Roman"/>
          <w:sz w:val="24"/>
          <w:szCs w:val="24"/>
        </w:rPr>
        <w:t xml:space="preserve">linear </w:t>
      </w:r>
      <w:r w:rsidRPr="00A9631E">
        <w:rPr>
          <w:rFonts w:ascii="Times New Roman" w:hAnsi="Times New Roman" w:cs="Times New Roman"/>
          <w:sz w:val="24"/>
          <w:szCs w:val="24"/>
        </w:rPr>
        <w:t>variables were considered significant when the 95% credible intervals of their slope coefficient values did not overlap zero (Table</w:t>
      </w:r>
      <w:r w:rsidR="00D366B5" w:rsidRPr="00A9631E">
        <w:rPr>
          <w:rFonts w:ascii="Times New Roman" w:hAnsi="Times New Roman" w:cs="Times New Roman"/>
          <w:sz w:val="24"/>
          <w:szCs w:val="24"/>
        </w:rPr>
        <w:t>s</w:t>
      </w:r>
      <w:r w:rsidRPr="00A9631E">
        <w:rPr>
          <w:rFonts w:ascii="Times New Roman" w:hAnsi="Times New Roman" w:cs="Times New Roman"/>
          <w:sz w:val="24"/>
          <w:szCs w:val="24"/>
        </w:rPr>
        <w:t xml:space="preserve"> 3</w:t>
      </w:r>
      <w:r w:rsidR="00D366B5" w:rsidRPr="00A9631E">
        <w:rPr>
          <w:rFonts w:ascii="Times New Roman" w:hAnsi="Times New Roman" w:cs="Times New Roman"/>
          <w:sz w:val="24"/>
        </w:rPr>
        <w:t>–4</w:t>
      </w:r>
      <w:r w:rsidRPr="00A9631E">
        <w:rPr>
          <w:rFonts w:ascii="Times New Roman" w:hAnsi="Times New Roman" w:cs="Times New Roman"/>
          <w:sz w:val="24"/>
          <w:szCs w:val="24"/>
        </w:rPr>
        <w:t xml:space="preserve">, Figures </w:t>
      </w:r>
      <w:r w:rsidR="00426AFD" w:rsidRPr="00A9631E">
        <w:rPr>
          <w:rFonts w:ascii="Times New Roman" w:hAnsi="Times New Roman" w:cs="Times New Roman"/>
          <w:sz w:val="24"/>
          <w:szCs w:val="24"/>
        </w:rPr>
        <w:t>5</w:t>
      </w:r>
      <w:r w:rsidRPr="00A9631E">
        <w:rPr>
          <w:rFonts w:ascii="Times New Roman" w:hAnsi="Times New Roman" w:cs="Times New Roman"/>
          <w:sz w:val="24"/>
        </w:rPr>
        <w:t>–</w:t>
      </w:r>
      <w:r w:rsidR="00426AFD" w:rsidRPr="00A9631E">
        <w:rPr>
          <w:rFonts w:ascii="Times New Roman" w:hAnsi="Times New Roman" w:cs="Times New Roman"/>
          <w:sz w:val="24"/>
        </w:rPr>
        <w:t>7</w:t>
      </w:r>
      <w:r w:rsidRPr="00A9631E">
        <w:rPr>
          <w:rFonts w:ascii="Times New Roman" w:hAnsi="Times New Roman" w:cs="Times New Roman"/>
          <w:sz w:val="24"/>
          <w:szCs w:val="24"/>
        </w:rPr>
        <w:t xml:space="preserve">). Similarly, interactions </w:t>
      </w:r>
      <w:r w:rsidR="00791904" w:rsidRPr="00A9631E">
        <w:rPr>
          <w:rFonts w:ascii="Times New Roman" w:hAnsi="Times New Roman" w:cs="Times New Roman"/>
          <w:sz w:val="24"/>
          <w:szCs w:val="24"/>
        </w:rPr>
        <w:t xml:space="preserve">between </w:t>
      </w:r>
      <w:r w:rsidR="001004F4" w:rsidRPr="00A9631E">
        <w:rPr>
          <w:rFonts w:ascii="Times New Roman" w:hAnsi="Times New Roman" w:cs="Times New Roman"/>
          <w:sz w:val="24"/>
          <w:szCs w:val="24"/>
        </w:rPr>
        <w:t>year</w:t>
      </w:r>
      <w:r w:rsidR="00791904" w:rsidRPr="00A9631E">
        <w:rPr>
          <w:rFonts w:ascii="Times New Roman" w:hAnsi="Times New Roman" w:cs="Times New Roman"/>
          <w:sz w:val="24"/>
          <w:szCs w:val="24"/>
        </w:rPr>
        <w:t xml:space="preserve"> and landscape-scale harvest intensity</w:t>
      </w:r>
      <w:r w:rsidRPr="00A9631E">
        <w:rPr>
          <w:rFonts w:ascii="Times New Roman" w:hAnsi="Times New Roman" w:cs="Times New Roman"/>
          <w:sz w:val="24"/>
          <w:szCs w:val="24"/>
        </w:rPr>
        <w:t xml:space="preserve"> were considered significant when the 95% credible intervals of their effective slope coefficient values did not overlap zero (Table</w:t>
      </w:r>
      <w:r w:rsidR="00590982" w:rsidRPr="00A9631E">
        <w:rPr>
          <w:rFonts w:ascii="Times New Roman" w:hAnsi="Times New Roman" w:cs="Times New Roman"/>
          <w:sz w:val="24"/>
          <w:szCs w:val="24"/>
        </w:rPr>
        <w:t>s</w:t>
      </w:r>
      <w:r w:rsidRPr="00A9631E">
        <w:rPr>
          <w:rFonts w:ascii="Times New Roman" w:hAnsi="Times New Roman" w:cs="Times New Roman"/>
          <w:sz w:val="24"/>
          <w:szCs w:val="24"/>
        </w:rPr>
        <w:t xml:space="preserve"> </w:t>
      </w:r>
      <w:r w:rsidR="00D366B5" w:rsidRPr="00A9631E">
        <w:rPr>
          <w:rFonts w:ascii="Times New Roman" w:hAnsi="Times New Roman" w:cs="Times New Roman"/>
          <w:sz w:val="24"/>
          <w:szCs w:val="24"/>
        </w:rPr>
        <w:t>5</w:t>
      </w:r>
      <w:r w:rsidR="00590982" w:rsidRPr="00A9631E">
        <w:rPr>
          <w:rFonts w:ascii="Times New Roman" w:hAnsi="Times New Roman" w:cs="Times New Roman"/>
          <w:sz w:val="24"/>
        </w:rPr>
        <w:t>–6</w:t>
      </w:r>
      <w:r w:rsidR="00212738" w:rsidRPr="00A9631E">
        <w:rPr>
          <w:rFonts w:ascii="Times New Roman" w:hAnsi="Times New Roman" w:cs="Times New Roman"/>
          <w:sz w:val="24"/>
          <w:szCs w:val="24"/>
        </w:rPr>
        <w:t>, Figures 8</w:t>
      </w:r>
      <w:r w:rsidR="00212738" w:rsidRPr="00A9631E">
        <w:rPr>
          <w:rFonts w:ascii="Times New Roman" w:hAnsi="Times New Roman" w:cs="Times New Roman"/>
          <w:sz w:val="24"/>
        </w:rPr>
        <w:t>–</w:t>
      </w:r>
      <w:r w:rsidR="00212738" w:rsidRPr="00A9631E">
        <w:rPr>
          <w:rFonts w:ascii="Times New Roman" w:hAnsi="Times New Roman" w:cs="Times New Roman"/>
          <w:sz w:val="24"/>
          <w:szCs w:val="24"/>
        </w:rPr>
        <w:t>10</w:t>
      </w:r>
      <w:r w:rsidRPr="00A9631E">
        <w:rPr>
          <w:rFonts w:ascii="Times New Roman" w:hAnsi="Times New Roman" w:cs="Times New Roman"/>
          <w:sz w:val="24"/>
          <w:szCs w:val="24"/>
        </w:rPr>
        <w:t>). I defined</w:t>
      </w:r>
      <w:r w:rsidR="00791904" w:rsidRPr="00A9631E">
        <w:rPr>
          <w:rFonts w:ascii="Times New Roman" w:hAnsi="Times New Roman" w:cs="Times New Roman"/>
          <w:sz w:val="24"/>
          <w:szCs w:val="24"/>
        </w:rPr>
        <w:t xml:space="preserve"> an</w:t>
      </w:r>
      <w:r w:rsidR="0004165F" w:rsidRPr="00A9631E">
        <w:rPr>
          <w:rFonts w:ascii="Times New Roman" w:hAnsi="Times New Roman" w:cs="Times New Roman"/>
          <w:sz w:val="24"/>
          <w:szCs w:val="24"/>
        </w:rPr>
        <w:t xml:space="preserve"> annual</w:t>
      </w:r>
      <w:r w:rsidRPr="00A9631E">
        <w:rPr>
          <w:rFonts w:ascii="Times New Roman" w:hAnsi="Times New Roman" w:cs="Times New Roman"/>
          <w:sz w:val="24"/>
          <w:szCs w:val="24"/>
        </w:rPr>
        <w:t xml:space="preserve"> effective slope coefficient </w:t>
      </w:r>
      <w:r w:rsidR="0004165F" w:rsidRPr="00A9631E">
        <w:rPr>
          <w:rFonts w:ascii="Times New Roman" w:hAnsi="Times New Roman" w:cs="Times New Roman"/>
          <w:sz w:val="24"/>
          <w:szCs w:val="24"/>
        </w:rPr>
        <w:t xml:space="preserve">for landscape-scale harvest intensity as the effect of a 1-unit change in the dummy variable (representing the difference between the actively harvested landscape [1] and the minimally harvested landscape [0]) corresponding to each year in the study period. </w:t>
      </w:r>
      <w:r w:rsidR="00E071D7" w:rsidRPr="00A9631E">
        <w:rPr>
          <w:rFonts w:ascii="Times New Roman" w:hAnsi="Times New Roman" w:cs="Times New Roman"/>
          <w:sz w:val="24"/>
          <w:szCs w:val="24"/>
        </w:rPr>
        <w:t xml:space="preserve">For year, </w:t>
      </w:r>
      <w:r w:rsidR="0004165F" w:rsidRPr="00A9631E">
        <w:rPr>
          <w:rFonts w:ascii="Times New Roman" w:hAnsi="Times New Roman" w:cs="Times New Roman"/>
          <w:sz w:val="24"/>
          <w:szCs w:val="24"/>
        </w:rPr>
        <w:t xml:space="preserve">I defined an effective slope coefficient </w:t>
      </w:r>
      <w:r w:rsidRPr="00A9631E">
        <w:rPr>
          <w:rFonts w:ascii="Times New Roman" w:hAnsi="Times New Roman" w:cs="Times New Roman"/>
          <w:sz w:val="24"/>
          <w:szCs w:val="24"/>
        </w:rPr>
        <w:t xml:space="preserve">as the effect of a 1-unit change in </w:t>
      </w:r>
      <w:r w:rsidR="00791904" w:rsidRPr="00A9631E">
        <w:rPr>
          <w:rFonts w:ascii="Times New Roman" w:hAnsi="Times New Roman" w:cs="Times New Roman"/>
          <w:sz w:val="24"/>
          <w:szCs w:val="24"/>
        </w:rPr>
        <w:t>time</w:t>
      </w:r>
      <w:r w:rsidRPr="00A9631E">
        <w:rPr>
          <w:rFonts w:ascii="Times New Roman" w:hAnsi="Times New Roman" w:cs="Times New Roman"/>
          <w:sz w:val="24"/>
          <w:szCs w:val="24"/>
        </w:rPr>
        <w:t xml:space="preserve"> given specific levels</w:t>
      </w:r>
      <w:r w:rsidR="0014725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w:t>
      </w:r>
      <w:r w:rsidR="00791904" w:rsidRPr="00A9631E">
        <w:rPr>
          <w:rFonts w:ascii="Times New Roman" w:hAnsi="Times New Roman" w:cs="Times New Roman"/>
          <w:sz w:val="24"/>
          <w:szCs w:val="24"/>
        </w:rPr>
        <w:t>landscape-scale harvest intensity</w:t>
      </w:r>
      <w:r w:rsidR="00147257" w:rsidRPr="00A9631E">
        <w:rPr>
          <w:rFonts w:ascii="Times New Roman" w:hAnsi="Times New Roman" w:cs="Times New Roman"/>
          <w:sz w:val="24"/>
          <w:szCs w:val="24"/>
        </w:rPr>
        <w:t xml:space="preserve"> (i.e., actively harvested landscape vs. minimally harvested landscape)</w:t>
      </w:r>
      <w:r w:rsidR="00B26BC7" w:rsidRPr="00A9631E">
        <w:rPr>
          <w:rFonts w:ascii="Times New Roman" w:hAnsi="Times New Roman" w:cs="Times New Roman"/>
          <w:sz w:val="24"/>
          <w:szCs w:val="24"/>
        </w:rPr>
        <w:t>. Given the following equation:</w:t>
      </w:r>
    </w:p>
    <w:p w14:paraId="31E082B6" w14:textId="4A59824F" w:rsidR="00B26BC7" w:rsidRPr="00A9631E" w:rsidRDefault="00B26BC7" w:rsidP="00237829">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0</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β</w:t>
      </w:r>
      <w:r w:rsidR="00237829" w:rsidRPr="00A9631E">
        <w:rPr>
          <w:rFonts w:ascii="Times New Roman" w:hAnsi="Times New Roman" w:cs="Times New Roman"/>
          <w:i/>
          <w:iCs/>
          <w:sz w:val="24"/>
          <w:szCs w:val="24"/>
          <w:vertAlign w:val="subscript"/>
        </w:rPr>
        <w:t>3</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1</w:t>
      </w:r>
      <w:r w:rsidR="00237829" w:rsidRPr="00A9631E">
        <w:rPr>
          <w:rFonts w:ascii="Times New Roman" w:hAnsi="Times New Roman" w:cs="Times New Roman"/>
          <w:i/>
          <w:iCs/>
          <w:sz w:val="24"/>
          <w:szCs w:val="24"/>
        </w:rPr>
        <w:t xml:space="preserve"> </w:t>
      </w:r>
      <w:r w:rsidR="00237829" w:rsidRPr="00A9631E">
        <w:rPr>
          <w:rFonts w:ascii="Times New Roman" w:hAnsi="Times New Roman" w:cs="Times New Roman"/>
          <w:sz w:val="24"/>
          <w:szCs w:val="24"/>
        </w:rPr>
        <w:t xml:space="preserve">×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2</w:t>
      </w:r>
    </w:p>
    <w:p w14:paraId="6C85DF71" w14:textId="39C2A5DC" w:rsidR="00E071D7" w:rsidRPr="00A9631E" w:rsidRDefault="00B26BC7" w:rsidP="00687BD7">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is year</w:t>
      </w:r>
      <w:r w:rsidR="0004165F" w:rsidRPr="00A9631E">
        <w:rPr>
          <w:rFonts w:ascii="Times New Roman" w:hAnsi="Times New Roman" w:cs="Times New Roman"/>
          <w:sz w:val="24"/>
          <w:szCs w:val="24"/>
        </w:rPr>
        <w:t xml:space="preserve"> (scaled and centered)</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is landscape-level harvest intensity</w:t>
      </w:r>
      <w:r w:rsidR="00237829" w:rsidRPr="00A9631E">
        <w:rPr>
          <w:rFonts w:ascii="Times New Roman" w:hAnsi="Times New Roman" w:cs="Times New Roman"/>
          <w:sz w:val="24"/>
          <w:szCs w:val="24"/>
        </w:rPr>
        <w:t xml:space="preserve"> (either 0 or 1)</w:t>
      </w:r>
      <w:r w:rsidRPr="00A9631E">
        <w:rPr>
          <w:rFonts w:ascii="Times New Roman" w:hAnsi="Times New Roman" w:cs="Times New Roman"/>
          <w:sz w:val="24"/>
          <w:szCs w:val="24"/>
        </w:rPr>
        <w:t xml:space="preserve">, and all the other variables are held constant at their mean values, </w:t>
      </w:r>
      <w:r w:rsidR="00237829" w:rsidRPr="00A9631E">
        <w:rPr>
          <w:rFonts w:ascii="Times New Roman" w:hAnsi="Times New Roman" w:cs="Times New Roman"/>
          <w:sz w:val="24"/>
          <w:szCs w:val="24"/>
        </w:rPr>
        <w:t xml:space="preserve">then the </w:t>
      </w:r>
      <w:r w:rsidR="00E071D7" w:rsidRPr="00A9631E">
        <w:rPr>
          <w:rFonts w:ascii="Times New Roman" w:hAnsi="Times New Roman" w:cs="Times New Roman"/>
          <w:sz w:val="24"/>
          <w:szCs w:val="24"/>
        </w:rPr>
        <w:t xml:space="preserve">annual </w:t>
      </w:r>
      <w:r w:rsidR="00237829" w:rsidRPr="00A9631E">
        <w:rPr>
          <w:rFonts w:ascii="Times New Roman" w:hAnsi="Times New Roman" w:cs="Times New Roman"/>
          <w:sz w:val="24"/>
          <w:szCs w:val="24"/>
        </w:rPr>
        <w:t xml:space="preserve">effective slope coefficient </w:t>
      </w:r>
      <w:r w:rsidR="007933C1" w:rsidRPr="00A9631E">
        <w:rPr>
          <w:rFonts w:ascii="Times New Roman" w:hAnsi="Times New Roman" w:cs="Times New Roman"/>
          <w:sz w:val="24"/>
          <w:szCs w:val="24"/>
        </w:rPr>
        <w:t>(</w:t>
      </w:r>
      <w:r w:rsidR="007933C1"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eff</w:t>
      </w:r>
      <w:r w:rsidR="007933C1" w:rsidRPr="00A9631E">
        <w:rPr>
          <w:rFonts w:ascii="Times New Roman" w:hAnsi="Times New Roman" w:cs="Times New Roman"/>
          <w:sz w:val="24"/>
          <w:szCs w:val="24"/>
        </w:rPr>
        <w:t xml:space="preserve">) </w:t>
      </w:r>
      <w:r w:rsidR="00430F78"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landscape-</w:t>
      </w:r>
      <w:r w:rsidR="007933C1" w:rsidRPr="00A9631E">
        <w:rPr>
          <w:rFonts w:ascii="Times New Roman" w:hAnsi="Times New Roman" w:cs="Times New Roman"/>
          <w:sz w:val="24"/>
          <w:szCs w:val="24"/>
        </w:rPr>
        <w:t>scale</w:t>
      </w:r>
      <w:r w:rsidR="00E071D7" w:rsidRPr="00A9631E">
        <w:rPr>
          <w:rFonts w:ascii="Times New Roman" w:hAnsi="Times New Roman" w:cs="Times New Roman"/>
          <w:sz w:val="24"/>
          <w:szCs w:val="24"/>
        </w:rPr>
        <w:t xml:space="preserve"> harvest intensity </w:t>
      </w:r>
      <w:r w:rsidR="00237829"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2</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7933C1" w:rsidRPr="00A9631E">
        <w:rPr>
          <w:rFonts w:ascii="Times New Roman" w:hAnsi="Times New Roman" w:cs="Times New Roman"/>
          <w:i/>
          <w:iCs/>
          <w:sz w:val="24"/>
          <w:szCs w:val="24"/>
        </w:rPr>
        <w:t>1</w:t>
      </w:r>
      <w:r w:rsidR="00687BD7" w:rsidRPr="00A9631E">
        <w:rPr>
          <w:rFonts w:ascii="Times New Roman" w:hAnsi="Times New Roman" w:cs="Times New Roman"/>
          <w:i/>
          <w:iCs/>
          <w:sz w:val="24"/>
          <w:szCs w:val="24"/>
        </w:rPr>
        <w:t xml:space="preserve"> </w:t>
      </w:r>
      <w:r w:rsidR="0004165F" w:rsidRPr="00A9631E">
        <w:rPr>
          <w:rFonts w:ascii="Times New Roman" w:hAnsi="Times New Roman" w:cs="Times New Roman"/>
          <w:sz w:val="24"/>
          <w:szCs w:val="24"/>
        </w:rPr>
        <w:t xml:space="preserve">and the effective slope coefficient </w:t>
      </w:r>
      <w:r w:rsidR="00546C19" w:rsidRPr="00A9631E">
        <w:rPr>
          <w:rFonts w:ascii="Times New Roman" w:hAnsi="Times New Roman" w:cs="Times New Roman"/>
          <w:sz w:val="24"/>
          <w:szCs w:val="24"/>
        </w:rPr>
        <w:t>(</w:t>
      </w:r>
      <w:r w:rsidR="00546C19" w:rsidRPr="00A9631E">
        <w:rPr>
          <w:rFonts w:ascii="Times New Roman" w:hAnsi="Times New Roman" w:cs="Times New Roman"/>
          <w:i/>
          <w:iCs/>
          <w:sz w:val="24"/>
          <w:szCs w:val="24"/>
        </w:rPr>
        <w:t>β</w:t>
      </w:r>
      <w:r w:rsidR="00546C19" w:rsidRPr="00A9631E">
        <w:rPr>
          <w:rFonts w:ascii="Times New Roman" w:hAnsi="Times New Roman" w:cs="Times New Roman"/>
          <w:i/>
          <w:iCs/>
          <w:sz w:val="24"/>
          <w:szCs w:val="24"/>
          <w:vertAlign w:val="subscript"/>
        </w:rPr>
        <w:t>eff</w:t>
      </w:r>
      <w:r w:rsidR="00546C19" w:rsidRPr="00A9631E">
        <w:rPr>
          <w:rFonts w:ascii="Times New Roman" w:hAnsi="Times New Roman" w:cs="Times New Roman"/>
          <w:sz w:val="24"/>
          <w:szCs w:val="24"/>
        </w:rPr>
        <w:t xml:space="preserve">) </w:t>
      </w:r>
      <w:r w:rsidR="0004165F"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 xml:space="preserve">year </w:t>
      </w:r>
      <w:r w:rsidR="0004165F"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1</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E071D7" w:rsidRPr="00A9631E">
        <w:rPr>
          <w:rFonts w:ascii="Times New Roman" w:hAnsi="Times New Roman" w:cs="Times New Roman"/>
          <w:i/>
          <w:iCs/>
          <w:sz w:val="24"/>
          <w:szCs w:val="24"/>
          <w:vertAlign w:val="subscript"/>
        </w:rPr>
        <w:t>2</w:t>
      </w:r>
      <w:r w:rsidR="00687BD7" w:rsidRPr="00A9631E">
        <w:rPr>
          <w:rFonts w:ascii="Times New Roman" w:hAnsi="Times New Roman" w:cs="Times New Roman"/>
          <w:sz w:val="24"/>
          <w:szCs w:val="24"/>
        </w:rPr>
        <w:t>.</w:t>
      </w:r>
    </w:p>
    <w:p w14:paraId="0F852B4A" w14:textId="77777777" w:rsidR="0004165F" w:rsidRPr="00A9631E" w:rsidRDefault="0004165F" w:rsidP="00A81645">
      <w:pPr>
        <w:spacing w:line="276" w:lineRule="auto"/>
        <w:rPr>
          <w:rFonts w:ascii="Times New Roman" w:hAnsi="Times New Roman" w:cs="Times New Roman"/>
          <w:sz w:val="24"/>
          <w:szCs w:val="24"/>
        </w:rPr>
      </w:pPr>
    </w:p>
    <w:p w14:paraId="7AA7912C" w14:textId="38FD03EE"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RESULTS</w:t>
      </w:r>
    </w:p>
    <w:p w14:paraId="4BA2B639" w14:textId="36C0EC70" w:rsidR="00C422E0" w:rsidRPr="00A9631E" w:rsidRDefault="00690BAC"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overall species and guild richness</w:t>
      </w:r>
    </w:p>
    <w:p w14:paraId="2556F6BE" w14:textId="25ABC34D" w:rsidR="00CE271E" w:rsidRPr="00A9631E" w:rsidRDefault="005E25E4"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Guild richness model results indicated a significant </w:t>
      </w:r>
      <w:r w:rsidR="00364A14" w:rsidRPr="00A9631E">
        <w:rPr>
          <w:rFonts w:ascii="Times New Roman" w:hAnsi="Times New Roman" w:cs="Times New Roman"/>
          <w:sz w:val="24"/>
          <w:szCs w:val="24"/>
        </w:rPr>
        <w:t>interaction between year and landscape-scale harvest intensity for o</w:t>
      </w:r>
      <w:r w:rsidR="007B3E16" w:rsidRPr="00A9631E">
        <w:rPr>
          <w:rFonts w:ascii="Times New Roman" w:hAnsi="Times New Roman" w:cs="Times New Roman"/>
          <w:sz w:val="24"/>
          <w:szCs w:val="24"/>
        </w:rPr>
        <w:t xml:space="preserve">verall species richness and early-successional </w:t>
      </w:r>
      <w:r w:rsidR="004B5503" w:rsidRPr="00A9631E">
        <w:rPr>
          <w:rFonts w:ascii="Times New Roman" w:hAnsi="Times New Roman" w:cs="Times New Roman"/>
          <w:sz w:val="24"/>
          <w:szCs w:val="24"/>
        </w:rPr>
        <w:t>/</w:t>
      </w:r>
      <w:r w:rsidR="007B3E16" w:rsidRPr="00A9631E">
        <w:rPr>
          <w:rFonts w:ascii="Times New Roman" w:hAnsi="Times New Roman" w:cs="Times New Roman"/>
          <w:sz w:val="24"/>
          <w:szCs w:val="24"/>
        </w:rPr>
        <w:t xml:space="preserve"> edge-associated guild richness, forest-interior guild richness, and forest-gap richness </w:t>
      </w:r>
      <w:r w:rsidR="00364A14" w:rsidRPr="00A9631E">
        <w:rPr>
          <w:rFonts w:ascii="Times New Roman" w:hAnsi="Times New Roman" w:cs="Times New Roman"/>
          <w:sz w:val="24"/>
          <w:szCs w:val="24"/>
        </w:rPr>
        <w:t>(Table 3).</w:t>
      </w:r>
      <w:r w:rsidR="007B3E16"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Looking at the annual effective slope coefficients for landscape-scale harvest intensity, mean expected richness was generally higher in the actively harvested landscape (Figure </w:t>
      </w:r>
      <w:r w:rsidR="00600BA3" w:rsidRPr="00A9631E">
        <w:rPr>
          <w:rFonts w:ascii="Times New Roman" w:hAnsi="Times New Roman" w:cs="Times New Roman"/>
          <w:sz w:val="24"/>
          <w:szCs w:val="24"/>
        </w:rPr>
        <w:t>9</w:t>
      </w:r>
      <w:r w:rsidR="00CD35C8" w:rsidRPr="00A9631E">
        <w:rPr>
          <w:rFonts w:ascii="Times New Roman" w:hAnsi="Times New Roman" w:cs="Times New Roman"/>
          <w:sz w:val="24"/>
          <w:szCs w:val="24"/>
        </w:rPr>
        <w:t xml:space="preserve">), but the guilds exhibited distinct temporal trends (Table 5). Overall species richness and forest-interior guild richness were significantly higher in the actively harvested landscape for the entire study period, but </w:t>
      </w:r>
      <w:r w:rsidR="00F70DB9" w:rsidRPr="00A9631E">
        <w:rPr>
          <w:rFonts w:ascii="Times New Roman" w:hAnsi="Times New Roman" w:cs="Times New Roman"/>
          <w:sz w:val="24"/>
          <w:szCs w:val="24"/>
        </w:rPr>
        <w:t xml:space="preserve">early-successional / edge-associated richness and </w:t>
      </w:r>
      <w:r w:rsidR="00CD35C8" w:rsidRPr="00A9631E">
        <w:rPr>
          <w:rFonts w:ascii="Times New Roman" w:hAnsi="Times New Roman" w:cs="Times New Roman"/>
          <w:sz w:val="24"/>
          <w:szCs w:val="24"/>
        </w:rPr>
        <w:t>forest-gap guild richness</w:t>
      </w:r>
      <w:r w:rsidR="00F70DB9"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were significantly higher in the actively harvested landscape </w:t>
      </w:r>
      <w:r w:rsidR="00F70DB9" w:rsidRPr="00A9631E">
        <w:rPr>
          <w:rFonts w:ascii="Times New Roman" w:hAnsi="Times New Roman" w:cs="Times New Roman"/>
          <w:sz w:val="24"/>
          <w:szCs w:val="24"/>
        </w:rPr>
        <w:t>following a lag of 4 years after the start of the study</w:t>
      </w:r>
      <w:r w:rsidR="00CD35C8" w:rsidRPr="00A9631E">
        <w:rPr>
          <w:rFonts w:ascii="Times New Roman" w:hAnsi="Times New Roman" w:cs="Times New Roman"/>
          <w:sz w:val="24"/>
          <w:szCs w:val="24"/>
        </w:rPr>
        <w:t>.</w:t>
      </w:r>
      <w:r w:rsidR="00F70DB9" w:rsidRPr="00A9631E">
        <w:rPr>
          <w:rFonts w:ascii="Times New Roman" w:hAnsi="Times New Roman" w:cs="Times New Roman"/>
          <w:sz w:val="24"/>
          <w:szCs w:val="24"/>
        </w:rPr>
        <w:t xml:space="preserve"> Meanwhile, forest generalist guild richness was only significantly higher in the actively harvested landscape during the final 2 years of the study period (2008–2009).</w:t>
      </w:r>
    </w:p>
    <w:p w14:paraId="6A870BBD" w14:textId="553FE9A1" w:rsidR="007B3E16" w:rsidRPr="00A9631E" w:rsidRDefault="00656C68"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Looking at the effective slope coefficients for year, trends in overall species richness and guild richness 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O</w:t>
      </w:r>
      <w:r w:rsidR="00364A14" w:rsidRPr="00A9631E">
        <w:rPr>
          <w:rFonts w:ascii="Times New Roman" w:hAnsi="Times New Roman" w:cs="Times New Roman"/>
          <w:sz w:val="24"/>
          <w:szCs w:val="24"/>
        </w:rPr>
        <w:t>verall species richness</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 xml:space="preserve">and forest-gap guild richness </w:t>
      </w:r>
      <w:r w:rsidRPr="00A9631E">
        <w:rPr>
          <w:rFonts w:ascii="Times New Roman" w:hAnsi="Times New Roman" w:cs="Times New Roman"/>
          <w:sz w:val="24"/>
          <w:szCs w:val="24"/>
        </w:rPr>
        <w:t xml:space="preserve">showed significant changes in both landscapes. The </w:t>
      </w:r>
      <w:r w:rsidR="00E06590" w:rsidRPr="00A9631E">
        <w:rPr>
          <w:rFonts w:ascii="Times New Roman" w:hAnsi="Times New Roman" w:cs="Times New Roman"/>
          <w:sz w:val="24"/>
          <w:szCs w:val="24"/>
        </w:rPr>
        <w:t xml:space="preserve">effective slope coefficients for year </w:t>
      </w:r>
      <w:r w:rsidR="00CF627D" w:rsidRPr="00A9631E">
        <w:rPr>
          <w:rFonts w:ascii="Times New Roman" w:hAnsi="Times New Roman" w:cs="Times New Roman"/>
          <w:sz w:val="24"/>
          <w:szCs w:val="24"/>
        </w:rPr>
        <w:t>indicated</w:t>
      </w:r>
      <w:r w:rsidR="00E06590" w:rsidRPr="00A9631E">
        <w:rPr>
          <w:rFonts w:ascii="Times New Roman" w:hAnsi="Times New Roman" w:cs="Times New Roman"/>
          <w:sz w:val="24"/>
          <w:szCs w:val="24"/>
        </w:rPr>
        <w:t xml:space="preserve"> </w:t>
      </w:r>
      <w:r w:rsidR="00CF627D" w:rsidRPr="00A9631E">
        <w:rPr>
          <w:rFonts w:ascii="Times New Roman" w:hAnsi="Times New Roman" w:cs="Times New Roman"/>
          <w:sz w:val="24"/>
          <w:szCs w:val="24"/>
        </w:rPr>
        <w:t>significant increases</w:t>
      </w:r>
      <w:r w:rsidRPr="00A9631E">
        <w:rPr>
          <w:rFonts w:ascii="Times New Roman" w:hAnsi="Times New Roman" w:cs="Times New Roman"/>
          <w:sz w:val="24"/>
          <w:szCs w:val="24"/>
        </w:rPr>
        <w:t xml:space="preserve"> in early-successional / edge-associated guild richness </w:t>
      </w:r>
      <w:r w:rsidR="00CF627D" w:rsidRPr="00A9631E">
        <w:rPr>
          <w:rFonts w:ascii="Times New Roman" w:hAnsi="Times New Roman" w:cs="Times New Roman"/>
          <w:sz w:val="24"/>
          <w:szCs w:val="24"/>
        </w:rPr>
        <w:t>over time in the actively harvested landscape</w:t>
      </w:r>
      <w:r w:rsidRPr="00A9631E">
        <w:rPr>
          <w:rFonts w:ascii="Times New Roman" w:hAnsi="Times New Roman" w:cs="Times New Roman"/>
          <w:sz w:val="24"/>
          <w:szCs w:val="24"/>
        </w:rPr>
        <w:t xml:space="preserve">, whereas </w:t>
      </w:r>
      <w:r w:rsidR="00E06590" w:rsidRPr="00A9631E">
        <w:rPr>
          <w:rFonts w:ascii="Times New Roman" w:hAnsi="Times New Roman" w:cs="Times New Roman"/>
          <w:sz w:val="24"/>
          <w:szCs w:val="24"/>
        </w:rPr>
        <w:t>forest-interior guild richness was significantly decreasing over time in the minimally harvested landscape.</w:t>
      </w:r>
      <w:r w:rsidR="00F52C9C" w:rsidRPr="00A9631E">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abundance</w:t>
      </w:r>
    </w:p>
    <w:p w14:paraId="73C19571" w14:textId="64F20066" w:rsidR="00C61A3E" w:rsidRPr="00A9631E" w:rsidRDefault="00002C81" w:rsidP="00002C8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abundance model results indicated a significant interaction between year and landscape-scale harvest intensity for 7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total focal songbird species, including </w:t>
      </w:r>
      <w:r w:rsidR="00A031BA" w:rsidRPr="00A9631E">
        <w:rPr>
          <w:rFonts w:ascii="Times New Roman" w:hAnsi="Times New Roman" w:cs="Times New Roman"/>
          <w:sz w:val="24"/>
          <w:szCs w:val="24"/>
        </w:rPr>
        <w:t>1</w:t>
      </w:r>
      <w:r w:rsidRPr="00A9631E">
        <w:rPr>
          <w:rFonts w:ascii="Times New Roman" w:hAnsi="Times New Roman" w:cs="Times New Roman"/>
          <w:sz w:val="24"/>
          <w:szCs w:val="24"/>
        </w:rPr>
        <w:t xml:space="preserve"> of the </w:t>
      </w:r>
      <w:r w:rsidR="00A031BA"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of the 4 forest-interior species, </w:t>
      </w:r>
      <w:r w:rsidR="00A031BA" w:rsidRPr="00A9631E">
        <w:rPr>
          <w:rFonts w:ascii="Times New Roman" w:hAnsi="Times New Roman" w:cs="Times New Roman"/>
          <w:sz w:val="24"/>
          <w:szCs w:val="24"/>
        </w:rPr>
        <w:t>2</w:t>
      </w:r>
      <w:r w:rsidRPr="00A9631E">
        <w:rPr>
          <w:rFonts w:ascii="Times New Roman" w:hAnsi="Times New Roman" w:cs="Times New Roman"/>
          <w:sz w:val="24"/>
          <w:szCs w:val="24"/>
        </w:rPr>
        <w:t xml:space="preserve"> of the </w:t>
      </w:r>
      <w:r w:rsidR="00927FB0" w:rsidRPr="00A9631E">
        <w:rPr>
          <w:rFonts w:ascii="Times New Roman" w:hAnsi="Times New Roman" w:cs="Times New Roman"/>
          <w:sz w:val="24"/>
          <w:szCs w:val="24"/>
        </w:rPr>
        <w:t xml:space="preserve">4 </w:t>
      </w:r>
      <w:r w:rsidRPr="00A9631E">
        <w:rPr>
          <w:rFonts w:ascii="Times New Roman" w:hAnsi="Times New Roman" w:cs="Times New Roman"/>
          <w:sz w:val="24"/>
          <w:szCs w:val="24"/>
        </w:rPr>
        <w:t>forest-gap species</w:t>
      </w:r>
      <w:r w:rsidR="00A031BA" w:rsidRPr="00A9631E">
        <w:rPr>
          <w:rFonts w:ascii="Times New Roman" w:hAnsi="Times New Roman" w:cs="Times New Roman"/>
          <w:sz w:val="24"/>
          <w:szCs w:val="24"/>
        </w:rPr>
        <w:t>, and 1 of the 3 forest generalist species</w:t>
      </w:r>
      <w:r w:rsidRPr="00A9631E">
        <w:rPr>
          <w:rFonts w:ascii="Times New Roman" w:hAnsi="Times New Roman" w:cs="Times New Roman"/>
          <w:sz w:val="24"/>
          <w:szCs w:val="24"/>
        </w:rPr>
        <w:t xml:space="preserve"> (Table 3).</w:t>
      </w:r>
      <w:r w:rsidR="00F0737F" w:rsidRPr="00A9631E">
        <w:rPr>
          <w:rFonts w:ascii="Times New Roman" w:hAnsi="Times New Roman" w:cs="Times New Roman"/>
          <w:sz w:val="24"/>
          <w:szCs w:val="24"/>
        </w:rPr>
        <w:t xml:space="preserve"> </w:t>
      </w:r>
      <w:r w:rsidR="000349D9" w:rsidRPr="00A9631E">
        <w:rPr>
          <w:rFonts w:ascii="Times New Roman" w:hAnsi="Times New Roman" w:cs="Times New Roman"/>
          <w:sz w:val="24"/>
          <w:szCs w:val="24"/>
        </w:rPr>
        <w:t xml:space="preserve">Looking at the annual effective slope coefficients for landscape-scale harvest intensity, mean expected abundance was generally higher in the actively harvested landscape (Figure </w:t>
      </w:r>
      <w:r w:rsidR="00A031BA" w:rsidRPr="00A9631E">
        <w:rPr>
          <w:rFonts w:ascii="Times New Roman" w:hAnsi="Times New Roman" w:cs="Times New Roman"/>
          <w:sz w:val="24"/>
          <w:szCs w:val="24"/>
        </w:rPr>
        <w:t>10</w:t>
      </w:r>
      <w:r w:rsidR="000349D9" w:rsidRPr="00A9631E">
        <w:rPr>
          <w:rFonts w:ascii="Times New Roman" w:hAnsi="Times New Roman" w:cs="Times New Roman"/>
          <w:sz w:val="24"/>
          <w:szCs w:val="24"/>
        </w:rPr>
        <w:t>)</w:t>
      </w:r>
      <w:r w:rsidR="00C61A3E" w:rsidRPr="00A9631E">
        <w:rPr>
          <w:rFonts w:ascii="Times New Roman" w:hAnsi="Times New Roman" w:cs="Times New Roman"/>
          <w:sz w:val="24"/>
          <w:szCs w:val="24"/>
        </w:rPr>
        <w:t>, but there was temporal variation in significance (Table 5).  The expected abundance of 4 species (chestnut-sided warbler, eastern towhee, dark-eyed junco, and veery) was significantly higher in the actively harvested landscape for the entire study period (1996 –2009), while the abundance of 6 species (indigo bunting, black-throated green warbler, red-eyed vireo, hooded warbler, American robin, and black-capped chickadee) was significantly higher in the actively harvested landscape following a lag of 2-4 years after the start of the study. American redstart and cerulean warbler 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6BC01D57" w14:textId="59601130" w:rsidR="00002C81" w:rsidRPr="00A9631E" w:rsidRDefault="00257F63" w:rsidP="006836D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Looking at the effective slope coefficients for year, trends in </w:t>
      </w:r>
      <w:r w:rsidR="006836D8" w:rsidRPr="00A9631E">
        <w:rPr>
          <w:rFonts w:ascii="Times New Roman" w:hAnsi="Times New Roman" w:cs="Times New Roman"/>
          <w:sz w:val="24"/>
          <w:szCs w:val="24"/>
        </w:rPr>
        <w:t xml:space="preserve">focal species abundance </w:t>
      </w:r>
      <w:r w:rsidRPr="00A9631E">
        <w:rPr>
          <w:rFonts w:ascii="Times New Roman" w:hAnsi="Times New Roman" w:cs="Times New Roman"/>
          <w:sz w:val="24"/>
          <w:szCs w:val="24"/>
        </w:rPr>
        <w:t xml:space="preserve">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w:t>
      </w:r>
      <w:r w:rsidR="006836D8" w:rsidRPr="00A9631E">
        <w:rPr>
          <w:rFonts w:ascii="Times New Roman" w:hAnsi="Times New Roman" w:cs="Times New Roman"/>
          <w:sz w:val="24"/>
          <w:szCs w:val="24"/>
        </w:rPr>
        <w:t xml:space="preserve"> Of the </w:t>
      </w:r>
      <w:r w:rsidR="002823D7" w:rsidRPr="00A9631E">
        <w:rPr>
          <w:rFonts w:ascii="Times New Roman" w:hAnsi="Times New Roman" w:cs="Times New Roman"/>
          <w:sz w:val="24"/>
          <w:szCs w:val="24"/>
        </w:rPr>
        <w:t>4</w:t>
      </w:r>
      <w:r w:rsidR="006836D8" w:rsidRPr="00A9631E">
        <w:rPr>
          <w:rFonts w:ascii="Times New Roman" w:hAnsi="Times New Roman" w:cs="Times New Roman"/>
          <w:sz w:val="24"/>
          <w:szCs w:val="24"/>
        </w:rPr>
        <w:t xml:space="preserve"> early-successional / edge-associated species, </w:t>
      </w:r>
      <w:r w:rsidR="002823D7" w:rsidRPr="00A9631E">
        <w:rPr>
          <w:rFonts w:ascii="Times New Roman" w:hAnsi="Times New Roman" w:cs="Times New Roman"/>
          <w:sz w:val="24"/>
          <w:szCs w:val="24"/>
        </w:rPr>
        <w:t xml:space="preserve">brown-headed cowbird and </w:t>
      </w:r>
      <w:r w:rsidR="006836D8" w:rsidRPr="00A9631E">
        <w:rPr>
          <w:rFonts w:ascii="Times New Roman" w:hAnsi="Times New Roman" w:cs="Times New Roman"/>
          <w:sz w:val="24"/>
          <w:szCs w:val="24"/>
        </w:rPr>
        <w:t>chestnut-sided warbler abundance was significantly decreasing over time in the minimally harvested landscape, while indigo bunting (</w:t>
      </w:r>
      <w:proofErr w:type="spellStart"/>
      <w:r w:rsidR="006836D8" w:rsidRPr="00A9631E">
        <w:rPr>
          <w:rFonts w:ascii="Times New Roman" w:hAnsi="Times New Roman" w:cs="Times New Roman"/>
          <w:i/>
          <w:iCs/>
          <w:sz w:val="24"/>
          <w:szCs w:val="24"/>
        </w:rPr>
        <w:t>Passerina</w:t>
      </w:r>
      <w:proofErr w:type="spellEnd"/>
      <w:r w:rsidR="006836D8" w:rsidRPr="00A9631E">
        <w:rPr>
          <w:rFonts w:ascii="Times New Roman" w:hAnsi="Times New Roman" w:cs="Times New Roman"/>
          <w:i/>
          <w:iCs/>
          <w:sz w:val="24"/>
          <w:szCs w:val="24"/>
        </w:rPr>
        <w:t xml:space="preserve"> </w:t>
      </w:r>
      <w:proofErr w:type="spellStart"/>
      <w:r w:rsidR="006836D8" w:rsidRPr="00A9631E">
        <w:rPr>
          <w:rFonts w:ascii="Times New Roman" w:hAnsi="Times New Roman" w:cs="Times New Roman"/>
          <w:i/>
          <w:iCs/>
          <w:sz w:val="24"/>
          <w:szCs w:val="24"/>
        </w:rPr>
        <w:t>cyanea</w:t>
      </w:r>
      <w:proofErr w:type="spellEnd"/>
      <w:r w:rsidR="006836D8" w:rsidRPr="00A9631E">
        <w:rPr>
          <w:rFonts w:ascii="Times New Roman" w:hAnsi="Times New Roman" w:cs="Times New Roman"/>
          <w:sz w:val="24"/>
          <w:szCs w:val="24"/>
        </w:rPr>
        <w:t xml:space="preserve">) abundance was significantly increasing over time in the actively harvested landscape, and </w:t>
      </w:r>
      <w:r w:rsidR="00927FB0" w:rsidRPr="00A9631E">
        <w:rPr>
          <w:rFonts w:ascii="Times New Roman" w:hAnsi="Times New Roman" w:cs="Times New Roman"/>
          <w:sz w:val="24"/>
          <w:szCs w:val="24"/>
        </w:rPr>
        <w:t xml:space="preserve">eastern towhee showed increasing abundance over time in both landscapes, with a higher rate of increase in the actively harvested landscape. </w:t>
      </w:r>
      <w:r w:rsidR="006836D8" w:rsidRPr="00A9631E">
        <w:rPr>
          <w:rFonts w:ascii="Times New Roman" w:hAnsi="Times New Roman" w:cs="Times New Roman"/>
          <w:sz w:val="24"/>
          <w:szCs w:val="24"/>
        </w:rPr>
        <w:t>Of the 4 forest-interior species and 4 forest-gap species, dark-eyed junco abundance was significantly increasing in the actively harvested landscape and significantly decreasing in the minimally harvested landscape, while black-throated green warbler (</w:t>
      </w:r>
      <w:r w:rsidR="006836D8" w:rsidRPr="00A9631E">
        <w:rPr>
          <w:rFonts w:ascii="Times New Roman" w:hAnsi="Times New Roman" w:cs="Times New Roman"/>
          <w:i/>
          <w:iCs/>
          <w:sz w:val="24"/>
          <w:szCs w:val="24"/>
        </w:rPr>
        <w:t>Setophaga virens</w:t>
      </w:r>
      <w:r w:rsidR="006836D8" w:rsidRPr="00A9631E">
        <w:rPr>
          <w:rFonts w:ascii="Times New Roman" w:hAnsi="Times New Roman" w:cs="Times New Roman"/>
          <w:sz w:val="24"/>
          <w:szCs w:val="24"/>
        </w:rPr>
        <w:t xml:space="preserve">), red-eyed vireo, </w:t>
      </w:r>
      <w:r w:rsidR="002823D7" w:rsidRPr="00A9631E">
        <w:rPr>
          <w:rFonts w:ascii="Times New Roman" w:hAnsi="Times New Roman" w:cs="Times New Roman"/>
          <w:sz w:val="24"/>
          <w:szCs w:val="24"/>
        </w:rPr>
        <w:t xml:space="preserve">American redstart, and </w:t>
      </w:r>
      <w:r w:rsidR="006836D8" w:rsidRPr="00A9631E">
        <w:rPr>
          <w:rFonts w:ascii="Times New Roman" w:hAnsi="Times New Roman" w:cs="Times New Roman"/>
          <w:sz w:val="24"/>
          <w:szCs w:val="24"/>
        </w:rPr>
        <w:t>veery (</w:t>
      </w:r>
      <w:proofErr w:type="spellStart"/>
      <w:r w:rsidR="006836D8" w:rsidRPr="00A9631E">
        <w:rPr>
          <w:rFonts w:ascii="Times New Roman" w:hAnsi="Times New Roman" w:cs="Times New Roman"/>
          <w:i/>
          <w:iCs/>
          <w:sz w:val="24"/>
          <w:szCs w:val="24"/>
        </w:rPr>
        <w:t>Catharus</w:t>
      </w:r>
      <w:proofErr w:type="spellEnd"/>
      <w:r w:rsidR="006836D8" w:rsidRPr="00A9631E">
        <w:rPr>
          <w:rFonts w:ascii="Times New Roman" w:hAnsi="Times New Roman" w:cs="Times New Roman"/>
          <w:i/>
          <w:iCs/>
          <w:sz w:val="24"/>
          <w:szCs w:val="24"/>
        </w:rPr>
        <w:t xml:space="preserve"> </w:t>
      </w:r>
      <w:proofErr w:type="spellStart"/>
      <w:r w:rsidR="006836D8" w:rsidRPr="00A9631E">
        <w:rPr>
          <w:rFonts w:ascii="Times New Roman" w:hAnsi="Times New Roman" w:cs="Times New Roman"/>
          <w:i/>
          <w:iCs/>
          <w:sz w:val="24"/>
          <w:szCs w:val="24"/>
        </w:rPr>
        <w:t>fuscescens</w:t>
      </w:r>
      <w:proofErr w:type="spellEnd"/>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decreased over time in the minimally harvested landscape and hooded warbler (</w:t>
      </w:r>
      <w:r w:rsidR="006836D8" w:rsidRPr="00A9631E">
        <w:rPr>
          <w:rFonts w:ascii="Times New Roman" w:hAnsi="Times New Roman" w:cs="Times New Roman"/>
          <w:i/>
          <w:iCs/>
          <w:sz w:val="24"/>
          <w:szCs w:val="24"/>
        </w:rPr>
        <w:t xml:space="preserve">Setophaga </w:t>
      </w:r>
      <w:proofErr w:type="spellStart"/>
      <w:r w:rsidR="006836D8" w:rsidRPr="00A9631E">
        <w:rPr>
          <w:rFonts w:ascii="Times New Roman" w:hAnsi="Times New Roman" w:cs="Times New Roman"/>
          <w:i/>
          <w:iCs/>
          <w:sz w:val="24"/>
          <w:szCs w:val="24"/>
        </w:rPr>
        <w:t>citrina</w:t>
      </w:r>
      <w:proofErr w:type="spellEnd"/>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 xml:space="preserve">increased over time in the actively harvested landscape. </w:t>
      </w:r>
      <w:r w:rsidR="002823D7" w:rsidRPr="00A9631E">
        <w:rPr>
          <w:rFonts w:ascii="Times New Roman" w:hAnsi="Times New Roman" w:cs="Times New Roman"/>
          <w:sz w:val="24"/>
          <w:szCs w:val="24"/>
        </w:rPr>
        <w:t>Of the 3 forest generalist species, American robin abundance significantly increased over time in the actively harvested landscape, and black-capped chickadee abundance significantly decreased over time in the minimally harvested landscape. Only 3 focal species (w</w:t>
      </w:r>
      <w:r w:rsidR="00B914C0" w:rsidRPr="00A9631E">
        <w:rPr>
          <w:rFonts w:ascii="Times New Roman" w:hAnsi="Times New Roman" w:cs="Times New Roman"/>
          <w:sz w:val="24"/>
          <w:szCs w:val="24"/>
        </w:rPr>
        <w:t xml:space="preserve">ood thrush, cerulean warbler, and </w:t>
      </w:r>
      <w:r w:rsidR="002823D7" w:rsidRPr="00A9631E">
        <w:rPr>
          <w:rFonts w:ascii="Times New Roman" w:hAnsi="Times New Roman" w:cs="Times New Roman"/>
          <w:sz w:val="24"/>
          <w:szCs w:val="24"/>
        </w:rPr>
        <w:t>white-breasted nuthatch)</w:t>
      </w:r>
      <w:r w:rsidR="002439FE" w:rsidRPr="00A9631E">
        <w:rPr>
          <w:rFonts w:ascii="Times New Roman" w:hAnsi="Times New Roman" w:cs="Times New Roman"/>
          <w:sz w:val="24"/>
          <w:szCs w:val="24"/>
        </w:rPr>
        <w:t xml:space="preserve"> did not exhibit a significant change in abundance over time</w:t>
      </w:r>
      <w:r w:rsidR="00D118FA" w:rsidRPr="00A9631E">
        <w:rPr>
          <w:rFonts w:ascii="Times New Roman" w:hAnsi="Times New Roman" w:cs="Times New Roman"/>
          <w:sz w:val="24"/>
          <w:szCs w:val="24"/>
        </w:rPr>
        <w:t xml:space="preserve"> in either landscape</w:t>
      </w:r>
      <w:r w:rsidR="002439FE" w:rsidRPr="00A9631E">
        <w:rPr>
          <w:rFonts w:ascii="Times New Roman" w:hAnsi="Times New Roman" w:cs="Times New Roman"/>
          <w:sz w:val="24"/>
          <w:szCs w:val="24"/>
        </w:rPr>
        <w:t>.</w:t>
      </w:r>
    </w:p>
    <w:p w14:paraId="27E96629" w14:textId="497D98D1"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nest success</w:t>
      </w:r>
    </w:p>
    <w:p w14:paraId="05713A25" w14:textId="5099024F" w:rsidR="001624D9" w:rsidRPr="00A9631E" w:rsidRDefault="00512175" w:rsidP="0051217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A9631E">
        <w:rPr>
          <w:rFonts w:ascii="Times New Roman" w:hAnsi="Times New Roman" w:cs="Times New Roman"/>
          <w:sz w:val="24"/>
          <w:szCs w:val="24"/>
        </w:rPr>
        <w:t xml:space="preserve">with a difference in </w:t>
      </w:r>
      <w:r w:rsidRPr="00A9631E">
        <w:rPr>
          <w:rFonts w:ascii="Times New Roman" w:hAnsi="Times New Roman" w:cs="Times New Roman"/>
          <w:sz w:val="24"/>
          <w:szCs w:val="24"/>
        </w:rPr>
        <w:t>indigo bunting nest success during the incubation period</w:t>
      </w:r>
      <w:r w:rsidR="00547163" w:rsidRPr="00A9631E">
        <w:rPr>
          <w:rFonts w:ascii="Times New Roman" w:hAnsi="Times New Roman" w:cs="Times New Roman"/>
          <w:sz w:val="24"/>
          <w:szCs w:val="24"/>
        </w:rPr>
        <w:t xml:space="preserve"> over time between the actively harvested landscape and minimally harvested landscape</w:t>
      </w:r>
      <w:r w:rsidRPr="00A9631E">
        <w:rPr>
          <w:rFonts w:ascii="Times New Roman" w:hAnsi="Times New Roman" w:cs="Times New Roman"/>
          <w:sz w:val="24"/>
          <w:szCs w:val="24"/>
        </w:rPr>
        <w:t xml:space="preserve"> (Table 3). </w:t>
      </w:r>
      <w:r w:rsidR="00CE271E" w:rsidRPr="00A9631E">
        <w:rPr>
          <w:rFonts w:ascii="Times New Roman" w:hAnsi="Times New Roman" w:cs="Times New Roman"/>
          <w:sz w:val="24"/>
          <w:szCs w:val="24"/>
        </w:rPr>
        <w:t xml:space="preserve">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w:t>
      </w:r>
      <w:r w:rsidR="006C7D03" w:rsidRPr="00A9631E">
        <w:rPr>
          <w:rFonts w:ascii="Times New Roman" w:hAnsi="Times New Roman" w:cs="Times New Roman"/>
          <w:sz w:val="24"/>
          <w:szCs w:val="24"/>
        </w:rPr>
        <w:t xml:space="preserve">(1998–2005) </w:t>
      </w:r>
      <w:r w:rsidR="00CE271E" w:rsidRPr="00A9631E">
        <w:rPr>
          <w:rFonts w:ascii="Times New Roman" w:hAnsi="Times New Roman" w:cs="Times New Roman"/>
          <w:sz w:val="24"/>
          <w:szCs w:val="24"/>
        </w:rPr>
        <w:t xml:space="preserve">of the study period. Looking at the effective slope coefficients for year, </w:t>
      </w:r>
      <w:r w:rsidR="00547163" w:rsidRPr="00A9631E">
        <w:rPr>
          <w:rFonts w:ascii="Times New Roman" w:hAnsi="Times New Roman" w:cs="Times New Roman"/>
          <w:sz w:val="24"/>
          <w:szCs w:val="24"/>
        </w:rPr>
        <w:t>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A9631E">
        <w:rPr>
          <w:rFonts w:ascii="Times New Roman" w:hAnsi="Times New Roman" w:cs="Times New Roman"/>
          <w:sz w:val="24"/>
          <w:szCs w:val="24"/>
        </w:rPr>
        <w:t xml:space="preserve">, </w:t>
      </w:r>
      <w:r w:rsidR="001624D9" w:rsidRPr="00A9631E">
        <w:rPr>
          <w:rFonts w:ascii="Times New Roman" w:hAnsi="Times New Roman" w:cs="Times New Roman"/>
          <w:sz w:val="24"/>
          <w:szCs w:val="24"/>
        </w:rPr>
        <w:t xml:space="preserve">for wood thrush nest success during the overall nesting period, </w:t>
      </w:r>
      <w:r w:rsidRPr="00A9631E">
        <w:rPr>
          <w:rFonts w:ascii="Times New Roman" w:hAnsi="Times New Roman" w:cs="Times New Roman"/>
          <w:sz w:val="24"/>
          <w:szCs w:val="24"/>
        </w:rPr>
        <w:t xml:space="preserve">effective slope coefficients for year </w:t>
      </w:r>
      <w:r w:rsidR="001624D9" w:rsidRPr="00A9631E">
        <w:rPr>
          <w:rFonts w:ascii="Times New Roman" w:hAnsi="Times New Roman" w:cs="Times New Roman"/>
          <w:sz w:val="24"/>
          <w:szCs w:val="24"/>
        </w:rPr>
        <w:t xml:space="preserve">were significantly negative during the later years of the study period, such that the probability of overall nest success for wood thrushes declined over time during 2004–2007 in the actively harvested landscape (Table </w:t>
      </w:r>
      <w:r w:rsidR="00590982" w:rsidRPr="00A9631E">
        <w:rPr>
          <w:rFonts w:ascii="Times New Roman" w:hAnsi="Times New Roman" w:cs="Times New Roman"/>
          <w:sz w:val="24"/>
          <w:szCs w:val="24"/>
        </w:rPr>
        <w:t>7</w:t>
      </w:r>
      <w:r w:rsidR="001624D9" w:rsidRPr="00A9631E">
        <w:rPr>
          <w:rFonts w:ascii="Times New Roman" w:hAnsi="Times New Roman" w:cs="Times New Roman"/>
          <w:sz w:val="24"/>
          <w:szCs w:val="24"/>
        </w:rPr>
        <w:t>, Figure 1</w:t>
      </w:r>
      <w:r w:rsidR="00600BA3" w:rsidRPr="00A9631E">
        <w:rPr>
          <w:rFonts w:ascii="Times New Roman" w:hAnsi="Times New Roman" w:cs="Times New Roman"/>
          <w:sz w:val="24"/>
          <w:szCs w:val="24"/>
        </w:rPr>
        <w:t>1</w:t>
      </w:r>
      <w:r w:rsidR="001624D9" w:rsidRPr="00A9631E">
        <w:rPr>
          <w:rFonts w:ascii="Times New Roman" w:hAnsi="Times New Roman" w:cs="Times New Roman"/>
          <w:sz w:val="24"/>
          <w:szCs w:val="24"/>
        </w:rPr>
        <w:t>).</w:t>
      </w:r>
      <w:r w:rsidR="00BA3BBF" w:rsidRPr="00A9631E">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sidRPr="00A9631E">
        <w:rPr>
          <w:rFonts w:ascii="Times New Roman" w:hAnsi="Times New Roman" w:cs="Times New Roman"/>
          <w:sz w:val="24"/>
          <w:szCs w:val="24"/>
        </w:rPr>
        <w:t>in</w:t>
      </w:r>
      <w:r w:rsidR="00BA3BBF" w:rsidRPr="00A9631E">
        <w:rPr>
          <w:rFonts w:ascii="Times New Roman" w:hAnsi="Times New Roman" w:cs="Times New Roman"/>
          <w:sz w:val="24"/>
          <w:szCs w:val="24"/>
        </w:rPr>
        <w:t xml:space="preserve"> either </w:t>
      </w:r>
      <w:r w:rsidR="00471A3B" w:rsidRPr="00A9631E">
        <w:rPr>
          <w:rFonts w:ascii="Times New Roman" w:hAnsi="Times New Roman" w:cs="Times New Roman"/>
          <w:sz w:val="24"/>
          <w:szCs w:val="24"/>
        </w:rPr>
        <w:t>landscape</w:t>
      </w:r>
      <w:r w:rsidR="00BA3BBF" w:rsidRPr="00A9631E">
        <w:rPr>
          <w:rFonts w:ascii="Times New Roman" w:hAnsi="Times New Roman" w:cs="Times New Roman"/>
          <w:sz w:val="24"/>
          <w:szCs w:val="24"/>
        </w:rPr>
        <w:t>.</w:t>
      </w:r>
    </w:p>
    <w:p w14:paraId="5D15014C" w14:textId="77777777" w:rsidR="00BA3BBF" w:rsidRPr="00A9631E" w:rsidRDefault="00BA3BBF" w:rsidP="00A81645">
      <w:pPr>
        <w:spacing w:line="276" w:lineRule="auto"/>
        <w:rPr>
          <w:rFonts w:ascii="Times New Roman" w:hAnsi="Times New Roman" w:cs="Times New Roman"/>
          <w:sz w:val="24"/>
          <w:szCs w:val="24"/>
        </w:rPr>
      </w:pPr>
    </w:p>
    <w:p w14:paraId="6AADCE54" w14:textId="4485C65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DISCUSSION</w:t>
      </w:r>
    </w:p>
    <w:p w14:paraId="6B658298" w14:textId="0ACF1F85" w:rsidR="000057AC" w:rsidRPr="00A9631E" w:rsidRDefault="000472AF"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r w:rsidR="0009431C" w:rsidRPr="00A9631E">
        <w:rPr>
          <w:rFonts w:ascii="Times New Roman" w:hAnsi="Times New Roman" w:cs="Times New Roman"/>
          <w:sz w:val="24"/>
          <w:szCs w:val="24"/>
        </w:rPr>
        <w:t xml:space="preserve">Guild richness and focal species abundance tended to be consistently higher in the actively harvested landscape, and trends in guild richness and </w:t>
      </w:r>
      <w:r w:rsidR="00B841D0" w:rsidRPr="00A9631E">
        <w:rPr>
          <w:rFonts w:ascii="Times New Roman" w:hAnsi="Times New Roman" w:cs="Times New Roman"/>
          <w:sz w:val="24"/>
          <w:szCs w:val="24"/>
        </w:rPr>
        <w:t xml:space="preserve">species </w:t>
      </w:r>
      <w:r w:rsidR="0009431C" w:rsidRPr="00A9631E">
        <w:rPr>
          <w:rFonts w:ascii="Times New Roman" w:hAnsi="Times New Roman" w:cs="Times New Roman"/>
          <w:sz w:val="24"/>
          <w:szCs w:val="24"/>
        </w:rPr>
        <w:t>abundance over time were consistently positive in the actively harvested landscape and negative in the minimally harvested landscape.</w:t>
      </w:r>
      <w:r w:rsidRPr="00A9631E">
        <w:rPr>
          <w:rFonts w:ascii="Times New Roman" w:hAnsi="Times New Roman" w:cs="Times New Roman"/>
          <w:sz w:val="24"/>
          <w:szCs w:val="24"/>
        </w:rPr>
        <w:t xml:space="preserve"> </w:t>
      </w:r>
      <w:proofErr w:type="gramStart"/>
      <w:r w:rsidR="0012484B" w:rsidRPr="00A9631E">
        <w:rPr>
          <w:rFonts w:ascii="Times New Roman" w:hAnsi="Times New Roman" w:cs="Times New Roman"/>
          <w:sz w:val="24"/>
          <w:szCs w:val="24"/>
        </w:rPr>
        <w:t>In particular, early-successional</w:t>
      </w:r>
      <w:proofErr w:type="gramEnd"/>
      <w:r w:rsidR="0012484B"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w:t>
      </w:r>
      <w:r w:rsidR="0012484B" w:rsidRPr="00A9631E">
        <w:rPr>
          <w:rFonts w:ascii="Times New Roman" w:hAnsi="Times New Roman" w:cs="Times New Roman"/>
          <w:sz w:val="24"/>
          <w:szCs w:val="24"/>
        </w:rPr>
        <w:t xml:space="preserve"> edge-associated species were found in higher numbers and exhibited positive temporal trends in the actively harvested landscape. </w:t>
      </w:r>
      <w:r w:rsidR="00B87D67" w:rsidRPr="00A9631E">
        <w:rPr>
          <w:rFonts w:ascii="Times New Roman" w:hAnsi="Times New Roman" w:cs="Times New Roman"/>
          <w:sz w:val="24"/>
          <w:szCs w:val="24"/>
        </w:rPr>
        <w:t xml:space="preserve">However, </w:t>
      </w:r>
      <w:r w:rsidRPr="00A9631E">
        <w:rPr>
          <w:rFonts w:ascii="Times New Roman" w:hAnsi="Times New Roman" w:cs="Times New Roman"/>
          <w:sz w:val="24"/>
          <w:szCs w:val="24"/>
        </w:rPr>
        <w:t>a holistic assessment that included trends in reproductive success highlighted long-term declines</w:t>
      </w:r>
      <w:r w:rsidR="005842DC"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 nest success for </w:t>
      </w:r>
      <w:r w:rsidR="00124FED" w:rsidRPr="00A9631E">
        <w:rPr>
          <w:rFonts w:ascii="Times New Roman" w:hAnsi="Times New Roman" w:cs="Times New Roman"/>
          <w:sz w:val="24"/>
          <w:szCs w:val="24"/>
        </w:rPr>
        <w:t>a forest-interior</w:t>
      </w:r>
      <w:r w:rsidRPr="00A9631E">
        <w:rPr>
          <w:rFonts w:ascii="Times New Roman" w:hAnsi="Times New Roman" w:cs="Times New Roman"/>
          <w:sz w:val="24"/>
          <w:szCs w:val="24"/>
        </w:rPr>
        <w:t xml:space="preserve"> species of regional conservation concern</w:t>
      </w:r>
      <w:r w:rsidR="00E740B2" w:rsidRPr="00A9631E">
        <w:rPr>
          <w:rFonts w:ascii="Times New Roman" w:hAnsi="Times New Roman" w:cs="Times New Roman"/>
          <w:sz w:val="24"/>
          <w:szCs w:val="24"/>
        </w:rPr>
        <w:t xml:space="preserve"> within the actively harvested landscape but not the minimally harvested landscape</w:t>
      </w:r>
      <w:r w:rsidRPr="00A9631E">
        <w:rPr>
          <w:rFonts w:ascii="Times New Roman" w:hAnsi="Times New Roman" w:cs="Times New Roman"/>
          <w:sz w:val="24"/>
          <w:szCs w:val="24"/>
        </w:rPr>
        <w:t xml:space="preserve">. </w:t>
      </w:r>
      <w:r w:rsidR="00124FED" w:rsidRPr="00A9631E">
        <w:rPr>
          <w:rFonts w:ascii="Times New Roman" w:hAnsi="Times New Roman" w:cs="Times New Roman"/>
          <w:sz w:val="24"/>
          <w:szCs w:val="24"/>
        </w:rPr>
        <w:t xml:space="preserve">Thus, there are important trade-offs to consider when using landscape-scale forest management to </w:t>
      </w:r>
      <w:r w:rsidRPr="00A9631E">
        <w:rPr>
          <w:rFonts w:ascii="Times New Roman" w:hAnsi="Times New Roman" w:cs="Times New Roman"/>
          <w:sz w:val="24"/>
          <w:szCs w:val="24"/>
        </w:rPr>
        <w:t xml:space="preserve">promote </w:t>
      </w:r>
      <w:r w:rsidR="00847C7B" w:rsidRPr="00A9631E">
        <w:rPr>
          <w:rFonts w:ascii="Times New Roman" w:hAnsi="Times New Roman" w:cs="Times New Roman"/>
          <w:sz w:val="24"/>
          <w:szCs w:val="24"/>
        </w:rPr>
        <w:t>songbird communities and populations in forested landscapes</w:t>
      </w:r>
      <w:r w:rsidR="00124FED" w:rsidRPr="00A9631E">
        <w:rPr>
          <w:rFonts w:ascii="Times New Roman" w:hAnsi="Times New Roman" w:cs="Times New Roman"/>
          <w:sz w:val="24"/>
          <w:szCs w:val="24"/>
        </w:rPr>
        <w:t>.</w:t>
      </w:r>
    </w:p>
    <w:p w14:paraId="5E01CD15" w14:textId="45E2C651" w:rsidR="00E17512" w:rsidRPr="00A9631E" w:rsidRDefault="0069771C"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Landscape-scale harvest intensity influenced changes over time in overall species richness and guild richness. As predicted, </w:t>
      </w:r>
      <w:r w:rsidR="001061AC" w:rsidRPr="00A9631E">
        <w:rPr>
          <w:rFonts w:ascii="Times New Roman" w:hAnsi="Times New Roman" w:cs="Times New Roman"/>
          <w:sz w:val="24"/>
          <w:szCs w:val="24"/>
        </w:rPr>
        <w:t xml:space="preserve">early-successional </w:t>
      </w:r>
      <w:r w:rsidR="001F6DAE" w:rsidRPr="00A9631E">
        <w:rPr>
          <w:rFonts w:ascii="Times New Roman" w:hAnsi="Times New Roman" w:cs="Times New Roman"/>
          <w:sz w:val="24"/>
          <w:szCs w:val="24"/>
        </w:rPr>
        <w:t>/</w:t>
      </w:r>
      <w:r w:rsidR="001061AC" w:rsidRPr="00A9631E">
        <w:rPr>
          <w:rFonts w:ascii="Times New Roman" w:hAnsi="Times New Roman" w:cs="Times New Roman"/>
          <w:sz w:val="24"/>
          <w:szCs w:val="24"/>
        </w:rPr>
        <w:t xml:space="preserve"> edge-associated </w:t>
      </w:r>
      <w:r w:rsidRPr="00A9631E">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A9631E">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A9631E">
        <w:rPr>
          <w:rFonts w:ascii="Times New Roman" w:hAnsi="Times New Roman" w:cs="Times New Roman"/>
          <w:sz w:val="24"/>
          <w:szCs w:val="24"/>
        </w:rPr>
        <w:t xml:space="preserve"> </w:t>
      </w:r>
      <w:r w:rsidR="001F6DAE" w:rsidRPr="00A9631E">
        <w:rPr>
          <w:rFonts w:ascii="Times New Roman" w:hAnsi="Times New Roman" w:cs="Times New Roman"/>
          <w:sz w:val="24"/>
          <w:szCs w:val="24"/>
        </w:rPr>
        <w:t xml:space="preserve">also </w:t>
      </w:r>
      <w:r w:rsidRPr="00A9631E">
        <w:rPr>
          <w:rFonts w:ascii="Times New Roman" w:hAnsi="Times New Roman" w:cs="Times New Roman"/>
          <w:sz w:val="24"/>
          <w:szCs w:val="24"/>
        </w:rPr>
        <w:t xml:space="preserve">consistent with previous studies </w:t>
      </w:r>
      <w:r w:rsidR="001F6DAE" w:rsidRPr="00A9631E">
        <w:rPr>
          <w:rFonts w:ascii="Times New Roman" w:hAnsi="Times New Roman" w:cs="Times New Roman"/>
          <w:sz w:val="24"/>
          <w:szCs w:val="24"/>
        </w:rPr>
        <w:t>that document higher species diversity and species richness in harvested forest stands compared to non-harvested mature forest</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(Hagan et al. 1997, King and Degraaf 2000)</w:t>
      </w:r>
      <w:r w:rsidR="00A929FD" w:rsidRPr="00A9631E">
        <w:rPr>
          <w:rFonts w:ascii="Times New Roman" w:hAnsi="Times New Roman" w:cs="Times New Roman"/>
          <w:sz w:val="24"/>
          <w:szCs w:val="24"/>
        </w:rPr>
        <w:fldChar w:fldCharType="end"/>
      </w:r>
      <w:r w:rsidR="00A929FD" w:rsidRPr="00A9631E">
        <w:rPr>
          <w:rFonts w:ascii="Times New Roman" w:hAnsi="Times New Roman" w:cs="Times New Roman"/>
          <w:sz w:val="24"/>
          <w:szCs w:val="24"/>
        </w:rPr>
        <w:t>.</w:t>
      </w:r>
      <w:r w:rsidR="002F188C" w:rsidRPr="00A9631E">
        <w:rPr>
          <w:rFonts w:ascii="Times New Roman" w:hAnsi="Times New Roman" w:cs="Times New Roman"/>
          <w:sz w:val="24"/>
          <w:szCs w:val="24"/>
        </w:rPr>
        <w:t xml:space="preserve"> In addition, partial harvesting in the actively harvested landscape included single-tree selection, which </w:t>
      </w:r>
      <w:r w:rsidR="00AA4694" w:rsidRPr="00A9631E">
        <w:rPr>
          <w:rFonts w:ascii="Times New Roman" w:hAnsi="Times New Roman" w:cs="Times New Roman"/>
          <w:sz w:val="24"/>
          <w:szCs w:val="24"/>
        </w:rPr>
        <w:t xml:space="preserve">other studies have found </w:t>
      </w:r>
      <w:r w:rsidR="002F188C" w:rsidRPr="00A9631E">
        <w:rPr>
          <w:rFonts w:ascii="Times New Roman" w:hAnsi="Times New Roman" w:cs="Times New Roman"/>
          <w:sz w:val="24"/>
          <w:szCs w:val="24"/>
        </w:rPr>
        <w:t xml:space="preserve">can benefit forest-gap species </w:t>
      </w:r>
      <w:bookmarkStart w:id="22" w:name="_Hlk137171855"/>
      <w:r w:rsidR="00AA4694"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00AA4694" w:rsidRPr="00A9631E">
        <w:rPr>
          <w:rFonts w:ascii="Times New Roman" w:hAnsi="Times New Roman" w:cs="Times New Roman"/>
          <w:sz w:val="24"/>
          <w:szCs w:val="24"/>
        </w:rPr>
        <w:fldChar w:fldCharType="separate"/>
      </w:r>
      <w:r w:rsidR="00AA4694" w:rsidRPr="00A9631E">
        <w:rPr>
          <w:rFonts w:ascii="Times New Roman" w:hAnsi="Times New Roman" w:cs="Times New Roman"/>
          <w:noProof/>
          <w:sz w:val="24"/>
          <w:szCs w:val="24"/>
        </w:rPr>
        <w:t>(Doyon et al. 2005, Holmes et al. 2012, Perry et al. 2018)</w:t>
      </w:r>
      <w:r w:rsidR="00AA4694" w:rsidRPr="00A9631E">
        <w:rPr>
          <w:rFonts w:ascii="Times New Roman" w:hAnsi="Times New Roman" w:cs="Times New Roman"/>
          <w:sz w:val="24"/>
          <w:szCs w:val="24"/>
        </w:rPr>
        <w:fldChar w:fldCharType="end"/>
      </w:r>
      <w:bookmarkEnd w:id="22"/>
      <w:r w:rsidR="00AA4694" w:rsidRPr="00A9631E">
        <w:rPr>
          <w:rFonts w:ascii="Times New Roman" w:hAnsi="Times New Roman" w:cs="Times New Roman"/>
          <w:sz w:val="24"/>
          <w:szCs w:val="24"/>
        </w:rPr>
        <w:t xml:space="preserve">. </w:t>
      </w:r>
      <w:r w:rsidR="000319B2" w:rsidRPr="00A9631E">
        <w:rPr>
          <w:rFonts w:ascii="Times New Roman" w:hAnsi="Times New Roman" w:cs="Times New Roman"/>
          <w:sz w:val="24"/>
          <w:szCs w:val="24"/>
        </w:rPr>
        <w:t xml:space="preserve">Contrary to my original predictions, forest-interior </w:t>
      </w:r>
      <w:r w:rsidR="006D13CE" w:rsidRPr="00A9631E">
        <w:rPr>
          <w:rFonts w:ascii="Times New Roman" w:hAnsi="Times New Roman" w:cs="Times New Roman"/>
          <w:sz w:val="24"/>
          <w:szCs w:val="24"/>
        </w:rPr>
        <w:t>guild richness</w:t>
      </w:r>
      <w:r w:rsidR="000319B2" w:rsidRPr="00A9631E">
        <w:rPr>
          <w:rFonts w:ascii="Times New Roman" w:hAnsi="Times New Roman" w:cs="Times New Roman"/>
          <w:sz w:val="24"/>
          <w:szCs w:val="24"/>
        </w:rPr>
        <w:t xml:space="preserve"> decreased over time in the minimally harvested landscape, while early-successional </w:t>
      </w:r>
      <w:r w:rsidR="004B5503" w:rsidRPr="00A9631E">
        <w:rPr>
          <w:rFonts w:ascii="Times New Roman" w:hAnsi="Times New Roman" w:cs="Times New Roman"/>
          <w:sz w:val="24"/>
          <w:szCs w:val="24"/>
        </w:rPr>
        <w:t>/</w:t>
      </w:r>
      <w:r w:rsidR="000319B2" w:rsidRPr="00A9631E">
        <w:rPr>
          <w:rFonts w:ascii="Times New Roman" w:hAnsi="Times New Roman" w:cs="Times New Roman"/>
          <w:sz w:val="24"/>
          <w:szCs w:val="24"/>
        </w:rPr>
        <w:t xml:space="preserve"> edge-associated guild richness and forest-gap guild richness did not significantly change. </w:t>
      </w:r>
      <w:r w:rsidR="004467A0" w:rsidRPr="00A9631E">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(Stoleson 2013)</w:t>
      </w:r>
      <w:r w:rsidR="00A929FD" w:rsidRPr="00A9631E">
        <w:rPr>
          <w:rFonts w:ascii="Times New Roman" w:hAnsi="Times New Roman" w:cs="Times New Roman"/>
          <w:sz w:val="24"/>
          <w:szCs w:val="24"/>
        </w:rPr>
        <w:fldChar w:fldCharType="end"/>
      </w:r>
      <w:r w:rsidR="000319B2" w:rsidRPr="00A9631E">
        <w:rPr>
          <w:rFonts w:ascii="Times New Roman" w:hAnsi="Times New Roman" w:cs="Times New Roman"/>
          <w:sz w:val="24"/>
          <w:szCs w:val="24"/>
        </w:rPr>
        <w:t>.</w:t>
      </w:r>
      <w:r w:rsidR="00D06918" w:rsidRPr="00A9631E">
        <w:rPr>
          <w:rFonts w:ascii="Times New Roman" w:hAnsi="Times New Roman" w:cs="Times New Roman"/>
          <w:sz w:val="24"/>
          <w:szCs w:val="24"/>
        </w:rPr>
        <w:t xml:space="preserve"> </w:t>
      </w:r>
      <w:r w:rsidR="004467A0" w:rsidRPr="00A9631E">
        <w:rPr>
          <w:rFonts w:ascii="Times New Roman" w:hAnsi="Times New Roman" w:cs="Times New Roman"/>
          <w:sz w:val="24"/>
          <w:szCs w:val="24"/>
        </w:rPr>
        <w:t>However, i</w:t>
      </w:r>
      <w:r w:rsidRPr="00A9631E">
        <w:rPr>
          <w:rFonts w:ascii="Times New Roman" w:hAnsi="Times New Roman" w:cs="Times New Roman"/>
          <w:sz w:val="24"/>
          <w:szCs w:val="24"/>
        </w:rPr>
        <w:t>t is</w:t>
      </w:r>
      <w:r w:rsidR="00D06918" w:rsidRPr="00A9631E">
        <w:rPr>
          <w:rFonts w:ascii="Times New Roman" w:hAnsi="Times New Roman" w:cs="Times New Roman"/>
          <w:sz w:val="24"/>
          <w:szCs w:val="24"/>
        </w:rPr>
        <w:t xml:space="preserve"> also</w:t>
      </w:r>
      <w:r w:rsidRPr="00A9631E">
        <w:rPr>
          <w:rFonts w:ascii="Times New Roman" w:hAnsi="Times New Roman" w:cs="Times New Roman"/>
          <w:sz w:val="24"/>
          <w:szCs w:val="24"/>
        </w:rPr>
        <w:t xml:space="preserve"> important to note that </w:t>
      </w:r>
      <w:r w:rsidR="000319B2" w:rsidRPr="00A9631E">
        <w:rPr>
          <w:rFonts w:ascii="Times New Roman" w:hAnsi="Times New Roman" w:cs="Times New Roman"/>
          <w:sz w:val="24"/>
          <w:szCs w:val="24"/>
        </w:rPr>
        <w:t>although</w:t>
      </w:r>
      <w:r w:rsidRPr="00A9631E">
        <w:rPr>
          <w:rFonts w:ascii="Times New Roman" w:hAnsi="Times New Roman" w:cs="Times New Roman"/>
          <w:sz w:val="24"/>
          <w:szCs w:val="24"/>
        </w:rPr>
        <w:t xml:space="preserve"> change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the number of species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statistically significant, the difference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modeled response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across the entire study period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generally </w:t>
      </w:r>
      <w:r w:rsidR="00E17512" w:rsidRPr="00A9631E">
        <w:rPr>
          <w:rFonts w:ascii="Times New Roman" w:hAnsi="Times New Roman" w:cs="Times New Roman"/>
          <w:sz w:val="24"/>
          <w:szCs w:val="24"/>
        </w:rPr>
        <w:t>≤1 species</w:t>
      </w:r>
      <w:r w:rsidR="00621E45"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with a maximum 2</w:t>
      </w:r>
      <w:r w:rsidR="001A2D0C" w:rsidRPr="00A9631E">
        <w:rPr>
          <w:rFonts w:ascii="Times New Roman" w:hAnsi="Times New Roman" w:cs="Times New Roman"/>
          <w:sz w:val="24"/>
          <w:szCs w:val="24"/>
        </w:rPr>
        <w:t>2</w:t>
      </w:r>
      <w:r w:rsidR="00E17512" w:rsidRPr="00A9631E">
        <w:rPr>
          <w:rFonts w:ascii="Times New Roman" w:hAnsi="Times New Roman" w:cs="Times New Roman"/>
          <w:sz w:val="24"/>
          <w:szCs w:val="24"/>
        </w:rPr>
        <w:t>% increase in</w:t>
      </w:r>
      <w:r w:rsidR="00621E45" w:rsidRPr="00A9631E">
        <w:rPr>
          <w:rFonts w:ascii="Times New Roman" w:hAnsi="Times New Roman" w:cs="Times New Roman"/>
          <w:sz w:val="24"/>
          <w:szCs w:val="24"/>
        </w:rPr>
        <w:t xml:space="preserve"> early-successional / edge-associated guild richness</w:t>
      </w:r>
      <w:r w:rsidR="00E17512" w:rsidRPr="00A9631E">
        <w:rPr>
          <w:rFonts w:ascii="Times New Roman" w:hAnsi="Times New Roman" w:cs="Times New Roman"/>
          <w:sz w:val="24"/>
          <w:szCs w:val="24"/>
        </w:rPr>
        <w:t xml:space="preserve"> </w:t>
      </w:r>
      <w:r w:rsidR="00621E45" w:rsidRPr="00A9631E">
        <w:rPr>
          <w:rFonts w:ascii="Times New Roman" w:hAnsi="Times New Roman" w:cs="Times New Roman"/>
          <w:sz w:val="24"/>
          <w:szCs w:val="24"/>
        </w:rPr>
        <w:t xml:space="preserve">in </w:t>
      </w:r>
      <w:r w:rsidR="00E17512" w:rsidRPr="00A9631E">
        <w:rPr>
          <w:rFonts w:ascii="Times New Roman" w:hAnsi="Times New Roman" w:cs="Times New Roman"/>
          <w:sz w:val="24"/>
          <w:szCs w:val="24"/>
        </w:rPr>
        <w:t xml:space="preserve">the actively harvested landscape and </w:t>
      </w:r>
      <w:r w:rsidR="00621E45" w:rsidRPr="00A9631E">
        <w:rPr>
          <w:rFonts w:ascii="Times New Roman" w:hAnsi="Times New Roman" w:cs="Times New Roman"/>
          <w:sz w:val="24"/>
          <w:szCs w:val="24"/>
        </w:rPr>
        <w:t xml:space="preserve">a </w:t>
      </w:r>
      <w:r w:rsidR="00E17512" w:rsidRPr="00A9631E">
        <w:rPr>
          <w:rFonts w:ascii="Times New Roman" w:hAnsi="Times New Roman" w:cs="Times New Roman"/>
          <w:sz w:val="24"/>
          <w:szCs w:val="24"/>
        </w:rPr>
        <w:t>maximum 1</w:t>
      </w:r>
      <w:r w:rsidR="001A2D0C" w:rsidRPr="00A9631E">
        <w:rPr>
          <w:rFonts w:ascii="Times New Roman" w:hAnsi="Times New Roman" w:cs="Times New Roman"/>
          <w:sz w:val="24"/>
          <w:szCs w:val="24"/>
        </w:rPr>
        <w:t>2</w:t>
      </w:r>
      <w:r w:rsidR="00E17512" w:rsidRPr="00A9631E">
        <w:rPr>
          <w:rFonts w:ascii="Times New Roman" w:hAnsi="Times New Roman" w:cs="Times New Roman"/>
          <w:sz w:val="24"/>
          <w:szCs w:val="24"/>
        </w:rPr>
        <w:t>% decrease</w:t>
      </w:r>
      <w:r w:rsidR="00621E45" w:rsidRPr="00A9631E">
        <w:rPr>
          <w:rFonts w:ascii="Times New Roman" w:hAnsi="Times New Roman" w:cs="Times New Roman"/>
          <w:sz w:val="24"/>
          <w:szCs w:val="24"/>
        </w:rPr>
        <w:t xml:space="preserve"> in forest-</w:t>
      </w:r>
      <w:r w:rsidR="001A2D0C" w:rsidRPr="00A9631E">
        <w:rPr>
          <w:rFonts w:ascii="Times New Roman" w:hAnsi="Times New Roman" w:cs="Times New Roman"/>
          <w:sz w:val="24"/>
          <w:szCs w:val="24"/>
        </w:rPr>
        <w:t>gap</w:t>
      </w:r>
      <w:r w:rsidR="00621E45" w:rsidRPr="00A9631E">
        <w:rPr>
          <w:rFonts w:ascii="Times New Roman" w:hAnsi="Times New Roman" w:cs="Times New Roman"/>
          <w:sz w:val="24"/>
          <w:szCs w:val="24"/>
        </w:rPr>
        <w:t xml:space="preserve"> guild richness</w:t>
      </w:r>
      <w:r w:rsidR="00E17512" w:rsidRPr="00A9631E">
        <w:rPr>
          <w:rFonts w:ascii="Times New Roman" w:hAnsi="Times New Roman" w:cs="Times New Roman"/>
          <w:sz w:val="24"/>
          <w:szCs w:val="24"/>
        </w:rPr>
        <w:t xml:space="preserve"> in the minimally harvested landscape</w:t>
      </w:r>
      <w:r w:rsidR="00621E45" w:rsidRPr="00A9631E">
        <w:rPr>
          <w:rFonts w:ascii="Times New Roman" w:hAnsi="Times New Roman" w:cs="Times New Roman"/>
          <w:sz w:val="24"/>
          <w:szCs w:val="24"/>
        </w:rPr>
        <w:t>.</w:t>
      </w:r>
      <w:r w:rsidR="00181490" w:rsidRPr="00A9631E">
        <w:rPr>
          <w:rFonts w:ascii="Times New Roman" w:hAnsi="Times New Roman" w:cs="Times New Roman"/>
          <w:sz w:val="24"/>
          <w:szCs w:val="24"/>
        </w:rPr>
        <w:t xml:space="preserve"> Thus, differences between the 2 levels of landscape-scale harvest intensity may not </w:t>
      </w:r>
      <w:r w:rsidR="00181490" w:rsidRPr="00A9631E">
        <w:rPr>
          <w:rFonts w:ascii="Times New Roman" w:hAnsi="Times New Roman" w:cs="Times New Roman"/>
          <w:sz w:val="24"/>
          <w:szCs w:val="24"/>
        </w:rPr>
        <w:lastRenderedPageBreak/>
        <w:t>have had much biological significance.</w:t>
      </w:r>
    </w:p>
    <w:p w14:paraId="6359B853" w14:textId="55E0E8D8" w:rsidR="00E17512" w:rsidRPr="00A9631E" w:rsidRDefault="001061AC" w:rsidP="00742EB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w:t>
      </w:r>
      <w:r w:rsidR="00434522"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26D8C"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increased over time in the actively harvested landscape and </w:t>
      </w:r>
      <w:r w:rsidR="00434522" w:rsidRPr="00A9631E">
        <w:rPr>
          <w:rFonts w:ascii="Times New Roman" w:hAnsi="Times New Roman" w:cs="Times New Roman"/>
          <w:sz w:val="24"/>
          <w:szCs w:val="24"/>
        </w:rPr>
        <w:t>2</w:t>
      </w:r>
      <w:r w:rsidRPr="00A9631E">
        <w:rPr>
          <w:rFonts w:ascii="Times New Roman" w:hAnsi="Times New Roman" w:cs="Times New Roman"/>
          <w:sz w:val="24"/>
          <w:szCs w:val="24"/>
        </w:rPr>
        <w:t xml:space="preserve"> decreased over time in the minimally harvested landscape.</w:t>
      </w:r>
      <w:r w:rsidR="00055EBB"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One</w:t>
      </w:r>
      <w:r w:rsidR="00055EBB" w:rsidRPr="00A9631E">
        <w:rPr>
          <w:rFonts w:ascii="Times New Roman" w:hAnsi="Times New Roman" w:cs="Times New Roman"/>
          <w:sz w:val="24"/>
          <w:szCs w:val="24"/>
        </w:rPr>
        <w:t xml:space="preserve"> of the focal forest-gap species also increased in abundance over time in the actively harvested landscape.</w:t>
      </w:r>
      <w:r w:rsidRPr="00A9631E">
        <w:rPr>
          <w:rFonts w:ascii="Times New Roman" w:hAnsi="Times New Roman" w:cs="Times New Roman"/>
          <w:sz w:val="24"/>
          <w:szCs w:val="24"/>
        </w:rPr>
        <w:t xml:space="preserve"> </w:t>
      </w:r>
      <w:r w:rsidR="00742EB2" w:rsidRPr="00A9631E">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A9631E">
        <w:rPr>
          <w:rFonts w:ascii="Times New Roman" w:hAnsi="Times New Roman" w:cs="Times New Roman"/>
          <w:sz w:val="24"/>
          <w:szCs w:val="24"/>
        </w:rPr>
        <w:t xml:space="preserve"> the abundance of</w:t>
      </w:r>
      <w:r w:rsidR="00742EB2" w:rsidRPr="00A9631E">
        <w:rPr>
          <w:rFonts w:ascii="Times New Roman" w:hAnsi="Times New Roman" w:cs="Times New Roman"/>
          <w:sz w:val="24"/>
          <w:szCs w:val="24"/>
        </w:rPr>
        <w:t xml:space="preserve"> early-successional / edge-associated species </w:t>
      </w:r>
      <w:r w:rsidR="00FB4610" w:rsidRPr="00A9631E">
        <w:rPr>
          <w:rFonts w:ascii="Times New Roman" w:hAnsi="Times New Roman" w:cs="Times New Roman"/>
          <w:sz w:val="24"/>
          <w:szCs w:val="24"/>
        </w:rPr>
        <w:t>and forest-gap species</w:t>
      </w:r>
      <w:r w:rsidR="00742EB2" w:rsidRPr="00A9631E">
        <w:rPr>
          <w:rFonts w:ascii="Times New Roman" w:hAnsi="Times New Roman" w:cs="Times New Roman"/>
          <w:sz w:val="24"/>
          <w:szCs w:val="24"/>
        </w:rPr>
        <w:t xml:space="preserve"> responds to timber harvest (e.g., Hagan et al. 1997, Becker et al. 2011).</w:t>
      </w:r>
      <w:r w:rsidRPr="00A9631E">
        <w:rPr>
          <w:rFonts w:ascii="Times New Roman" w:hAnsi="Times New Roman" w:cs="Times New Roman"/>
          <w:sz w:val="24"/>
          <w:szCs w:val="24"/>
        </w:rPr>
        <w:t xml:space="preserve"> In contrast, trends in forest-interior and forest-gap species defied my </w:t>
      </w:r>
      <w:r w:rsidR="005B1D31" w:rsidRPr="00A9631E">
        <w:rPr>
          <w:rFonts w:ascii="Times New Roman" w:hAnsi="Times New Roman" w:cs="Times New Roman"/>
          <w:sz w:val="24"/>
          <w:szCs w:val="24"/>
        </w:rPr>
        <w:t xml:space="preserve">initial </w:t>
      </w:r>
      <w:r w:rsidRPr="00A9631E">
        <w:rPr>
          <w:rFonts w:ascii="Times New Roman" w:hAnsi="Times New Roman" w:cs="Times New Roman"/>
          <w:sz w:val="24"/>
          <w:szCs w:val="24"/>
        </w:rPr>
        <w:t xml:space="preserve">expectations. </w:t>
      </w:r>
      <w:r w:rsidR="00055EBB" w:rsidRPr="00A9631E">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A9631E">
        <w:rPr>
          <w:rFonts w:ascii="Times New Roman" w:hAnsi="Times New Roman" w:cs="Times New Roman"/>
          <w:sz w:val="24"/>
          <w:szCs w:val="24"/>
        </w:rPr>
        <w:t xml:space="preserve"> </w:t>
      </w:r>
      <w:r w:rsidR="00961550" w:rsidRPr="00A9631E">
        <w:rPr>
          <w:rFonts w:ascii="Times New Roman" w:hAnsi="Times New Roman" w:cs="Times New Roman"/>
          <w:sz w:val="24"/>
          <w:szCs w:val="24"/>
        </w:rPr>
        <w:t>It is possible that</w:t>
      </w:r>
      <w:r w:rsidR="00AF67DD" w:rsidRPr="00A9631E">
        <w:rPr>
          <w:rFonts w:ascii="Times New Roman" w:hAnsi="Times New Roman" w:cs="Times New Roman"/>
          <w:sz w:val="24"/>
          <w:szCs w:val="24"/>
        </w:rPr>
        <w:t xml:space="preserve"> those declining trends could be explained by </w:t>
      </w:r>
      <w:r w:rsidR="00961550" w:rsidRPr="00A9631E">
        <w:rPr>
          <w:rFonts w:ascii="Times New Roman" w:hAnsi="Times New Roman" w:cs="Times New Roman"/>
          <w:sz w:val="24"/>
          <w:szCs w:val="24"/>
        </w:rPr>
        <w:t>homogeniz</w:t>
      </w:r>
      <w:r w:rsidR="00AF67DD" w:rsidRPr="00A9631E">
        <w:rPr>
          <w:rFonts w:ascii="Times New Roman" w:hAnsi="Times New Roman" w:cs="Times New Roman"/>
          <w:sz w:val="24"/>
          <w:szCs w:val="24"/>
        </w:rPr>
        <w:t>ed</w:t>
      </w:r>
      <w:r w:rsidR="00961550" w:rsidRPr="00A9631E">
        <w:rPr>
          <w:rFonts w:ascii="Times New Roman" w:hAnsi="Times New Roman" w:cs="Times New Roman"/>
          <w:sz w:val="24"/>
          <w:szCs w:val="24"/>
        </w:rPr>
        <w:t xml:space="preserve"> forest structure </w:t>
      </w:r>
      <w:r w:rsidR="00AF67DD" w:rsidRPr="00A9631E">
        <w:rPr>
          <w:rFonts w:ascii="Times New Roman" w:hAnsi="Times New Roman" w:cs="Times New Roman"/>
          <w:sz w:val="24"/>
          <w:szCs w:val="24"/>
        </w:rPr>
        <w:t>associated with mid-successional, second-growth</w:t>
      </w:r>
      <w:r w:rsidR="00961550" w:rsidRPr="00A9631E">
        <w:rPr>
          <w:rFonts w:ascii="Times New Roman" w:hAnsi="Times New Roman" w:cs="Times New Roman"/>
          <w:sz w:val="24"/>
          <w:szCs w:val="24"/>
        </w:rPr>
        <w:t xml:space="preserve"> stands </w:t>
      </w:r>
      <w:r w:rsidR="00AF67DD" w:rsidRPr="00A9631E">
        <w:rPr>
          <w:rFonts w:ascii="Times New Roman" w:hAnsi="Times New Roman" w:cs="Times New Roman"/>
          <w:sz w:val="24"/>
          <w:szCs w:val="24"/>
        </w:rPr>
        <w:t>and suppression of certain natural sources of disturbance (e.g., fire), or perhaps</w:t>
      </w:r>
      <w:r w:rsidR="00961550" w:rsidRPr="00A9631E">
        <w:rPr>
          <w:rFonts w:ascii="Times New Roman" w:hAnsi="Times New Roman" w:cs="Times New Roman"/>
          <w:sz w:val="24"/>
          <w:szCs w:val="24"/>
        </w:rPr>
        <w:t xml:space="preserve"> the lack of nearby appropriate post-breeding habitat (</w:t>
      </w:r>
      <w:proofErr w:type="spellStart"/>
      <w:r w:rsidR="00961550" w:rsidRPr="00A9631E">
        <w:rPr>
          <w:rFonts w:ascii="Times New Roman" w:hAnsi="Times New Roman" w:cs="Times New Roman"/>
          <w:sz w:val="24"/>
          <w:szCs w:val="24"/>
        </w:rPr>
        <w:t>Stoleson</w:t>
      </w:r>
      <w:proofErr w:type="spellEnd"/>
      <w:r w:rsidR="00961550" w:rsidRPr="00A9631E">
        <w:rPr>
          <w:rFonts w:ascii="Times New Roman" w:hAnsi="Times New Roman" w:cs="Times New Roman"/>
          <w:sz w:val="24"/>
          <w:szCs w:val="24"/>
        </w:rPr>
        <w:t xml:space="preserve"> 2013)</w:t>
      </w:r>
      <w:r w:rsidR="008717B0" w:rsidRPr="00A9631E">
        <w:rPr>
          <w:rFonts w:ascii="Times New Roman" w:hAnsi="Times New Roman" w:cs="Times New Roman"/>
          <w:sz w:val="24"/>
          <w:szCs w:val="24"/>
        </w:rPr>
        <w:t>.</w:t>
      </w:r>
      <w:r w:rsidR="002F56F7" w:rsidRPr="00A9631E">
        <w:rPr>
          <w:rFonts w:ascii="Times New Roman" w:hAnsi="Times New Roman" w:cs="Times New Roman"/>
          <w:sz w:val="24"/>
          <w:szCs w:val="24"/>
        </w:rPr>
        <w:t xml:space="preserve"> DeMeo (1999) characterized certain mature forest stands within the Monongahela National Forest where bird surveys were conducted as having a relatively depauperate understory. </w:t>
      </w:r>
      <w:r w:rsidR="008717B0" w:rsidRPr="00A9631E">
        <w:rPr>
          <w:rFonts w:ascii="Times New Roman" w:hAnsi="Times New Roman" w:cs="Times New Roman"/>
          <w:sz w:val="24"/>
          <w:szCs w:val="24"/>
        </w:rPr>
        <w:t xml:space="preserve">As with the guild richness results, statistically significant differences may </w:t>
      </w:r>
      <w:r w:rsidR="00C9448C" w:rsidRPr="00A9631E">
        <w:rPr>
          <w:rFonts w:ascii="Times New Roman" w:hAnsi="Times New Roman" w:cs="Times New Roman"/>
          <w:sz w:val="24"/>
          <w:szCs w:val="24"/>
        </w:rPr>
        <w:t>have limited</w:t>
      </w:r>
      <w:r w:rsidR="008717B0" w:rsidRPr="00A9631E">
        <w:rPr>
          <w:rFonts w:ascii="Times New Roman" w:hAnsi="Times New Roman" w:cs="Times New Roman"/>
          <w:sz w:val="24"/>
          <w:szCs w:val="24"/>
        </w:rPr>
        <w:t xml:space="preserve"> biologic</w:t>
      </w:r>
      <w:r w:rsidR="005B1D31" w:rsidRPr="00A9631E">
        <w:rPr>
          <w:rFonts w:ascii="Times New Roman" w:hAnsi="Times New Roman" w:cs="Times New Roman"/>
          <w:sz w:val="24"/>
          <w:szCs w:val="24"/>
        </w:rPr>
        <w:t>al</w:t>
      </w:r>
      <w:r w:rsidR="00C9448C" w:rsidRPr="00A9631E">
        <w:rPr>
          <w:rFonts w:ascii="Times New Roman" w:hAnsi="Times New Roman" w:cs="Times New Roman"/>
          <w:sz w:val="24"/>
          <w:szCs w:val="24"/>
        </w:rPr>
        <w:t xml:space="preserve"> impact</w:t>
      </w:r>
      <w:r w:rsidR="008717B0" w:rsidRPr="00A9631E">
        <w:rPr>
          <w:rFonts w:ascii="Times New Roman" w:hAnsi="Times New Roman" w:cs="Times New Roman"/>
          <w:sz w:val="24"/>
          <w:szCs w:val="24"/>
        </w:rPr>
        <w:t xml:space="preserve">, as the differences in modeled responses in abundance across the entire study period </w:t>
      </w:r>
      <w:r w:rsidR="005B1D31" w:rsidRPr="00A9631E">
        <w:rPr>
          <w:rFonts w:ascii="Times New Roman" w:hAnsi="Times New Roman" w:cs="Times New Roman"/>
          <w:sz w:val="24"/>
          <w:szCs w:val="24"/>
        </w:rPr>
        <w:t>were</w:t>
      </w:r>
      <w:r w:rsidR="008717B0"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 xml:space="preserve">≤1 individual </w:t>
      </w:r>
      <w:r w:rsidR="005B1D31" w:rsidRPr="00A9631E">
        <w:rPr>
          <w:rFonts w:ascii="Times New Roman" w:hAnsi="Times New Roman" w:cs="Times New Roman"/>
          <w:sz w:val="24"/>
          <w:szCs w:val="24"/>
        </w:rPr>
        <w:t xml:space="preserve">for </w:t>
      </w:r>
      <w:r w:rsidR="00434522" w:rsidRPr="00A9631E">
        <w:rPr>
          <w:rFonts w:ascii="Times New Roman" w:hAnsi="Times New Roman" w:cs="Times New Roman"/>
          <w:sz w:val="24"/>
          <w:szCs w:val="24"/>
        </w:rPr>
        <w:t>all but 1 focal</w:t>
      </w:r>
      <w:r w:rsidR="005B1D31" w:rsidRPr="00A9631E">
        <w:rPr>
          <w:rFonts w:ascii="Times New Roman" w:hAnsi="Times New Roman" w:cs="Times New Roman"/>
          <w:sz w:val="24"/>
          <w:szCs w:val="24"/>
        </w:rPr>
        <w:t xml:space="preserve"> species. However, </w:t>
      </w:r>
      <w:r w:rsidR="00434522" w:rsidRPr="00A9631E">
        <w:rPr>
          <w:rFonts w:ascii="Times New Roman" w:hAnsi="Times New Roman" w:cs="Times New Roman"/>
          <w:sz w:val="24"/>
          <w:szCs w:val="24"/>
        </w:rPr>
        <w:t>the highest</w:t>
      </w:r>
      <w:r w:rsidR="005B1D31" w:rsidRPr="00A9631E">
        <w:rPr>
          <w:rFonts w:ascii="Times New Roman" w:hAnsi="Times New Roman" w:cs="Times New Roman"/>
          <w:sz w:val="24"/>
          <w:szCs w:val="24"/>
        </w:rPr>
        <w:t xml:space="preserve"> percent changes in focal species abundance </w:t>
      </w:r>
      <w:r w:rsidR="00434522" w:rsidRPr="00A9631E">
        <w:rPr>
          <w:rFonts w:ascii="Times New Roman" w:hAnsi="Times New Roman" w:cs="Times New Roman"/>
          <w:sz w:val="24"/>
          <w:szCs w:val="24"/>
        </w:rPr>
        <w:t>included increases of</w:t>
      </w:r>
      <w:r w:rsidR="005B1D31"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115–185</w:t>
      </w:r>
      <w:r w:rsidR="00E17512"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 xml:space="preserve">for 5 </w:t>
      </w:r>
      <w:r w:rsidR="005B1D31" w:rsidRPr="00A9631E">
        <w:rPr>
          <w:rFonts w:ascii="Times New Roman" w:hAnsi="Times New Roman" w:cs="Times New Roman"/>
          <w:sz w:val="24"/>
          <w:szCs w:val="24"/>
        </w:rPr>
        <w:t>species</w:t>
      </w:r>
      <w:r w:rsidR="001968EC" w:rsidRPr="00A9631E">
        <w:rPr>
          <w:rFonts w:ascii="Times New Roman" w:hAnsi="Times New Roman" w:cs="Times New Roman"/>
          <w:sz w:val="24"/>
          <w:szCs w:val="24"/>
        </w:rPr>
        <w:t xml:space="preserve"> (eastern towhee, indigo bunting, dark-eyed junco, hooded warbler, and American robin)</w:t>
      </w:r>
      <w:r w:rsidR="00E17512" w:rsidRPr="00A9631E">
        <w:rPr>
          <w:rFonts w:ascii="Times New Roman" w:hAnsi="Times New Roman" w:cs="Times New Roman"/>
          <w:sz w:val="24"/>
          <w:szCs w:val="24"/>
        </w:rPr>
        <w:t xml:space="preserve"> in the actively harvested landscape and decrease</w:t>
      </w:r>
      <w:r w:rsidR="00434522" w:rsidRPr="00A9631E">
        <w:rPr>
          <w:rFonts w:ascii="Times New Roman" w:hAnsi="Times New Roman" w:cs="Times New Roman"/>
          <w:sz w:val="24"/>
          <w:szCs w:val="24"/>
        </w:rPr>
        <w:t>s of 81–104% for 5 species</w:t>
      </w:r>
      <w:r w:rsidR="001968EC" w:rsidRPr="00A9631E">
        <w:rPr>
          <w:rFonts w:ascii="Times New Roman" w:hAnsi="Times New Roman" w:cs="Times New Roman"/>
          <w:sz w:val="24"/>
          <w:szCs w:val="24"/>
        </w:rPr>
        <w:t xml:space="preserve"> (brown-headed cowbird, chestnut-sided warbler, dark-eyed junco, red-eyed vireo, and veery) </w:t>
      </w:r>
      <w:r w:rsidR="00E17512" w:rsidRPr="00A9631E">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2E9ED970" w:rsidR="007F0982" w:rsidRPr="00A9631E" w:rsidRDefault="008717B0" w:rsidP="007F098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In addition to </w:t>
      </w:r>
      <w:r w:rsidR="00E86D2E" w:rsidRPr="00A9631E">
        <w:rPr>
          <w:rFonts w:ascii="Times New Roman" w:hAnsi="Times New Roman" w:cs="Times New Roman"/>
          <w:sz w:val="24"/>
          <w:szCs w:val="24"/>
        </w:rPr>
        <w:t xml:space="preserve">species </w:t>
      </w:r>
      <w:r w:rsidRPr="00A9631E">
        <w:rPr>
          <w:rFonts w:ascii="Times New Roman" w:hAnsi="Times New Roman" w:cs="Times New Roman"/>
          <w:sz w:val="24"/>
          <w:szCs w:val="24"/>
        </w:rPr>
        <w:t xml:space="preserve">diversity and abundance, it is critical to consider </w:t>
      </w:r>
      <w:commentRangeStart w:id="23"/>
      <w:r w:rsidR="00470CF1" w:rsidRPr="00A9631E">
        <w:rPr>
          <w:rFonts w:ascii="Times New Roman" w:hAnsi="Times New Roman" w:cs="Times New Roman"/>
          <w:sz w:val="24"/>
          <w:szCs w:val="24"/>
        </w:rPr>
        <w:t xml:space="preserve">landscape-scale harvest intensity impacts </w:t>
      </w:r>
      <w:commentRangeEnd w:id="23"/>
      <w:r w:rsidR="007C3D74">
        <w:rPr>
          <w:rStyle w:val="CommentReference"/>
        </w:rPr>
        <w:commentReference w:id="23"/>
      </w:r>
      <w:r w:rsidR="00470CF1" w:rsidRPr="00A9631E">
        <w:rPr>
          <w:rFonts w:ascii="Times New Roman" w:hAnsi="Times New Roman" w:cs="Times New Roman"/>
          <w:sz w:val="24"/>
          <w:szCs w:val="24"/>
        </w:rPr>
        <w:t xml:space="preserve">on long-term bird </w:t>
      </w:r>
      <w:r w:rsidRPr="00A9631E">
        <w:rPr>
          <w:rFonts w:ascii="Times New Roman" w:hAnsi="Times New Roman" w:cs="Times New Roman"/>
          <w:sz w:val="24"/>
          <w:szCs w:val="24"/>
        </w:rPr>
        <w:t>population dynamics</w:t>
      </w:r>
      <w:r w:rsidR="00E86D2E" w:rsidRPr="00A9631E">
        <w:rPr>
          <w:rFonts w:ascii="Times New Roman" w:hAnsi="Times New Roman" w:cs="Times New Roman"/>
          <w:sz w:val="24"/>
          <w:szCs w:val="24"/>
        </w:rPr>
        <w:t xml:space="preserve">, such as changes in reproductive success, because abundance and density metrics </w:t>
      </w:r>
      <w:r w:rsidR="00470CF1" w:rsidRPr="00A9631E">
        <w:rPr>
          <w:rFonts w:ascii="Times New Roman" w:hAnsi="Times New Roman" w:cs="Times New Roman"/>
          <w:sz w:val="24"/>
          <w:szCs w:val="24"/>
        </w:rPr>
        <w:t xml:space="preserve">alone </w:t>
      </w:r>
      <w:r w:rsidR="00E86D2E" w:rsidRPr="00A9631E">
        <w:rPr>
          <w:rFonts w:ascii="Times New Roman" w:hAnsi="Times New Roman" w:cs="Times New Roman"/>
          <w:sz w:val="24"/>
          <w:szCs w:val="24"/>
        </w:rPr>
        <w:t>can be poor indicators of habitat quality</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D7353A"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8476D8" w:rsidRPr="00A9631E">
        <w:rPr>
          <w:rFonts w:ascii="Times New Roman" w:hAnsi="Times New Roman" w:cs="Times New Roman"/>
          <w:noProof/>
          <w:sz w:val="24"/>
          <w:szCs w:val="24"/>
        </w:rPr>
        <w:t>(Van Horne 1983, Vickery et al. 1992, Hagan et al. 1996)</w:t>
      </w:r>
      <w:r w:rsidR="00A929FD"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Looking at focal species nest success, </w:t>
      </w:r>
      <w:r w:rsidR="00314DDB" w:rsidRPr="00A9631E">
        <w:rPr>
          <w:rFonts w:ascii="Times New Roman" w:hAnsi="Times New Roman" w:cs="Times New Roman"/>
          <w:sz w:val="24"/>
          <w:szCs w:val="24"/>
        </w:rPr>
        <w:t xml:space="preserve">there was substantial </w:t>
      </w:r>
      <w:r w:rsidR="00E86D2E" w:rsidRPr="00A9631E">
        <w:rPr>
          <w:rFonts w:ascii="Times New Roman" w:hAnsi="Times New Roman" w:cs="Times New Roman"/>
          <w:sz w:val="24"/>
          <w:szCs w:val="24"/>
        </w:rPr>
        <w:t>uncertainty</w:t>
      </w:r>
      <w:r w:rsidR="00314DDB" w:rsidRPr="00A9631E">
        <w:rPr>
          <w:rFonts w:ascii="Times New Roman" w:hAnsi="Times New Roman" w:cs="Times New Roman"/>
          <w:sz w:val="24"/>
          <w:szCs w:val="24"/>
        </w:rPr>
        <w:t xml:space="preserve"> </w:t>
      </w:r>
      <w:r w:rsidR="00C16287" w:rsidRPr="00A9631E">
        <w:rPr>
          <w:rFonts w:ascii="Times New Roman" w:hAnsi="Times New Roman" w:cs="Times New Roman"/>
          <w:sz w:val="24"/>
          <w:szCs w:val="24"/>
        </w:rPr>
        <w:t xml:space="preserve">in trends over time, </w:t>
      </w:r>
      <w:r w:rsidR="00314DDB" w:rsidRPr="00A9631E">
        <w:rPr>
          <w:rFonts w:ascii="Times New Roman" w:hAnsi="Times New Roman" w:cs="Times New Roman"/>
          <w:sz w:val="24"/>
          <w:szCs w:val="24"/>
        </w:rPr>
        <w:t>as indicated by wide credible intervals and lack of statistical significance. Wood thrush</w:t>
      </w:r>
      <w:r w:rsidR="000057AC" w:rsidRPr="00A9631E">
        <w:rPr>
          <w:rFonts w:ascii="Times New Roman" w:hAnsi="Times New Roman" w:cs="Times New Roman"/>
          <w:sz w:val="24"/>
          <w:szCs w:val="24"/>
        </w:rPr>
        <w:t>es</w:t>
      </w:r>
      <w:r w:rsidR="00314DDB" w:rsidRPr="00A9631E">
        <w:rPr>
          <w:rFonts w:ascii="Times New Roman" w:hAnsi="Times New Roman" w:cs="Times New Roman"/>
          <w:sz w:val="24"/>
          <w:szCs w:val="24"/>
        </w:rPr>
        <w:t xml:space="preserve"> had the highest sample size</w:t>
      </w:r>
      <w:r w:rsidR="0045272D" w:rsidRPr="00A9631E">
        <w:rPr>
          <w:rFonts w:ascii="Times New Roman" w:hAnsi="Times New Roman" w:cs="Times New Roman"/>
          <w:sz w:val="24"/>
          <w:szCs w:val="24"/>
        </w:rPr>
        <w:t xml:space="preserve"> of the 6 focal songbird species</w:t>
      </w:r>
      <w:r w:rsidR="00314DDB" w:rsidRPr="00A9631E">
        <w:rPr>
          <w:rFonts w:ascii="Times New Roman" w:hAnsi="Times New Roman" w:cs="Times New Roman"/>
          <w:sz w:val="24"/>
          <w:szCs w:val="24"/>
        </w:rPr>
        <w:t xml:space="preserve">, and there </w:t>
      </w:r>
      <w:r w:rsidR="000367AD" w:rsidRPr="00A9631E">
        <w:rPr>
          <w:rFonts w:ascii="Times New Roman" w:hAnsi="Times New Roman" w:cs="Times New Roman"/>
          <w:sz w:val="24"/>
          <w:szCs w:val="24"/>
        </w:rPr>
        <w:t>were</w:t>
      </w:r>
      <w:r w:rsidR="00314DDB" w:rsidRPr="00A9631E">
        <w:rPr>
          <w:rFonts w:ascii="Times New Roman" w:hAnsi="Times New Roman" w:cs="Times New Roman"/>
          <w:sz w:val="24"/>
          <w:szCs w:val="24"/>
        </w:rPr>
        <w:t xml:space="preserve"> notable</w:t>
      </w:r>
      <w:r w:rsidR="00B92ACD" w:rsidRPr="00A9631E">
        <w:rPr>
          <w:rFonts w:ascii="Times New Roman" w:hAnsi="Times New Roman" w:cs="Times New Roman"/>
          <w:sz w:val="24"/>
          <w:szCs w:val="24"/>
        </w:rPr>
        <w:t xml:space="preserve"> significant</w:t>
      </w:r>
      <w:r w:rsidR="000367AD" w:rsidRPr="00A9631E">
        <w:rPr>
          <w:rFonts w:ascii="Times New Roman" w:hAnsi="Times New Roman" w:cs="Times New Roman"/>
          <w:sz w:val="24"/>
          <w:szCs w:val="24"/>
        </w:rPr>
        <w:t xml:space="preserve"> declines in nest success during both the incubation and overall nesting periods</w:t>
      </w:r>
      <w:r w:rsidR="00314DDB" w:rsidRPr="00A9631E">
        <w:rPr>
          <w:rFonts w:ascii="Times New Roman" w:hAnsi="Times New Roman" w:cs="Times New Roman"/>
          <w:sz w:val="24"/>
          <w:szCs w:val="24"/>
        </w:rPr>
        <w:t xml:space="preserve"> </w:t>
      </w:r>
      <w:r w:rsidR="000367AD" w:rsidRPr="00A9631E">
        <w:rPr>
          <w:rFonts w:ascii="Times New Roman" w:hAnsi="Times New Roman" w:cs="Times New Roman"/>
          <w:sz w:val="24"/>
          <w:szCs w:val="24"/>
        </w:rPr>
        <w:t xml:space="preserve">within the actively harvested landscape. </w:t>
      </w:r>
      <w:r w:rsidR="000238A8" w:rsidRPr="00A9631E">
        <w:rPr>
          <w:rFonts w:ascii="Times New Roman" w:hAnsi="Times New Roman" w:cs="Times New Roman"/>
          <w:sz w:val="24"/>
          <w:szCs w:val="24"/>
        </w:rPr>
        <w:t>This result echoed the findings of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who tracked nest success in the WERF and used a similar dataset spanning 1996–1998, 2001–2003, and 2007–2009.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xml:space="preserve">) found few </w:t>
      </w:r>
      <w:r w:rsidR="000238A8" w:rsidRPr="00A9631E">
        <w:rPr>
          <w:rFonts w:ascii="Times New Roman" w:hAnsi="Times New Roman" w:cs="Times New Roman"/>
          <w:sz w:val="24"/>
          <w:szCs w:val="24"/>
        </w:rPr>
        <w:lastRenderedPageBreak/>
        <w:t xml:space="preserve">differences in nest success among harvest types within the WERF, but wood thrush nest success significantly declined from 1996–1998 to 2007–2009. </w:t>
      </w:r>
      <w:r w:rsidR="00C91112" w:rsidRPr="00A9631E">
        <w:rPr>
          <w:rFonts w:ascii="Times New Roman" w:hAnsi="Times New Roman" w:cs="Times New Roman"/>
          <w:sz w:val="24"/>
          <w:szCs w:val="24"/>
        </w:rPr>
        <w:t>Another study also measured</w:t>
      </w:r>
      <w:r w:rsidR="003D1A64" w:rsidRPr="00A9631E">
        <w:rPr>
          <w:rFonts w:ascii="Times New Roman" w:hAnsi="Times New Roman" w:cs="Times New Roman"/>
          <w:sz w:val="24"/>
        </w:rPr>
        <w:t xml:space="preserve"> nest success of wood thrushes in the </w:t>
      </w:r>
      <w:r w:rsidR="009E1E06" w:rsidRPr="00A9631E">
        <w:rPr>
          <w:rFonts w:ascii="Times New Roman" w:hAnsi="Times New Roman" w:cs="Times New Roman"/>
          <w:sz w:val="24"/>
        </w:rPr>
        <w:t>MNF</w:t>
      </w:r>
      <w:r w:rsidR="003D1A64" w:rsidRPr="00A9631E">
        <w:rPr>
          <w:rFonts w:ascii="Times New Roman" w:hAnsi="Times New Roman" w:cs="Times New Roman"/>
          <w:sz w:val="24"/>
        </w:rPr>
        <w:t xml:space="preserve"> </w:t>
      </w:r>
      <w:r w:rsidR="000238A8" w:rsidRPr="00A9631E">
        <w:rPr>
          <w:rFonts w:ascii="Times New Roman" w:hAnsi="Times New Roman" w:cs="Times New Roman"/>
          <w:sz w:val="24"/>
        </w:rPr>
        <w:t xml:space="preserve">and found that </w:t>
      </w:r>
      <w:r w:rsidR="00C91112" w:rsidRPr="00A9631E">
        <w:rPr>
          <w:rFonts w:ascii="Times New Roman" w:hAnsi="Times New Roman" w:cs="Times New Roman"/>
          <w:sz w:val="24"/>
        </w:rPr>
        <w:t xml:space="preserve">nest success </w:t>
      </w:r>
      <w:r w:rsidR="003D1A64" w:rsidRPr="00A9631E">
        <w:rPr>
          <w:rFonts w:ascii="Times New Roman" w:hAnsi="Times New Roman" w:cs="Times New Roman"/>
          <w:sz w:val="24"/>
        </w:rPr>
        <w:t xml:space="preserve">was positively associated with mature forest patches and negatively related to open habitat occurring in the landscape </w:t>
      </w:r>
      <w:r w:rsidR="003D1A64"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(Williams 2002)</w:t>
      </w:r>
      <w:r w:rsidR="003D1A64" w:rsidRPr="00A9631E">
        <w:rPr>
          <w:rFonts w:ascii="Times New Roman" w:hAnsi="Times New Roman" w:cs="Times New Roman"/>
          <w:sz w:val="24"/>
        </w:rPr>
        <w:fldChar w:fldCharType="end"/>
      </w:r>
      <w:r w:rsidR="003D1A64" w:rsidRPr="00A9631E">
        <w:rPr>
          <w:rFonts w:ascii="Times New Roman" w:hAnsi="Times New Roman" w:cs="Times New Roman"/>
          <w:sz w:val="24"/>
        </w:rPr>
        <w:t>.</w:t>
      </w:r>
    </w:p>
    <w:p w14:paraId="2632CFBA" w14:textId="6D8CE009" w:rsidR="007029BE" w:rsidRPr="00A9631E" w:rsidRDefault="0031552F" w:rsidP="00690BAC">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A9631E">
        <w:rPr>
          <w:rFonts w:ascii="Times New Roman" w:hAnsi="Times New Roman" w:cs="Times New Roman"/>
          <w:sz w:val="24"/>
          <w:szCs w:val="24"/>
        </w:rPr>
        <w:t xml:space="preserve">slightly </w:t>
      </w:r>
      <w:r w:rsidRPr="00A9631E">
        <w:rPr>
          <w:rFonts w:ascii="Times New Roman" w:hAnsi="Times New Roman" w:cs="Times New Roman"/>
          <w:sz w:val="24"/>
          <w:szCs w:val="24"/>
        </w:rPr>
        <w:t>decrease over time in the minimally harvested landscape. The</w:t>
      </w:r>
      <w:r w:rsidR="009E7695" w:rsidRPr="00A9631E">
        <w:rPr>
          <w:rFonts w:ascii="Times New Roman" w:hAnsi="Times New Roman" w:cs="Times New Roman"/>
          <w:sz w:val="24"/>
          <w:szCs w:val="24"/>
        </w:rPr>
        <w:t xml:space="preserve"> higher numbers of species and</w:t>
      </w:r>
      <w:r w:rsidRPr="00A9631E">
        <w:rPr>
          <w:rFonts w:ascii="Times New Roman" w:hAnsi="Times New Roman" w:cs="Times New Roman"/>
          <w:sz w:val="24"/>
          <w:szCs w:val="24"/>
        </w:rPr>
        <w:t xml:space="preserve"> positive </w:t>
      </w:r>
      <w:r w:rsidR="009E7695" w:rsidRPr="00A9631E">
        <w:rPr>
          <w:rFonts w:ascii="Times New Roman" w:hAnsi="Times New Roman" w:cs="Times New Roman"/>
          <w:sz w:val="24"/>
          <w:szCs w:val="24"/>
        </w:rPr>
        <w:t xml:space="preserve">temporal </w:t>
      </w:r>
      <w:r w:rsidRPr="00A9631E">
        <w:rPr>
          <w:rFonts w:ascii="Times New Roman" w:hAnsi="Times New Roman" w:cs="Times New Roman"/>
          <w:sz w:val="24"/>
          <w:szCs w:val="24"/>
        </w:rPr>
        <w:t xml:space="preserve">trends in the actively harvested landscape were likely due to </w:t>
      </w:r>
      <w:r w:rsidR="004155E1" w:rsidRPr="00A9631E">
        <w:rPr>
          <w:rFonts w:ascii="Times New Roman" w:hAnsi="Times New Roman" w:cs="Times New Roman"/>
          <w:sz w:val="24"/>
          <w:szCs w:val="24"/>
        </w:rPr>
        <w:t>increased</w:t>
      </w:r>
      <w:r w:rsidRPr="00A9631E">
        <w:rPr>
          <w:rFonts w:ascii="Times New Roman" w:hAnsi="Times New Roman" w:cs="Times New Roman"/>
          <w:sz w:val="24"/>
          <w:szCs w:val="24"/>
        </w:rPr>
        <w:t xml:space="preserve"> habitat diversity, both spatially and structurally. </w:t>
      </w:r>
      <w:r w:rsidR="00AD608E" w:rsidRPr="00A9631E">
        <w:rPr>
          <w:rFonts w:ascii="Times New Roman" w:hAnsi="Times New Roman" w:cs="Times New Roman"/>
          <w:sz w:val="24"/>
          <w:szCs w:val="24"/>
        </w:rPr>
        <w:t xml:space="preserve">Similar to forest management practices in central hardwood forests (e.g., Missouri Ozark forests; </w:t>
      </w:r>
      <w:bookmarkStart w:id="24" w:name="_Hlk137174323"/>
      <w:r w:rsidR="00AD608E"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AD608E" w:rsidRPr="00A9631E">
        <w:rPr>
          <w:rFonts w:ascii="Times New Roman" w:hAnsi="Times New Roman" w:cs="Times New Roman"/>
          <w:sz w:val="24"/>
          <w:szCs w:val="24"/>
        </w:rPr>
        <w:fldChar w:fldCharType="separate"/>
      </w:r>
      <w:r w:rsidR="00AD608E" w:rsidRPr="00A9631E">
        <w:rPr>
          <w:rFonts w:ascii="Times New Roman" w:hAnsi="Times New Roman" w:cs="Times New Roman"/>
          <w:noProof/>
          <w:sz w:val="24"/>
          <w:szCs w:val="24"/>
        </w:rPr>
        <w:t>Thompson et al. 1992, Annand and Thompson 1997</w:t>
      </w:r>
      <w:r w:rsidR="00AD608E" w:rsidRPr="00A9631E">
        <w:rPr>
          <w:rFonts w:ascii="Times New Roman" w:hAnsi="Times New Roman" w:cs="Times New Roman"/>
          <w:sz w:val="24"/>
          <w:szCs w:val="24"/>
        </w:rPr>
        <w:fldChar w:fldCharType="end"/>
      </w:r>
      <w:bookmarkEnd w:id="24"/>
      <w:r w:rsidR="00AD608E" w:rsidRPr="00A9631E">
        <w:rPr>
          <w:rFonts w:ascii="Times New Roman" w:hAnsi="Times New Roman" w:cs="Times New Roman"/>
          <w:sz w:val="24"/>
          <w:szCs w:val="24"/>
        </w:rPr>
        <w:t>), c</w:t>
      </w:r>
      <w:r w:rsidRPr="00A9631E">
        <w:rPr>
          <w:rFonts w:ascii="Times New Roman" w:hAnsi="Times New Roman" w:cs="Times New Roman"/>
          <w:sz w:val="24"/>
          <w:szCs w:val="24"/>
        </w:rPr>
        <w:t xml:space="preserve">lear-cutting and heavily partial harvests can create breeding and post-breeding habitat for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and </w:t>
      </w:r>
      <w:r w:rsidR="004155E1" w:rsidRPr="00A9631E">
        <w:rPr>
          <w:rFonts w:ascii="Times New Roman" w:hAnsi="Times New Roman" w:cs="Times New Roman"/>
          <w:sz w:val="24"/>
          <w:szCs w:val="24"/>
        </w:rPr>
        <w:t>post-</w:t>
      </w:r>
      <w:r w:rsidRPr="00A9631E">
        <w:rPr>
          <w:rFonts w:ascii="Times New Roman" w:hAnsi="Times New Roman" w:cs="Times New Roman"/>
          <w:sz w:val="24"/>
          <w:szCs w:val="24"/>
        </w:rPr>
        <w:t xml:space="preserve">breeding habitat for forest-interior and forest-gap species. Light partial harvests </w:t>
      </w:r>
      <w:r w:rsidR="00AD608E" w:rsidRPr="00A9631E">
        <w:rPr>
          <w:rFonts w:ascii="Times New Roman" w:hAnsi="Times New Roman" w:cs="Times New Roman"/>
          <w:sz w:val="24"/>
          <w:szCs w:val="24"/>
        </w:rPr>
        <w:t xml:space="preserve">(e.g., single-tree selection) </w:t>
      </w:r>
      <w:r w:rsidRPr="00A9631E">
        <w:rPr>
          <w:rFonts w:ascii="Times New Roman" w:hAnsi="Times New Roman" w:cs="Times New Roman"/>
          <w:sz w:val="24"/>
          <w:szCs w:val="24"/>
        </w:rPr>
        <w:t>can additionally create breeding habitat for forest-gap species.</w:t>
      </w:r>
      <w:r w:rsidR="00412D20" w:rsidRPr="00A9631E">
        <w:rPr>
          <w:rFonts w:ascii="Times New Roman" w:hAnsi="Times New Roman" w:cs="Times New Roman"/>
          <w:sz w:val="24"/>
          <w:szCs w:val="24"/>
        </w:rPr>
        <w:t xml:space="preserve"> </w:t>
      </w:r>
      <w:r w:rsidR="00AD608E" w:rsidRPr="00A9631E">
        <w:rPr>
          <w:rFonts w:ascii="Times New Roman" w:hAnsi="Times New Roman" w:cs="Times New Roman"/>
          <w:sz w:val="24"/>
          <w:szCs w:val="24"/>
        </w:rPr>
        <w:t>However, while many studies of timber harvest in central hardwood forests find that forest-interior species are more abundant in non-harvested mature forest sites</w:t>
      </w:r>
      <w:r w:rsidR="00D43877" w:rsidRPr="00A9631E">
        <w:rPr>
          <w:rFonts w:ascii="Times New Roman" w:hAnsi="Times New Roman" w:cs="Times New Roman"/>
          <w:sz w:val="24"/>
          <w:szCs w:val="24"/>
        </w:rPr>
        <w:t xml:space="preserve"> </w:t>
      </w:r>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(Thompson et al. 1992, Annand and Thompson 1997)</w:t>
      </w:r>
      <w:r w:rsidR="00D43877" w:rsidRPr="00A9631E">
        <w:rPr>
          <w:rFonts w:ascii="Times New Roman" w:hAnsi="Times New Roman" w:cs="Times New Roman"/>
          <w:sz w:val="24"/>
          <w:szCs w:val="24"/>
        </w:rPr>
        <w:fldChar w:fldCharType="end"/>
      </w:r>
      <w:r w:rsidR="00AD608E" w:rsidRPr="00A9631E">
        <w:rPr>
          <w:rFonts w:ascii="Times New Roman" w:hAnsi="Times New Roman" w:cs="Times New Roman"/>
          <w:sz w:val="24"/>
          <w:szCs w:val="24"/>
        </w:rPr>
        <w:t>, my results indicated that forest-interior species were less abundant and declining over time in the minimally harvested landscape</w:t>
      </w:r>
      <w:r w:rsidR="00D43877" w:rsidRPr="00A9631E">
        <w:rPr>
          <w:rFonts w:ascii="Times New Roman" w:hAnsi="Times New Roman" w:cs="Times New Roman"/>
          <w:sz w:val="24"/>
          <w:szCs w:val="24"/>
        </w:rPr>
        <w:t xml:space="preserve">, which was largely comprised of extensive areas of homogenous, even-aged mature forest. It is likely that some intermediate level of disturbance intensity is needed in forest-dominated Central Appalachian landscapes, which was historically disturbed by fire and frequent small-scale windthrow </w:t>
      </w:r>
      <w:bookmarkStart w:id="25" w:name="_Hlk137174803"/>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(Meier et al. 1995)</w:t>
      </w:r>
      <w:r w:rsidR="00D43877" w:rsidRPr="00A9631E">
        <w:rPr>
          <w:rFonts w:ascii="Times New Roman" w:hAnsi="Times New Roman" w:cs="Times New Roman"/>
          <w:sz w:val="24"/>
          <w:szCs w:val="24"/>
        </w:rPr>
        <w:fldChar w:fldCharType="end"/>
      </w:r>
      <w:bookmarkEnd w:id="25"/>
      <w:r w:rsidR="00D43877" w:rsidRPr="00A9631E">
        <w:rPr>
          <w:rFonts w:ascii="Times New Roman" w:hAnsi="Times New Roman" w:cs="Times New Roman"/>
          <w:sz w:val="24"/>
          <w:szCs w:val="24"/>
        </w:rPr>
        <w:t xml:space="preserve">. It is also important to consider that </w:t>
      </w:r>
      <w:r w:rsidR="00412D20" w:rsidRPr="00A9631E">
        <w:rPr>
          <w:rFonts w:ascii="Times New Roman" w:hAnsi="Times New Roman" w:cs="Times New Roman"/>
          <w:sz w:val="24"/>
          <w:szCs w:val="24"/>
        </w:rPr>
        <w:t>the reproductive success of an area-sensitive forest-interior species declined over time in the actively harvested landscape, indicating a potential conservation issue.</w:t>
      </w:r>
      <w:r w:rsidR="003F26E6" w:rsidRPr="00A9631E">
        <w:rPr>
          <w:rFonts w:ascii="Times New Roman" w:hAnsi="Times New Roman" w:cs="Times New Roman"/>
          <w:sz w:val="24"/>
          <w:szCs w:val="24"/>
        </w:rPr>
        <w:t xml:space="preserve"> </w:t>
      </w:r>
      <w:r w:rsidR="004155E1" w:rsidRPr="00A9631E">
        <w:rPr>
          <w:rFonts w:ascii="Times New Roman" w:hAnsi="Times New Roman" w:cs="Times New Roman"/>
          <w:sz w:val="24"/>
          <w:szCs w:val="24"/>
        </w:rPr>
        <w:t>Possible</w:t>
      </w:r>
      <w:r w:rsidR="007528A7" w:rsidRPr="00A9631E">
        <w:rPr>
          <w:rFonts w:ascii="Times New Roman" w:hAnsi="Times New Roman" w:cs="Times New Roman"/>
          <w:sz w:val="24"/>
          <w:szCs w:val="24"/>
        </w:rPr>
        <w:t xml:space="preserve"> mitigating actions include matching harvest intensity to levels of natural disturbance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05010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(Drapeau et al. 2000)</w:t>
      </w:r>
      <w:r w:rsidR="00E43058" w:rsidRPr="00A9631E">
        <w:rPr>
          <w:rFonts w:ascii="Times New Roman" w:hAnsi="Times New Roman" w:cs="Times New Roman"/>
          <w:sz w:val="24"/>
          <w:szCs w:val="24"/>
        </w:rPr>
        <w:fldChar w:fldCharType="end"/>
      </w:r>
      <w:r w:rsidR="007528A7" w:rsidRPr="00A9631E">
        <w:rPr>
          <w:rFonts w:ascii="Times New Roman" w:hAnsi="Times New Roman" w:cs="Times New Roman"/>
          <w:sz w:val="24"/>
          <w:szCs w:val="24"/>
        </w:rPr>
        <w:t>, reducing the amount of edge</w:t>
      </w:r>
      <w:r w:rsidR="00065F72" w:rsidRPr="00A9631E">
        <w:rPr>
          <w:rFonts w:ascii="Times New Roman" w:hAnsi="Times New Roman" w:cs="Times New Roman"/>
          <w:sz w:val="24"/>
          <w:szCs w:val="24"/>
        </w:rPr>
        <w:t xml:space="preserve"> from roads and timber harvests</w:t>
      </w:r>
      <w:r w:rsidR="007528A7" w:rsidRPr="00A9631E">
        <w:rPr>
          <w:rFonts w:ascii="Times New Roman" w:hAnsi="Times New Roman" w:cs="Times New Roman"/>
          <w:sz w:val="24"/>
          <w:szCs w:val="24"/>
        </w:rPr>
        <w:t xml:space="preserve">, </w:t>
      </w:r>
      <w:r w:rsidR="00065F72" w:rsidRPr="00A9631E">
        <w:rPr>
          <w:rFonts w:ascii="Times New Roman" w:hAnsi="Times New Roman" w:cs="Times New Roman"/>
          <w:sz w:val="24"/>
          <w:szCs w:val="24"/>
        </w:rPr>
        <w:t xml:space="preserve">and keeping overall </w:t>
      </w:r>
      <w:r w:rsidR="00E730F7" w:rsidRPr="00A9631E">
        <w:rPr>
          <w:rFonts w:ascii="Times New Roman" w:hAnsi="Times New Roman" w:cs="Times New Roman"/>
          <w:sz w:val="24"/>
          <w:szCs w:val="24"/>
        </w:rPr>
        <w:t xml:space="preserve">area of </w:t>
      </w:r>
      <w:r w:rsidR="00065F72" w:rsidRPr="00A9631E">
        <w:rPr>
          <w:rFonts w:ascii="Times New Roman" w:hAnsi="Times New Roman" w:cs="Times New Roman"/>
          <w:sz w:val="24"/>
          <w:szCs w:val="24"/>
        </w:rPr>
        <w:t>harvest</w:t>
      </w:r>
      <w:r w:rsidR="00A24406" w:rsidRPr="00A9631E">
        <w:rPr>
          <w:rFonts w:ascii="Times New Roman" w:hAnsi="Times New Roman" w:cs="Times New Roman"/>
          <w:sz w:val="24"/>
          <w:szCs w:val="24"/>
        </w:rPr>
        <w:t>ed</w:t>
      </w:r>
      <w:r w:rsidR="00065F72" w:rsidRPr="00A9631E">
        <w:rPr>
          <w:rFonts w:ascii="Times New Roman" w:hAnsi="Times New Roman" w:cs="Times New Roman"/>
          <w:sz w:val="24"/>
          <w:szCs w:val="24"/>
        </w:rPr>
        <w:t xml:space="preserve"> </w:t>
      </w:r>
      <w:r w:rsidR="00E730F7" w:rsidRPr="00A9631E">
        <w:rPr>
          <w:rFonts w:ascii="Times New Roman" w:hAnsi="Times New Roman" w:cs="Times New Roman"/>
          <w:sz w:val="24"/>
          <w:szCs w:val="24"/>
        </w:rPr>
        <w:t>forest stands</w:t>
      </w:r>
      <w:r w:rsidR="00065F72" w:rsidRPr="00A9631E">
        <w:rPr>
          <w:rFonts w:ascii="Times New Roman" w:hAnsi="Times New Roman" w:cs="Times New Roman"/>
          <w:sz w:val="24"/>
          <w:szCs w:val="24"/>
        </w:rPr>
        <w:t xml:space="preserve"> below a specified threshold</w:t>
      </w:r>
      <w:r w:rsidR="00391B73" w:rsidRPr="00A9631E">
        <w:rPr>
          <w:rFonts w:ascii="Times New Roman" w:hAnsi="Times New Roman" w:cs="Times New Roman"/>
          <w:sz w:val="24"/>
          <w:szCs w:val="24"/>
        </w:rPr>
        <w:t xml:space="preserve"> within the landscape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E43058"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(Becker et al. 2011)</w:t>
      </w:r>
      <w:r w:rsidR="00E43058" w:rsidRPr="00A9631E">
        <w:rPr>
          <w:rFonts w:ascii="Times New Roman" w:hAnsi="Times New Roman" w:cs="Times New Roman"/>
          <w:sz w:val="24"/>
          <w:szCs w:val="24"/>
        </w:rPr>
        <w:fldChar w:fldCharType="end"/>
      </w:r>
      <w:r w:rsidR="00065F72" w:rsidRPr="00A9631E">
        <w:rPr>
          <w:rFonts w:ascii="Times New Roman" w:hAnsi="Times New Roman" w:cs="Times New Roman"/>
          <w:sz w:val="24"/>
          <w:szCs w:val="24"/>
        </w:rPr>
        <w:t>.</w:t>
      </w:r>
      <w:r w:rsidR="00D43877" w:rsidRPr="00A9631E">
        <w:rPr>
          <w:rFonts w:ascii="Times New Roman" w:hAnsi="Times New Roman" w:cs="Times New Roman"/>
          <w:sz w:val="24"/>
          <w:szCs w:val="24"/>
        </w:rPr>
        <w:t xml:space="preserve"> Alternatively, it may be critical to allow </w:t>
      </w:r>
      <w:r w:rsidR="00725217" w:rsidRPr="00A9631E">
        <w:rPr>
          <w:rFonts w:ascii="Times New Roman" w:hAnsi="Times New Roman" w:cs="Times New Roman"/>
          <w:sz w:val="24"/>
          <w:szCs w:val="24"/>
        </w:rPr>
        <w:t xml:space="preserve">non-harvested </w:t>
      </w:r>
      <w:r w:rsidR="00D43877" w:rsidRPr="00A9631E">
        <w:rPr>
          <w:rFonts w:ascii="Times New Roman" w:hAnsi="Times New Roman" w:cs="Times New Roman"/>
          <w:sz w:val="24"/>
          <w:szCs w:val="24"/>
        </w:rPr>
        <w:t xml:space="preserve">forests to mature into </w:t>
      </w:r>
      <w:r w:rsidR="00A62187" w:rsidRPr="00A9631E">
        <w:rPr>
          <w:rFonts w:ascii="Times New Roman" w:hAnsi="Times New Roman" w:cs="Times New Roman"/>
          <w:sz w:val="24"/>
          <w:szCs w:val="24"/>
        </w:rPr>
        <w:t xml:space="preserve">the </w:t>
      </w:r>
      <w:r w:rsidR="00725217" w:rsidRPr="00A9631E">
        <w:rPr>
          <w:rFonts w:ascii="Times New Roman" w:hAnsi="Times New Roman" w:cs="Times New Roman"/>
          <w:sz w:val="24"/>
          <w:szCs w:val="24"/>
        </w:rPr>
        <w:t xml:space="preserve">old-growth </w:t>
      </w:r>
      <w:r w:rsidR="00D43877" w:rsidRPr="00A9631E">
        <w:rPr>
          <w:rFonts w:ascii="Times New Roman" w:hAnsi="Times New Roman" w:cs="Times New Roman"/>
          <w:sz w:val="24"/>
          <w:szCs w:val="24"/>
        </w:rPr>
        <w:t>stage with natural gap dynamics</w:t>
      </w:r>
      <w:r w:rsidR="002C4FBF" w:rsidRPr="00A9631E">
        <w:rPr>
          <w:rFonts w:ascii="Times New Roman" w:hAnsi="Times New Roman" w:cs="Times New Roman"/>
          <w:sz w:val="24"/>
          <w:szCs w:val="24"/>
        </w:rPr>
        <w:t xml:space="preserve"> (Oliver and Larson 1996)</w:t>
      </w:r>
      <w:r w:rsidR="00725217" w:rsidRPr="00A9631E">
        <w:rPr>
          <w:rFonts w:ascii="Times New Roman" w:hAnsi="Times New Roman" w:cs="Times New Roman"/>
          <w:sz w:val="24"/>
          <w:szCs w:val="24"/>
        </w:rPr>
        <w:t>, enhancing forest structural diversity without the need for timber harvesting.</w:t>
      </w:r>
    </w:p>
    <w:p w14:paraId="14FBC9F0" w14:textId="390290CE" w:rsidR="00AD244F" w:rsidRPr="00A9631E" w:rsidRDefault="003F26E6" w:rsidP="004354D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While my results </w:t>
      </w:r>
      <w:r w:rsidR="000B34EC" w:rsidRPr="00A9631E">
        <w:rPr>
          <w:rFonts w:ascii="Times New Roman" w:hAnsi="Times New Roman" w:cs="Times New Roman"/>
          <w:sz w:val="24"/>
          <w:szCs w:val="24"/>
        </w:rPr>
        <w:t>are</w:t>
      </w:r>
      <w:r w:rsidRPr="00A9631E">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A9631E">
        <w:rPr>
          <w:rFonts w:ascii="Times New Roman" w:hAnsi="Times New Roman" w:cs="Times New Roman"/>
          <w:sz w:val="24"/>
          <w:szCs w:val="24"/>
        </w:rPr>
        <w:t xml:space="preserve"> and therefore provide valuable insight to applying landscape-scale forest management in this region.</w:t>
      </w:r>
      <w:r w:rsidR="00AD244F" w:rsidRPr="00A9631E">
        <w:rPr>
          <w:rFonts w:ascii="Times New Roman" w:hAnsi="Times New Roman" w:cs="Times New Roman"/>
          <w:sz w:val="24"/>
          <w:szCs w:val="24"/>
        </w:rPr>
        <w:t xml:space="preserve"> </w:t>
      </w:r>
      <w:r w:rsidR="00F95205" w:rsidRPr="00A9631E">
        <w:rPr>
          <w:rFonts w:ascii="Times New Roman" w:hAnsi="Times New Roman" w:cs="Times New Roman"/>
          <w:sz w:val="24"/>
          <w:szCs w:val="24"/>
        </w:rPr>
        <w:t>For example, trends in abundance over time</w:t>
      </w:r>
      <w:r w:rsidR="00E068CA" w:rsidRPr="00A9631E">
        <w:rPr>
          <w:rFonts w:ascii="Times New Roman" w:hAnsi="Times New Roman" w:cs="Times New Roman"/>
          <w:sz w:val="24"/>
          <w:szCs w:val="24"/>
        </w:rPr>
        <w:t xml:space="preserve"> of 7 focal species in the actively harvested landscape and of 4 focal species in the minimally harvested landscape were </w:t>
      </w:r>
      <w:proofErr w:type="gramStart"/>
      <w:r w:rsidR="00E068CA" w:rsidRPr="00A9631E">
        <w:rPr>
          <w:rFonts w:ascii="Times New Roman" w:hAnsi="Times New Roman" w:cs="Times New Roman"/>
          <w:sz w:val="24"/>
          <w:szCs w:val="24"/>
        </w:rPr>
        <w:t>similar to</w:t>
      </w:r>
      <w:proofErr w:type="gramEnd"/>
      <w:r w:rsidR="00E068CA" w:rsidRPr="00A9631E">
        <w:rPr>
          <w:rFonts w:ascii="Times New Roman" w:hAnsi="Times New Roman" w:cs="Times New Roman"/>
          <w:sz w:val="24"/>
          <w:szCs w:val="24"/>
        </w:rPr>
        <w:t xml:space="preserve"> their relative abundance trends in West Virginia from 1996–2009 North American Breeding Bird Survey data </w:t>
      </w:r>
      <w:r w:rsidR="00B56549" w:rsidRPr="00A9631E">
        <w:rPr>
          <w:rFonts w:ascii="Times New Roman" w:hAnsi="Times New Roman" w:cs="Times New Roman"/>
          <w:sz w:val="24"/>
          <w:szCs w:val="24"/>
        </w:rPr>
        <w:t>(</w:t>
      </w:r>
      <w:proofErr w:type="spellStart"/>
      <w:r w:rsidR="00B56549" w:rsidRPr="00A9631E">
        <w:rPr>
          <w:rFonts w:ascii="Times New Roman" w:hAnsi="Times New Roman" w:cs="Times New Roman"/>
          <w:sz w:val="24"/>
          <w:szCs w:val="24"/>
        </w:rPr>
        <w:t>Ziolkowski</w:t>
      </w:r>
      <w:proofErr w:type="spellEnd"/>
      <w:r w:rsidR="00B56549" w:rsidRPr="00A9631E">
        <w:rPr>
          <w:rFonts w:ascii="Times New Roman" w:hAnsi="Times New Roman" w:cs="Times New Roman"/>
          <w:sz w:val="24"/>
          <w:szCs w:val="24"/>
        </w:rPr>
        <w:t xml:space="preserve"> et al. 2022).</w:t>
      </w:r>
      <w:r w:rsidR="00C02F27" w:rsidRPr="00A9631E">
        <w:rPr>
          <w:rFonts w:ascii="Times New Roman" w:hAnsi="Times New Roman" w:cs="Times New Roman"/>
          <w:sz w:val="24"/>
          <w:szCs w:val="24"/>
        </w:rPr>
        <w:t xml:space="preserve"> </w:t>
      </w:r>
      <w:r w:rsidR="00AD244F" w:rsidRPr="00A9631E">
        <w:rPr>
          <w:rFonts w:ascii="Times New Roman" w:hAnsi="Times New Roman" w:cs="Times New Roman"/>
          <w:sz w:val="24"/>
          <w:szCs w:val="24"/>
        </w:rPr>
        <w:t xml:space="preserve">It would be interesting to </w:t>
      </w:r>
      <w:r w:rsidR="00EE64BD" w:rsidRPr="00A9631E">
        <w:rPr>
          <w:rFonts w:ascii="Times New Roman" w:hAnsi="Times New Roman" w:cs="Times New Roman"/>
          <w:sz w:val="24"/>
          <w:szCs w:val="24"/>
        </w:rPr>
        <w:t>supplement my findings with an investigation of</w:t>
      </w:r>
      <w:r w:rsidR="00AD244F" w:rsidRPr="00A9631E">
        <w:rPr>
          <w:rFonts w:ascii="Times New Roman" w:hAnsi="Times New Roman" w:cs="Times New Roman"/>
          <w:sz w:val="24"/>
          <w:szCs w:val="24"/>
        </w:rPr>
        <w:t xml:space="preserve"> long-term trends in landscapes </w:t>
      </w:r>
      <w:r w:rsidR="00EE64BD" w:rsidRPr="00A9631E">
        <w:rPr>
          <w:rFonts w:ascii="Times New Roman" w:hAnsi="Times New Roman" w:cs="Times New Roman"/>
          <w:sz w:val="24"/>
          <w:szCs w:val="24"/>
        </w:rPr>
        <w:t>across a more extensive spectrum of</w:t>
      </w:r>
      <w:r w:rsidR="00AD244F" w:rsidRPr="00A9631E">
        <w:rPr>
          <w:rFonts w:ascii="Times New Roman" w:hAnsi="Times New Roman" w:cs="Times New Roman"/>
          <w:sz w:val="24"/>
          <w:szCs w:val="24"/>
        </w:rPr>
        <w:t xml:space="preserve"> timber harvest intensity</w:t>
      </w:r>
      <w:r w:rsidR="00F52EAB" w:rsidRPr="00A9631E">
        <w:rPr>
          <w:rFonts w:ascii="Times New Roman" w:hAnsi="Times New Roman" w:cs="Times New Roman"/>
          <w:sz w:val="24"/>
          <w:szCs w:val="24"/>
        </w:rPr>
        <w:t xml:space="preserve"> </w:t>
      </w:r>
      <w:r w:rsidR="00EE64BD" w:rsidRPr="00A9631E">
        <w:rPr>
          <w:rFonts w:ascii="Times New Roman" w:hAnsi="Times New Roman" w:cs="Times New Roman"/>
          <w:sz w:val="24"/>
          <w:szCs w:val="24"/>
        </w:rPr>
        <w:t xml:space="preserve">levels </w:t>
      </w:r>
      <w:r w:rsidR="00F52EAB" w:rsidRPr="00A9631E">
        <w:rPr>
          <w:rFonts w:ascii="Times New Roman" w:hAnsi="Times New Roman" w:cs="Times New Roman"/>
          <w:sz w:val="24"/>
          <w:szCs w:val="24"/>
        </w:rPr>
        <w:t>in terms of total area harvested and harvest types</w:t>
      </w:r>
      <w:r w:rsidR="00A24406" w:rsidRPr="00A9631E">
        <w:rPr>
          <w:rFonts w:ascii="Times New Roman" w:hAnsi="Times New Roman" w:cs="Times New Roman"/>
          <w:sz w:val="24"/>
          <w:szCs w:val="24"/>
        </w:rPr>
        <w:t xml:space="preserve">. </w:t>
      </w:r>
      <w:r w:rsidR="004354D7" w:rsidRPr="00A9631E">
        <w:rPr>
          <w:rFonts w:ascii="Times New Roman" w:hAnsi="Times New Roman" w:cs="Times New Roman"/>
          <w:sz w:val="24"/>
          <w:szCs w:val="24"/>
        </w:rPr>
        <w:t xml:space="preserve">Furthermore, </w:t>
      </w:r>
      <w:r w:rsidR="00EF0171" w:rsidRPr="00A9631E">
        <w:rPr>
          <w:rFonts w:ascii="Times New Roman" w:hAnsi="Times New Roman" w:cs="Times New Roman"/>
          <w:sz w:val="24"/>
          <w:szCs w:val="24"/>
        </w:rPr>
        <w:t>this study did not address</w:t>
      </w:r>
      <w:r w:rsidR="004354D7" w:rsidRPr="00A9631E">
        <w:rPr>
          <w:rFonts w:ascii="Times New Roman" w:hAnsi="Times New Roman" w:cs="Times New Roman"/>
          <w:sz w:val="24"/>
          <w:szCs w:val="24"/>
        </w:rPr>
        <w:t xml:space="preserve"> finer-scale reasons for diverging temporal trends in the actively harvested landscape and minimally harvested </w:t>
      </w:r>
      <w:r w:rsidR="004354D7" w:rsidRPr="00A9631E">
        <w:rPr>
          <w:rFonts w:ascii="Times New Roman" w:hAnsi="Times New Roman" w:cs="Times New Roman"/>
          <w:sz w:val="24"/>
          <w:szCs w:val="24"/>
        </w:rPr>
        <w:lastRenderedPageBreak/>
        <w:t>landscape. M</w:t>
      </w:r>
      <w:r w:rsidR="00AD244F" w:rsidRPr="00A9631E">
        <w:rPr>
          <w:rFonts w:ascii="Times New Roman" w:hAnsi="Times New Roman" w:cs="Times New Roman"/>
          <w:sz w:val="24"/>
          <w:szCs w:val="24"/>
        </w:rPr>
        <w:t xml:space="preserve">ore research is needed to understand the specific mechanisms driving </w:t>
      </w:r>
      <w:r w:rsidR="004354D7" w:rsidRPr="00A9631E">
        <w:rPr>
          <w:rFonts w:ascii="Times New Roman" w:hAnsi="Times New Roman" w:cs="Times New Roman"/>
          <w:sz w:val="24"/>
          <w:szCs w:val="24"/>
        </w:rPr>
        <w:t>varying</w:t>
      </w:r>
      <w:r w:rsidR="00AD244F" w:rsidRPr="00A9631E">
        <w:rPr>
          <w:rFonts w:ascii="Times New Roman" w:hAnsi="Times New Roman" w:cs="Times New Roman"/>
          <w:sz w:val="24"/>
          <w:szCs w:val="24"/>
        </w:rPr>
        <w:t xml:space="preserve"> temporal trends in species communities and populations in different landscapes.</w:t>
      </w:r>
    </w:p>
    <w:p w14:paraId="6BFA69CA" w14:textId="75B40C95"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Conclusions</w:t>
      </w:r>
    </w:p>
    <w:p w14:paraId="2BF88AAD" w14:textId="30047D51" w:rsidR="0060043F" w:rsidRPr="00A9631E" w:rsidRDefault="00686219" w:rsidP="00A6218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Here, I </w:t>
      </w:r>
      <w:r w:rsidR="00EF0171"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the influence of</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 xml:space="preserve">2 levels of </w:t>
      </w:r>
      <w:r w:rsidRPr="00A9631E">
        <w:rPr>
          <w:rFonts w:ascii="Times New Roman" w:hAnsi="Times New Roman" w:cs="Times New Roman"/>
          <w:sz w:val="24"/>
          <w:szCs w:val="24"/>
        </w:rPr>
        <w:t xml:space="preserve">landscape-scale harvest intensity </w:t>
      </w:r>
      <w:r w:rsidR="00EF0171" w:rsidRPr="00A9631E">
        <w:rPr>
          <w:rFonts w:ascii="Times New Roman" w:hAnsi="Times New Roman" w:cs="Times New Roman"/>
          <w:sz w:val="24"/>
          <w:szCs w:val="24"/>
        </w:rPr>
        <w:t>on</w:t>
      </w:r>
      <w:r w:rsidRPr="00A9631E">
        <w:rPr>
          <w:rFonts w:ascii="Times New Roman" w:hAnsi="Times New Roman" w:cs="Times New Roman"/>
          <w:sz w:val="24"/>
          <w:szCs w:val="24"/>
        </w:rPr>
        <w:t xml:space="preserve"> songbird diversity, abundance, and reproductive success over time.</w:t>
      </w:r>
      <w:commentRangeStart w:id="26"/>
      <w:r w:rsidR="0019235B"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results of this study are valuable for understanding how to </w:t>
      </w:r>
      <w:r w:rsidR="00A5503F" w:rsidRPr="00A9631E">
        <w:rPr>
          <w:rFonts w:ascii="Times New Roman" w:hAnsi="Times New Roman" w:cs="Times New Roman"/>
          <w:sz w:val="24"/>
          <w:szCs w:val="24"/>
        </w:rPr>
        <w:t>balance the management of</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forested</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landscapes</w:t>
      </w:r>
      <w:r w:rsidRPr="00A9631E">
        <w:rPr>
          <w:rFonts w:ascii="Times New Roman" w:hAnsi="Times New Roman" w:cs="Times New Roman"/>
          <w:sz w:val="24"/>
          <w:szCs w:val="24"/>
        </w:rPr>
        <w:t xml:space="preserve"> for a diversity of </w:t>
      </w:r>
      <w:r w:rsidR="0019235B" w:rsidRPr="00A9631E">
        <w:rPr>
          <w:rFonts w:ascii="Times New Roman" w:hAnsi="Times New Roman" w:cs="Times New Roman"/>
          <w:sz w:val="24"/>
          <w:szCs w:val="24"/>
        </w:rPr>
        <w:t xml:space="preserve">breeding </w:t>
      </w:r>
      <w:r w:rsidRPr="00A9631E">
        <w:rPr>
          <w:rFonts w:ascii="Times New Roman" w:hAnsi="Times New Roman" w:cs="Times New Roman"/>
          <w:sz w:val="24"/>
          <w:szCs w:val="24"/>
        </w:rPr>
        <w:t>songbird species</w:t>
      </w:r>
      <w:r w:rsidR="0019235B" w:rsidRPr="00A9631E">
        <w:rPr>
          <w:rFonts w:ascii="Times New Roman" w:hAnsi="Times New Roman" w:cs="Times New Roman"/>
          <w:sz w:val="24"/>
          <w:szCs w:val="24"/>
        </w:rPr>
        <w:t xml:space="preserve"> with different habitat associations</w:t>
      </w:r>
      <w:r w:rsidR="00E23862" w:rsidRPr="00A9631E">
        <w:rPr>
          <w:rFonts w:ascii="Times New Roman" w:hAnsi="Times New Roman" w:cs="Times New Roman"/>
          <w:sz w:val="24"/>
          <w:szCs w:val="24"/>
        </w:rPr>
        <w:t>,</w:t>
      </w:r>
      <w:r w:rsidR="001C5C6C" w:rsidRPr="00A9631E">
        <w:rPr>
          <w:rFonts w:ascii="Times New Roman" w:hAnsi="Times New Roman" w:cs="Times New Roman"/>
          <w:sz w:val="24"/>
          <w:szCs w:val="24"/>
        </w:rPr>
        <w:t xml:space="preserve"> and for predicting long-term effects of landscape-scale forest management on those species</w:t>
      </w:r>
      <w:r w:rsidRPr="00A9631E">
        <w:rPr>
          <w:rFonts w:ascii="Times New Roman" w:hAnsi="Times New Roman" w:cs="Times New Roman"/>
          <w:sz w:val="24"/>
          <w:szCs w:val="24"/>
        </w:rPr>
        <w:t xml:space="preserve">. </w:t>
      </w:r>
      <w:commentRangeEnd w:id="26"/>
      <w:r w:rsidR="007C3D74">
        <w:rPr>
          <w:rStyle w:val="CommentReference"/>
        </w:rPr>
        <w:commentReference w:id="26"/>
      </w:r>
      <w:r w:rsidRPr="00A9631E">
        <w:rPr>
          <w:rFonts w:ascii="Times New Roman" w:hAnsi="Times New Roman" w:cs="Times New Roman"/>
          <w:sz w:val="24"/>
          <w:szCs w:val="24"/>
        </w:rPr>
        <w:t xml:space="preserve">My findings indicate </w:t>
      </w:r>
      <w:r w:rsidR="00A5503F" w:rsidRPr="00A9631E">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A9631E">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A9631E">
        <w:rPr>
          <w:rFonts w:ascii="Times New Roman" w:hAnsi="Times New Roman" w:cs="Times New Roman"/>
          <w:sz w:val="24"/>
          <w:szCs w:val="24"/>
        </w:rPr>
        <w:t>/</w:t>
      </w:r>
      <w:r w:rsidR="0019235B" w:rsidRPr="00A9631E">
        <w:rPr>
          <w:rFonts w:ascii="Times New Roman" w:hAnsi="Times New Roman" w:cs="Times New Roman"/>
          <w:sz w:val="24"/>
          <w:szCs w:val="24"/>
        </w:rPr>
        <w:t xml:space="preserve"> edge-associated species, but there may be long-term negative effects on nest success of area-sensitive forest-interior species. </w:t>
      </w:r>
      <w:r w:rsidR="00A5503F" w:rsidRPr="00A9631E">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A9631E">
        <w:rPr>
          <w:rFonts w:ascii="Times New Roman" w:hAnsi="Times New Roman" w:cs="Times New Roman"/>
          <w:sz w:val="24"/>
          <w:szCs w:val="24"/>
        </w:rPr>
        <w:t>forest-interior guild richness</w:t>
      </w:r>
      <w:r w:rsidR="00013834" w:rsidRPr="00A9631E">
        <w:rPr>
          <w:rFonts w:ascii="Times New Roman" w:hAnsi="Times New Roman" w:cs="Times New Roman"/>
          <w:sz w:val="24"/>
          <w:szCs w:val="24"/>
        </w:rPr>
        <w:t>, forest-gap guild richness,</w:t>
      </w:r>
      <w:r w:rsidR="0019235B" w:rsidRPr="00A9631E">
        <w:rPr>
          <w:rFonts w:ascii="Times New Roman" w:hAnsi="Times New Roman" w:cs="Times New Roman"/>
          <w:sz w:val="24"/>
          <w:szCs w:val="24"/>
        </w:rPr>
        <w:t xml:space="preserve"> </w:t>
      </w:r>
      <w:r w:rsidR="00A5503F" w:rsidRPr="00A9631E">
        <w:rPr>
          <w:rFonts w:ascii="Times New Roman" w:hAnsi="Times New Roman" w:cs="Times New Roman"/>
          <w:sz w:val="24"/>
          <w:szCs w:val="24"/>
        </w:rPr>
        <w:t>and many of the forest-interior and forest-gap species were</w:t>
      </w:r>
      <w:r w:rsidR="0019235B" w:rsidRPr="00A9631E">
        <w:rPr>
          <w:rFonts w:ascii="Times New Roman" w:hAnsi="Times New Roman" w:cs="Times New Roman"/>
          <w:sz w:val="24"/>
          <w:szCs w:val="24"/>
        </w:rPr>
        <w:t xml:space="preserve"> declining in</w:t>
      </w:r>
      <w:r w:rsidR="00A5503F" w:rsidRPr="00A9631E">
        <w:rPr>
          <w:rFonts w:ascii="Times New Roman" w:hAnsi="Times New Roman" w:cs="Times New Roman"/>
          <w:sz w:val="24"/>
          <w:szCs w:val="24"/>
        </w:rPr>
        <w:t xml:space="preserve"> the</w:t>
      </w:r>
      <w:r w:rsidR="0019235B" w:rsidRPr="00A9631E">
        <w:rPr>
          <w:rFonts w:ascii="Times New Roman" w:hAnsi="Times New Roman" w:cs="Times New Roman"/>
          <w:sz w:val="24"/>
          <w:szCs w:val="24"/>
        </w:rPr>
        <w:t xml:space="preserve"> minimally harvested landscape, indicating a potential issue in </w:t>
      </w:r>
      <w:r w:rsidR="00D87FF8" w:rsidRPr="00A9631E">
        <w:rPr>
          <w:rFonts w:ascii="Times New Roman" w:hAnsi="Times New Roman" w:cs="Times New Roman"/>
          <w:sz w:val="24"/>
          <w:szCs w:val="24"/>
        </w:rPr>
        <w:t xml:space="preserve">landscape-scale </w:t>
      </w:r>
      <w:r w:rsidR="0019235B" w:rsidRPr="00A9631E">
        <w:rPr>
          <w:rFonts w:ascii="Times New Roman" w:hAnsi="Times New Roman" w:cs="Times New Roman"/>
          <w:sz w:val="24"/>
          <w:szCs w:val="24"/>
        </w:rPr>
        <w:t>management for those species</w:t>
      </w:r>
      <w:r w:rsidRPr="00A9631E">
        <w:rPr>
          <w:rFonts w:ascii="Times New Roman" w:hAnsi="Times New Roman" w:cs="Times New Roman"/>
          <w:sz w:val="24"/>
          <w:szCs w:val="24"/>
        </w:rPr>
        <w:t>.</w:t>
      </w:r>
      <w:r w:rsidR="0098438B" w:rsidRPr="00A9631E">
        <w:rPr>
          <w:rFonts w:ascii="Times New Roman" w:hAnsi="Times New Roman" w:cs="Times New Roman"/>
          <w:sz w:val="24"/>
          <w:szCs w:val="24"/>
        </w:rPr>
        <w:t xml:space="preserve"> An intermediate level of disturbance is likely needed to promote stand- and landscape-scale structural diversity and could be achieved by using timber harvest to mimic natural disturbance regimes or by allowing non-harvested forests to mature </w:t>
      </w:r>
      <w:r w:rsidR="002C4FBF" w:rsidRPr="00A9631E">
        <w:rPr>
          <w:rFonts w:ascii="Times New Roman" w:hAnsi="Times New Roman" w:cs="Times New Roman"/>
          <w:sz w:val="24"/>
          <w:szCs w:val="24"/>
        </w:rPr>
        <w:t>into</w:t>
      </w:r>
      <w:r w:rsidR="007D3767" w:rsidRPr="00A9631E">
        <w:rPr>
          <w:rFonts w:ascii="Times New Roman" w:hAnsi="Times New Roman" w:cs="Times New Roman"/>
          <w:sz w:val="24"/>
          <w:szCs w:val="24"/>
        </w:rPr>
        <w:t xml:space="preserve"> </w:t>
      </w:r>
      <w:r w:rsidR="0098438B" w:rsidRPr="00A9631E">
        <w:rPr>
          <w:rFonts w:ascii="Times New Roman" w:hAnsi="Times New Roman" w:cs="Times New Roman"/>
          <w:sz w:val="24"/>
          <w:szCs w:val="24"/>
        </w:rPr>
        <w:t xml:space="preserve">old-growth </w:t>
      </w:r>
      <w:r w:rsidR="002C4FBF" w:rsidRPr="00A9631E">
        <w:rPr>
          <w:rFonts w:ascii="Times New Roman" w:hAnsi="Times New Roman" w:cs="Times New Roman"/>
          <w:sz w:val="24"/>
          <w:szCs w:val="24"/>
        </w:rPr>
        <w:t>conditions</w:t>
      </w:r>
      <w:r w:rsidR="0098438B" w:rsidRPr="00A9631E">
        <w:rPr>
          <w:rFonts w:ascii="Times New Roman" w:hAnsi="Times New Roman" w:cs="Times New Roman"/>
          <w:sz w:val="24"/>
          <w:szCs w:val="24"/>
        </w:rPr>
        <w:t xml:space="preserve"> and develop natural gap dynamics.</w:t>
      </w:r>
      <w:r w:rsidR="00A62187" w:rsidRPr="00A9631E">
        <w:rPr>
          <w:rFonts w:ascii="Times New Roman" w:hAnsi="Times New Roman" w:cs="Times New Roman"/>
          <w:sz w:val="24"/>
          <w:szCs w:val="24"/>
        </w:rPr>
        <w:t xml:space="preserve"> Ultimately, t</w:t>
      </w:r>
      <w:r w:rsidR="0060043F" w:rsidRPr="00A9631E">
        <w:rPr>
          <w:rFonts w:ascii="Times New Roman" w:hAnsi="Times New Roman" w:cs="Times New Roman"/>
          <w:sz w:val="24"/>
          <w:szCs w:val="24"/>
        </w:rPr>
        <w:t xml:space="preserve">imber harvest operations can benefit a subset of songbird guilds and species without impacting much of the songbird community, but this study </w:t>
      </w:r>
      <w:r w:rsidR="00A62187" w:rsidRPr="00A9631E">
        <w:rPr>
          <w:rFonts w:ascii="Times New Roman" w:hAnsi="Times New Roman" w:cs="Times New Roman"/>
          <w:sz w:val="24"/>
          <w:szCs w:val="24"/>
        </w:rPr>
        <w:t xml:space="preserve">also </w:t>
      </w:r>
      <w:r w:rsidR="0060043F" w:rsidRPr="00A9631E">
        <w:rPr>
          <w:rFonts w:ascii="Times New Roman" w:hAnsi="Times New Roman" w:cs="Times New Roman"/>
          <w:sz w:val="24"/>
          <w:szCs w:val="24"/>
        </w:rPr>
        <w:t xml:space="preserve">emphasizes the </w:t>
      </w:r>
      <w:r w:rsidR="004C1654" w:rsidRPr="00A9631E">
        <w:rPr>
          <w:rFonts w:ascii="Times New Roman" w:hAnsi="Times New Roman" w:cs="Times New Roman"/>
          <w:sz w:val="24"/>
          <w:szCs w:val="24"/>
        </w:rPr>
        <w:t>value</w:t>
      </w:r>
      <w:r w:rsidR="0060043F" w:rsidRPr="00A9631E">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A9631E" w:rsidRDefault="00E953E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p>
    <w:p w14:paraId="29FD1E45" w14:textId="77777777"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t>Acknowledgments</w:t>
      </w:r>
    </w:p>
    <w:p w14:paraId="3826E6A1" w14:textId="2CF0E053" w:rsidR="00C422E0" w:rsidRPr="00A9631E" w:rsidRDefault="00C422E0"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commentRangeStart w:id="27"/>
      <w:r w:rsidRPr="00A9631E">
        <w:rPr>
          <w:rFonts w:ascii="Times New Roman" w:hAnsi="Times New Roman" w:cs="Times New Roman"/>
          <w:sz w:val="24"/>
          <w:szCs w:val="24"/>
        </w:rPr>
        <w:t>This research was supported by the National Science Foundation Graduate Research Fellowship under Grant No. DGE-1102689</w:t>
      </w:r>
      <w:r w:rsidR="000B640A" w:rsidRPr="00A9631E">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A9631E">
        <w:rPr>
          <w:rFonts w:ascii="Times New Roman" w:hAnsi="Times New Roman" w:cs="Times New Roman"/>
          <w:sz w:val="24"/>
          <w:szCs w:val="24"/>
        </w:rPr>
        <w:t>I thank the previous West Virginia University graduate students</w:t>
      </w:r>
      <w:r w:rsidR="00324E9E" w:rsidRPr="00A9631E">
        <w:rPr>
          <w:rFonts w:ascii="Times New Roman" w:hAnsi="Times New Roman" w:cs="Times New Roman"/>
          <w:sz w:val="24"/>
          <w:szCs w:val="24"/>
        </w:rPr>
        <w:t xml:space="preserve"> (including </w:t>
      </w:r>
      <w:r w:rsidR="00795CEC" w:rsidRPr="00A9631E">
        <w:rPr>
          <w:rFonts w:ascii="Times New Roman" w:hAnsi="Times New Roman" w:cs="Times New Roman"/>
          <w:sz w:val="24"/>
          <w:szCs w:val="24"/>
        </w:rPr>
        <w:t xml:space="preserve">Jeffrey V. </w:t>
      </w:r>
      <w:r w:rsidR="006E14B3" w:rsidRPr="00A9631E">
        <w:rPr>
          <w:rFonts w:ascii="Times New Roman" w:hAnsi="Times New Roman" w:cs="Times New Roman"/>
          <w:sz w:val="24"/>
          <w:szCs w:val="24"/>
        </w:rPr>
        <w:t xml:space="preserve">Nichols, </w:t>
      </w:r>
      <w:r w:rsidR="00795CEC" w:rsidRPr="00A9631E">
        <w:rPr>
          <w:rFonts w:ascii="Times New Roman" w:hAnsi="Times New Roman" w:cs="Times New Roman"/>
          <w:sz w:val="24"/>
          <w:szCs w:val="24"/>
        </w:rPr>
        <w:t xml:space="preserve">Jeffrey P. </w:t>
      </w:r>
      <w:r w:rsidR="006E14B3" w:rsidRPr="00A9631E">
        <w:rPr>
          <w:rFonts w:ascii="Times New Roman" w:hAnsi="Times New Roman" w:cs="Times New Roman"/>
          <w:sz w:val="24"/>
          <w:szCs w:val="24"/>
        </w:rPr>
        <w:t xml:space="preserve">Duguay, </w:t>
      </w:r>
      <w:r w:rsidR="00795CEC" w:rsidRPr="00A9631E">
        <w:rPr>
          <w:rFonts w:ascii="Times New Roman" w:hAnsi="Times New Roman" w:cs="Times New Roman"/>
          <w:sz w:val="24"/>
          <w:szCs w:val="24"/>
        </w:rPr>
        <w:t xml:space="preserve">Thomas E. </w:t>
      </w:r>
      <w:r w:rsidR="006E14B3" w:rsidRPr="00A9631E">
        <w:rPr>
          <w:rFonts w:ascii="Times New Roman" w:hAnsi="Times New Roman" w:cs="Times New Roman"/>
          <w:sz w:val="24"/>
          <w:szCs w:val="24"/>
        </w:rPr>
        <w:t>De</w:t>
      </w:r>
      <w:r w:rsidR="0098438B" w:rsidRPr="00A9631E">
        <w:rPr>
          <w:rFonts w:ascii="Times New Roman" w:hAnsi="Times New Roman" w:cs="Times New Roman"/>
          <w:sz w:val="24"/>
          <w:szCs w:val="24"/>
        </w:rPr>
        <w:t>M</w:t>
      </w:r>
      <w:r w:rsidR="006E14B3" w:rsidRPr="00A9631E">
        <w:rPr>
          <w:rFonts w:ascii="Times New Roman" w:hAnsi="Times New Roman" w:cs="Times New Roman"/>
          <w:sz w:val="24"/>
          <w:szCs w:val="24"/>
        </w:rPr>
        <w:t xml:space="preserve">eo, </w:t>
      </w:r>
      <w:r w:rsidR="00795CEC" w:rsidRPr="00A9631E">
        <w:rPr>
          <w:rFonts w:ascii="Times New Roman" w:hAnsi="Times New Roman" w:cs="Times New Roman"/>
          <w:sz w:val="24"/>
          <w:szCs w:val="24"/>
        </w:rPr>
        <w:t xml:space="preserve">Gary E. </w:t>
      </w:r>
      <w:r w:rsidR="006E14B3" w:rsidRPr="00A9631E">
        <w:rPr>
          <w:rFonts w:ascii="Times New Roman" w:hAnsi="Times New Roman" w:cs="Times New Roman"/>
          <w:sz w:val="24"/>
          <w:szCs w:val="24"/>
        </w:rPr>
        <w:t>Williams</w:t>
      </w:r>
      <w:r w:rsidR="00795CEC" w:rsidRPr="00A9631E">
        <w:rPr>
          <w:rFonts w:ascii="Times New Roman" w:hAnsi="Times New Roman" w:cs="Times New Roman"/>
          <w:sz w:val="24"/>
          <w:szCs w:val="24"/>
        </w:rPr>
        <w:t xml:space="preserve"> Jr.</w:t>
      </w:r>
      <w:r w:rsidR="006E14B3" w:rsidRPr="00A9631E">
        <w:rPr>
          <w:rFonts w:ascii="Times New Roman" w:hAnsi="Times New Roman" w:cs="Times New Roman"/>
          <w:sz w:val="24"/>
          <w:szCs w:val="24"/>
        </w:rPr>
        <w:t xml:space="preserve">, </w:t>
      </w:r>
      <w:r w:rsidR="00795CEC" w:rsidRPr="00A9631E">
        <w:rPr>
          <w:rFonts w:ascii="Times New Roman" w:hAnsi="Times New Roman" w:cs="Times New Roman"/>
          <w:sz w:val="24"/>
          <w:szCs w:val="24"/>
        </w:rPr>
        <w:t xml:space="preserve">Cathy A. </w:t>
      </w:r>
      <w:proofErr w:type="spellStart"/>
      <w:r w:rsidR="006E14B3" w:rsidRPr="00A9631E">
        <w:rPr>
          <w:rFonts w:ascii="Times New Roman" w:hAnsi="Times New Roman" w:cs="Times New Roman"/>
          <w:sz w:val="24"/>
          <w:szCs w:val="24"/>
        </w:rPr>
        <w:t>Weakland</w:t>
      </w:r>
      <w:proofErr w:type="spellEnd"/>
      <w:r w:rsidR="006E14B3" w:rsidRPr="00A9631E">
        <w:rPr>
          <w:rFonts w:ascii="Times New Roman" w:hAnsi="Times New Roman" w:cs="Times New Roman"/>
          <w:sz w:val="24"/>
          <w:szCs w:val="24"/>
        </w:rPr>
        <w:t xml:space="preserve">, </w:t>
      </w:r>
      <w:r w:rsidR="00795CEC" w:rsidRPr="00A9631E">
        <w:rPr>
          <w:rFonts w:ascii="Times New Roman" w:hAnsi="Times New Roman" w:cs="Times New Roman"/>
          <w:sz w:val="24"/>
          <w:szCs w:val="24"/>
        </w:rPr>
        <w:t xml:space="preserve">Rachel </w:t>
      </w:r>
      <w:r w:rsidR="006E14B3" w:rsidRPr="00A9631E">
        <w:rPr>
          <w:rFonts w:ascii="Times New Roman" w:hAnsi="Times New Roman" w:cs="Times New Roman"/>
          <w:sz w:val="24"/>
          <w:szCs w:val="24"/>
        </w:rPr>
        <w:t xml:space="preserve">Dellinger, </w:t>
      </w:r>
      <w:r w:rsidR="00F10C1D" w:rsidRPr="00A9631E">
        <w:rPr>
          <w:rFonts w:ascii="Times New Roman" w:hAnsi="Times New Roman" w:cs="Times New Roman"/>
          <w:sz w:val="24"/>
          <w:szCs w:val="24"/>
        </w:rPr>
        <w:t xml:space="preserve">Tim Dellinger, </w:t>
      </w:r>
      <w:r w:rsidR="006E14B3" w:rsidRPr="00A9631E">
        <w:rPr>
          <w:rFonts w:ascii="Times New Roman" w:hAnsi="Times New Roman" w:cs="Times New Roman"/>
          <w:sz w:val="24"/>
          <w:szCs w:val="24"/>
        </w:rPr>
        <w:t>and Doug</w:t>
      </w:r>
      <w:r w:rsidR="00795CEC" w:rsidRPr="00A9631E">
        <w:rPr>
          <w:rFonts w:ascii="Times New Roman" w:hAnsi="Times New Roman" w:cs="Times New Roman"/>
          <w:sz w:val="24"/>
          <w:szCs w:val="24"/>
        </w:rPr>
        <w:t>las</w:t>
      </w:r>
      <w:r w:rsidR="006E14B3" w:rsidRPr="00A9631E">
        <w:rPr>
          <w:rFonts w:ascii="Times New Roman" w:hAnsi="Times New Roman" w:cs="Times New Roman"/>
          <w:sz w:val="24"/>
          <w:szCs w:val="24"/>
        </w:rPr>
        <w:t xml:space="preserve"> Becker)</w:t>
      </w:r>
      <w:r w:rsidR="00354091" w:rsidRPr="00A9631E">
        <w:rPr>
          <w:rFonts w:ascii="Times New Roman" w:hAnsi="Times New Roman" w:cs="Times New Roman"/>
          <w:sz w:val="24"/>
          <w:szCs w:val="24"/>
        </w:rPr>
        <w:t xml:space="preserve"> who were responsible for field data collection</w:t>
      </w:r>
      <w:r w:rsidR="001937B1" w:rsidRPr="00A9631E">
        <w:rPr>
          <w:rFonts w:ascii="Times New Roman" w:hAnsi="Times New Roman" w:cs="Times New Roman"/>
          <w:sz w:val="24"/>
          <w:szCs w:val="24"/>
        </w:rPr>
        <w:t xml:space="preserve"> from 1993–2009</w:t>
      </w:r>
      <w:r w:rsidR="00354091" w:rsidRPr="00A9631E">
        <w:rPr>
          <w:rFonts w:ascii="Times New Roman" w:hAnsi="Times New Roman" w:cs="Times New Roman"/>
          <w:sz w:val="24"/>
          <w:szCs w:val="24"/>
        </w:rPr>
        <w:t xml:space="preserve"> </w:t>
      </w:r>
      <w:r w:rsidR="001937B1" w:rsidRPr="00A9631E">
        <w:rPr>
          <w:rFonts w:ascii="Times New Roman" w:hAnsi="Times New Roman" w:cs="Times New Roman"/>
          <w:sz w:val="24"/>
          <w:szCs w:val="24"/>
        </w:rPr>
        <w:t>in</w:t>
      </w:r>
      <w:r w:rsidR="00354091" w:rsidRPr="00A9631E">
        <w:rPr>
          <w:rFonts w:ascii="Times New Roman" w:hAnsi="Times New Roman" w:cs="Times New Roman"/>
          <w:sz w:val="24"/>
          <w:szCs w:val="24"/>
        </w:rPr>
        <w:t xml:space="preserve"> the </w:t>
      </w:r>
      <w:r w:rsidR="001144EC" w:rsidRPr="00A9631E">
        <w:rPr>
          <w:rFonts w:ascii="Times New Roman" w:hAnsi="Times New Roman" w:cs="Times New Roman"/>
          <w:sz w:val="24"/>
          <w:szCs w:val="24"/>
        </w:rPr>
        <w:t>2</w:t>
      </w:r>
      <w:r w:rsidR="00354091" w:rsidRPr="00A9631E">
        <w:rPr>
          <w:rFonts w:ascii="Times New Roman" w:hAnsi="Times New Roman" w:cs="Times New Roman"/>
          <w:sz w:val="24"/>
          <w:szCs w:val="24"/>
        </w:rPr>
        <w:t xml:space="preserve"> study </w:t>
      </w:r>
      <w:r w:rsidR="001144EC" w:rsidRPr="00A9631E">
        <w:rPr>
          <w:rFonts w:ascii="Times New Roman" w:hAnsi="Times New Roman" w:cs="Times New Roman"/>
          <w:sz w:val="24"/>
          <w:szCs w:val="24"/>
        </w:rPr>
        <w:t>areas</w:t>
      </w:r>
      <w:r w:rsidR="001D0B21" w:rsidRPr="00A9631E">
        <w:rPr>
          <w:rFonts w:ascii="Times New Roman" w:hAnsi="Times New Roman" w:cs="Times New Roman"/>
          <w:sz w:val="24"/>
          <w:szCs w:val="24"/>
        </w:rPr>
        <w:t>, as well as their funding sources</w:t>
      </w:r>
      <w:r w:rsidR="00AB3E69" w:rsidRPr="00A9631E">
        <w:rPr>
          <w:rFonts w:ascii="Times New Roman" w:hAnsi="Times New Roman" w:cs="Times New Roman"/>
          <w:sz w:val="24"/>
          <w:szCs w:val="24"/>
        </w:rPr>
        <w:t xml:space="preserve"> and field technicians</w:t>
      </w:r>
      <w:r w:rsidR="00354091" w:rsidRPr="00A9631E">
        <w:rPr>
          <w:rFonts w:ascii="Times New Roman" w:hAnsi="Times New Roman" w:cs="Times New Roman"/>
          <w:sz w:val="24"/>
          <w:szCs w:val="24"/>
        </w:rPr>
        <w:t>.</w:t>
      </w:r>
      <w:commentRangeEnd w:id="27"/>
      <w:r w:rsidR="007C3D74">
        <w:rPr>
          <w:rStyle w:val="CommentReference"/>
        </w:rPr>
        <w:commentReference w:id="27"/>
      </w:r>
    </w:p>
    <w:p w14:paraId="1B4F2751" w14:textId="2E422263" w:rsidR="00C422E0" w:rsidRPr="00A9631E" w:rsidRDefault="001937B1"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18ACB406" w14:textId="77777777" w:rsidR="00ED220F" w:rsidRPr="00A9631E" w:rsidRDefault="00ED220F" w:rsidP="00C422E0">
      <w:pPr>
        <w:widowControl w:val="0"/>
        <w:spacing w:line="276" w:lineRule="auto"/>
        <w:rPr>
          <w:rFonts w:ascii="Times New Roman" w:hAnsi="Times New Roman" w:cs="Times New Roman"/>
          <w:b/>
          <w:bCs/>
          <w:caps/>
          <w:sz w:val="24"/>
          <w:szCs w:val="24"/>
        </w:rPr>
      </w:pPr>
    </w:p>
    <w:p w14:paraId="208528CA" w14:textId="50564548"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Literature Cited</w:t>
      </w:r>
    </w:p>
    <w:p w14:paraId="0668EAB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Aratrakorn</w:t>
      </w:r>
      <w:proofErr w:type="spellEnd"/>
      <w:r w:rsidRPr="00A9631E">
        <w:rPr>
          <w:rFonts w:ascii="Times New Roman" w:hAnsi="Times New Roman" w:cs="Times New Roman"/>
          <w:sz w:val="24"/>
          <w:szCs w:val="24"/>
        </w:rPr>
        <w:t xml:space="preserve">, S., S. </w:t>
      </w:r>
      <w:proofErr w:type="spellStart"/>
      <w:r w:rsidRPr="00A9631E">
        <w:rPr>
          <w:rFonts w:ascii="Times New Roman" w:hAnsi="Times New Roman" w:cs="Times New Roman"/>
          <w:sz w:val="24"/>
          <w:szCs w:val="24"/>
        </w:rPr>
        <w:t>Thunhikorn</w:t>
      </w:r>
      <w:proofErr w:type="spellEnd"/>
      <w:r w:rsidRPr="00A9631E">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Bates, D., M. </w:t>
      </w:r>
      <w:proofErr w:type="spellStart"/>
      <w:r w:rsidRPr="00A9631E">
        <w:rPr>
          <w:rFonts w:ascii="Times New Roman" w:hAnsi="Times New Roman" w:cs="Times New Roman"/>
          <w:sz w:val="24"/>
          <w:szCs w:val="24"/>
        </w:rPr>
        <w:t>Mächler</w:t>
      </w:r>
      <w:proofErr w:type="spellEnd"/>
      <w:r w:rsidRPr="00A9631E">
        <w:rPr>
          <w:rFonts w:ascii="Times New Roman" w:hAnsi="Times New Roman" w:cs="Times New Roman"/>
          <w:sz w:val="24"/>
          <w:szCs w:val="24"/>
        </w:rPr>
        <w:t xml:space="preserve">, B. M. </w:t>
      </w: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Becker, D. A., P. B. Wood, P. D. Keyser, T. B. Wigley, R. Dellinger, and C. A. </w:t>
      </w:r>
      <w:proofErr w:type="spellStart"/>
      <w:r w:rsidRPr="00A9631E">
        <w:rPr>
          <w:rFonts w:ascii="Times New Roman" w:hAnsi="Times New Roman" w:cs="Times New Roman"/>
          <w:sz w:val="24"/>
          <w:szCs w:val="24"/>
        </w:rPr>
        <w:t>Weakland</w:t>
      </w:r>
      <w:proofErr w:type="spellEnd"/>
      <w:r w:rsidRPr="00A9631E">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DA7046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Bengtsson, J., S. G. Nilsson, A. Franc, and P. </w:t>
      </w:r>
      <w:proofErr w:type="spellStart"/>
      <w:r w:rsidRPr="00A9631E">
        <w:rPr>
          <w:rFonts w:ascii="Times New Roman" w:hAnsi="Times New Roman" w:cs="Times New Roman"/>
          <w:sz w:val="24"/>
          <w:szCs w:val="24"/>
        </w:rPr>
        <w:t>Menozzi</w:t>
      </w:r>
      <w:proofErr w:type="spellEnd"/>
      <w:r w:rsidRPr="00A9631E">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Bennett, A. F., S. A. </w:t>
      </w:r>
      <w:proofErr w:type="spellStart"/>
      <w:r w:rsidRPr="00A9631E">
        <w:rPr>
          <w:rFonts w:ascii="Times New Roman" w:hAnsi="Times New Roman" w:cs="Times New Roman"/>
          <w:sz w:val="24"/>
          <w:szCs w:val="24"/>
        </w:rPr>
        <w:t>Hinsley</w:t>
      </w:r>
      <w:proofErr w:type="spellEnd"/>
      <w:r w:rsidRPr="00A9631E">
        <w:rPr>
          <w:rFonts w:ascii="Times New Roman" w:hAnsi="Times New Roman" w:cs="Times New Roman"/>
          <w:sz w:val="24"/>
          <w:szCs w:val="24"/>
        </w:rPr>
        <w:t xml:space="preserve">, P. E. Bellamy, R. D. </w:t>
      </w:r>
      <w:proofErr w:type="spellStart"/>
      <w:r w:rsidRPr="00A9631E">
        <w:rPr>
          <w:rFonts w:ascii="Times New Roman" w:hAnsi="Times New Roman" w:cs="Times New Roman"/>
          <w:sz w:val="24"/>
          <w:szCs w:val="24"/>
        </w:rPr>
        <w:t>Swetnam</w:t>
      </w:r>
      <w:proofErr w:type="spellEnd"/>
      <w:r w:rsidRPr="00A9631E">
        <w:rPr>
          <w:rFonts w:ascii="Times New Roman" w:hAnsi="Times New Roman" w:cs="Times New Roman"/>
          <w:sz w:val="24"/>
          <w:szCs w:val="24"/>
        </w:rPr>
        <w:t xml:space="preserve">, and R. Mac Nally. 2004. Do regional gradients in land-use influence richness, </w:t>
      </w:r>
      <w:proofErr w:type="gramStart"/>
      <w:r w:rsidRPr="00A9631E">
        <w:rPr>
          <w:rFonts w:ascii="Times New Roman" w:hAnsi="Times New Roman" w:cs="Times New Roman"/>
          <w:sz w:val="24"/>
          <w:szCs w:val="24"/>
        </w:rPr>
        <w:t>composition</w:t>
      </w:r>
      <w:proofErr w:type="gramEnd"/>
      <w:r w:rsidRPr="00A9631E">
        <w:rPr>
          <w:rFonts w:ascii="Times New Roman" w:hAnsi="Times New Roman" w:cs="Times New Roman"/>
          <w:sz w:val="24"/>
          <w:szCs w:val="24"/>
        </w:rPr>
        <w:t xml:space="preserve"> and turnover of bird assemblages in small woods? Biological Conservation 119:191–206.</w:t>
      </w:r>
    </w:p>
    <w:p w14:paraId="41A0F6D9"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B. M., M. E. Brooks, C. J. Clark, S. W. </w:t>
      </w:r>
      <w:proofErr w:type="spellStart"/>
      <w:r w:rsidRPr="00A9631E">
        <w:rPr>
          <w:rFonts w:ascii="Times New Roman" w:hAnsi="Times New Roman" w:cs="Times New Roman"/>
          <w:sz w:val="24"/>
          <w:szCs w:val="24"/>
        </w:rPr>
        <w:t>Geange</w:t>
      </w:r>
      <w:proofErr w:type="spellEnd"/>
      <w:r w:rsidRPr="00A9631E">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Boucher, D., L. De </w:t>
      </w:r>
      <w:proofErr w:type="spellStart"/>
      <w:r w:rsidRPr="00A9631E">
        <w:rPr>
          <w:rFonts w:ascii="Times New Roman" w:hAnsi="Times New Roman" w:cs="Times New Roman"/>
          <w:sz w:val="24"/>
          <w:szCs w:val="24"/>
        </w:rPr>
        <w:t>Grandpré</w:t>
      </w:r>
      <w:proofErr w:type="spellEnd"/>
      <w:r w:rsidRPr="00A9631E">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Brittingham, M. C., and S. A. Temple. 1983. Have cowbirds caused forest songbirds to decline? </w:t>
      </w:r>
      <w:proofErr w:type="spellStart"/>
      <w:r w:rsidRPr="00A9631E">
        <w:rPr>
          <w:rFonts w:ascii="Times New Roman" w:hAnsi="Times New Roman" w:cs="Times New Roman"/>
          <w:sz w:val="24"/>
          <w:szCs w:val="24"/>
        </w:rPr>
        <w:t>BioScience</w:t>
      </w:r>
      <w:proofErr w:type="spellEnd"/>
      <w:r w:rsidRPr="00A9631E">
        <w:rPr>
          <w:rFonts w:ascii="Times New Roman" w:hAnsi="Times New Roman" w:cs="Times New Roman"/>
          <w:sz w:val="24"/>
          <w:szCs w:val="24"/>
        </w:rPr>
        <w:t xml:space="preserve"> 33:31–35. </w:t>
      </w:r>
    </w:p>
    <w:p w14:paraId="17369DE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color w:val="222222"/>
          <w:sz w:val="24"/>
          <w:szCs w:val="24"/>
          <w:shd w:val="clear" w:color="auto" w:fill="FFFFFF"/>
        </w:rPr>
        <w:lastRenderedPageBreak/>
        <w:t xml:space="preserve">Conway, C. </w:t>
      </w:r>
      <w:proofErr w:type="gramStart"/>
      <w:r w:rsidRPr="00A9631E">
        <w:rPr>
          <w:rFonts w:ascii="Times New Roman" w:hAnsi="Times New Roman" w:cs="Times New Roman"/>
          <w:color w:val="222222"/>
          <w:sz w:val="24"/>
          <w:szCs w:val="24"/>
          <w:shd w:val="clear" w:color="auto" w:fill="FFFFFF"/>
        </w:rPr>
        <w:t>J.</w:t>
      </w:r>
      <w:proofErr w:type="gramEnd"/>
      <w:r w:rsidRPr="00A9631E">
        <w:rPr>
          <w:rFonts w:ascii="Times New Roman" w:hAnsi="Times New Roman" w:cs="Times New Roman"/>
          <w:color w:val="222222"/>
          <w:sz w:val="24"/>
          <w:szCs w:val="24"/>
          <w:shd w:val="clear" w:color="auto" w:fill="FFFFFF"/>
        </w:rPr>
        <w:t xml:space="preserve">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Crawford, H. S., R. G. Hooper, and R. W. </w:t>
      </w:r>
      <w:proofErr w:type="spellStart"/>
      <w:r w:rsidRPr="00A9631E">
        <w:rPr>
          <w:rFonts w:ascii="Times New Roman" w:hAnsi="Times New Roman" w:cs="Times New Roman"/>
          <w:sz w:val="24"/>
          <w:szCs w:val="24"/>
        </w:rPr>
        <w:t>Titterington</w:t>
      </w:r>
      <w:proofErr w:type="spellEnd"/>
      <w:r w:rsidRPr="00A9631E">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R. M., J. B. </w:t>
      </w:r>
      <w:proofErr w:type="spellStart"/>
      <w:r w:rsidRPr="00A9631E">
        <w:rPr>
          <w:rFonts w:ascii="Times New Roman" w:hAnsi="Times New Roman" w:cs="Times New Roman"/>
          <w:sz w:val="24"/>
          <w:szCs w:val="24"/>
        </w:rPr>
        <w:t>Hestbeck</w:t>
      </w:r>
      <w:proofErr w:type="spellEnd"/>
      <w:r w:rsidRPr="00A9631E">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2005. </w:t>
      </w:r>
      <w:proofErr w:type="gramStart"/>
      <w:r w:rsidRPr="00A9631E">
        <w:rPr>
          <w:rFonts w:ascii="Times New Roman" w:hAnsi="Times New Roman" w:cs="Times New Roman"/>
          <w:sz w:val="24"/>
          <w:szCs w:val="24"/>
        </w:rPr>
        <w:t>Nesting</w:t>
      </w:r>
      <w:proofErr w:type="gramEnd"/>
      <w:r w:rsidRPr="00A9631E">
        <w:rPr>
          <w:rFonts w:ascii="Times New Roman" w:hAnsi="Times New Roman" w:cs="Times New Roman"/>
          <w:sz w:val="24"/>
          <w:szCs w:val="24"/>
        </w:rPr>
        <w:t xml:space="preserve"> success and nest site characteristics of four thrush species on a managed forest. </w:t>
      </w:r>
      <w:r w:rsidR="001A0E33" w:rsidRPr="00A9631E">
        <w:rPr>
          <w:rFonts w:ascii="Times New Roman" w:hAnsi="Times New Roman" w:cs="Times New Roman"/>
          <w:sz w:val="24"/>
          <w:szCs w:val="24"/>
        </w:rPr>
        <w:t>Ph.D. Dissertation, West Virginia University, Morgantown, West Virginia, USA.</w:t>
      </w:r>
    </w:p>
    <w:p w14:paraId="695B72B7" w14:textId="634C47F8"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A9631E">
        <w:rPr>
          <w:rFonts w:ascii="Times New Roman" w:hAnsi="Times New Roman" w:cs="Times New Roman"/>
          <w:sz w:val="24"/>
          <w:szCs w:val="24"/>
        </w:rPr>
        <w:t>Ph.D. Dissertation, West Virginia University, Morgantown, West Virginia, USA.</w:t>
      </w:r>
    </w:p>
    <w:p w14:paraId="420E722B" w14:textId="06A55B33"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Dettki</w:t>
      </w:r>
      <w:proofErr w:type="spellEnd"/>
      <w:r w:rsidRPr="00A9631E">
        <w:rPr>
          <w:rFonts w:ascii="Times New Roman" w:hAnsi="Times New Roman" w:cs="Times New Roman"/>
          <w:sz w:val="24"/>
          <w:szCs w:val="24"/>
        </w:rPr>
        <w:t xml:space="preserve">, H., and P.-A. </w:t>
      </w:r>
      <w:proofErr w:type="spellStart"/>
      <w:r w:rsidRPr="00A9631E">
        <w:rPr>
          <w:rFonts w:ascii="Times New Roman" w:hAnsi="Times New Roman" w:cs="Times New Roman"/>
          <w:sz w:val="24"/>
          <w:szCs w:val="24"/>
        </w:rPr>
        <w:t>Esseen</w:t>
      </w:r>
      <w:proofErr w:type="spellEnd"/>
      <w:r w:rsidRPr="00A9631E">
        <w:rPr>
          <w:rFonts w:ascii="Times New Roman" w:hAnsi="Times New Roman" w:cs="Times New Roman"/>
          <w:sz w:val="24"/>
          <w:szCs w:val="24"/>
        </w:rPr>
        <w:t xml:space="preserve">. 1998. Epiphytic </w:t>
      </w:r>
      <w:proofErr w:type="spellStart"/>
      <w:r w:rsidRPr="00A9631E">
        <w:rPr>
          <w:rFonts w:ascii="Times New Roman" w:hAnsi="Times New Roman" w:cs="Times New Roman"/>
          <w:sz w:val="24"/>
          <w:szCs w:val="24"/>
        </w:rPr>
        <w:t>macrolichens</w:t>
      </w:r>
      <w:proofErr w:type="spellEnd"/>
      <w:r w:rsidRPr="00A9631E">
        <w:rPr>
          <w:rFonts w:ascii="Times New Roman" w:hAnsi="Times New Roman" w:cs="Times New Roman"/>
          <w:sz w:val="24"/>
          <w:szCs w:val="24"/>
        </w:rPr>
        <w:t xml:space="preserve"> in managed and natural forest landscapes: </w:t>
      </w:r>
      <w:r w:rsidR="001A0E33" w:rsidRPr="00A9631E">
        <w:rPr>
          <w:rFonts w:ascii="Times New Roman" w:hAnsi="Times New Roman" w:cs="Times New Roman"/>
          <w:sz w:val="24"/>
          <w:szCs w:val="24"/>
        </w:rPr>
        <w:t>A</w:t>
      </w:r>
      <w:r w:rsidRPr="00A9631E">
        <w:rPr>
          <w:rFonts w:ascii="Times New Roman" w:hAnsi="Times New Roman" w:cs="Times New Roman"/>
          <w:sz w:val="24"/>
          <w:szCs w:val="24"/>
        </w:rPr>
        <w:t xml:space="preserve"> comparison </w:t>
      </w:r>
      <w:proofErr w:type="gramStart"/>
      <w:r w:rsidRPr="00A9631E">
        <w:rPr>
          <w:rFonts w:ascii="Times New Roman" w:hAnsi="Times New Roman" w:cs="Times New Roman"/>
          <w:sz w:val="24"/>
          <w:szCs w:val="24"/>
        </w:rPr>
        <w:t>at</w:t>
      </w:r>
      <w:proofErr w:type="gramEnd"/>
      <w:r w:rsidRPr="00A9631E">
        <w:rPr>
          <w:rFonts w:ascii="Times New Roman" w:hAnsi="Times New Roman" w:cs="Times New Roman"/>
          <w:sz w:val="24"/>
          <w:szCs w:val="24"/>
        </w:rPr>
        <w:t xml:space="preserve"> two spatial scales. </w:t>
      </w:r>
      <w:proofErr w:type="spellStart"/>
      <w:r w:rsidRPr="00A9631E">
        <w:rPr>
          <w:rFonts w:ascii="Times New Roman" w:hAnsi="Times New Roman" w:cs="Times New Roman"/>
          <w:sz w:val="24"/>
          <w:szCs w:val="24"/>
        </w:rPr>
        <w:t>Ecography</w:t>
      </w:r>
      <w:proofErr w:type="spellEnd"/>
      <w:r w:rsidRPr="00A9631E">
        <w:rPr>
          <w:rFonts w:ascii="Times New Roman" w:hAnsi="Times New Roman" w:cs="Times New Roman"/>
          <w:sz w:val="24"/>
          <w:szCs w:val="24"/>
        </w:rPr>
        <w:t xml:space="preserve"> 21:613–624. </w:t>
      </w:r>
    </w:p>
    <w:p w14:paraId="3F3EC4E5" w14:textId="10A86971"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Dorazio</w:t>
      </w:r>
      <w:proofErr w:type="spellEnd"/>
      <w:r w:rsidRPr="00A9631E">
        <w:rPr>
          <w:rFonts w:ascii="Times New Roman" w:hAnsi="Times New Roman" w:cs="Times New Roman"/>
          <w:sz w:val="24"/>
          <w:szCs w:val="24"/>
        </w:rPr>
        <w:t xml:space="preserve">, R. M., and J. A. Royle. 2005. Estimating size and composition of biological communities by modeling the occurrence of species. Journal of the American Statistical Association 100:389–398. </w:t>
      </w:r>
    </w:p>
    <w:p w14:paraId="661466E5" w14:textId="27E1CED5"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Dorazio</w:t>
      </w:r>
      <w:proofErr w:type="spellEnd"/>
      <w:r w:rsidRPr="00A9631E">
        <w:rPr>
          <w:rFonts w:ascii="Times New Roman" w:hAnsi="Times New Roman" w:cs="Times New Roman"/>
          <w:sz w:val="24"/>
          <w:szCs w:val="24"/>
        </w:rPr>
        <w:t xml:space="preserve">, R. M., J. A. Royle, B. </w:t>
      </w:r>
      <w:proofErr w:type="spellStart"/>
      <w:r w:rsidRPr="00A9631E">
        <w:rPr>
          <w:rFonts w:ascii="Times New Roman" w:hAnsi="Times New Roman" w:cs="Times New Roman"/>
          <w:sz w:val="24"/>
          <w:szCs w:val="24"/>
        </w:rPr>
        <w:t>Söderström</w:t>
      </w:r>
      <w:proofErr w:type="spellEnd"/>
      <w:r w:rsidRPr="00A9631E">
        <w:rPr>
          <w:rFonts w:ascii="Times New Roman" w:hAnsi="Times New Roman" w:cs="Times New Roman"/>
          <w:sz w:val="24"/>
          <w:szCs w:val="24"/>
        </w:rPr>
        <w:t xml:space="preserve">, and A. </w:t>
      </w:r>
      <w:proofErr w:type="spellStart"/>
      <w:r w:rsidRPr="00A9631E">
        <w:rPr>
          <w:rFonts w:ascii="Times New Roman" w:hAnsi="Times New Roman" w:cs="Times New Roman"/>
          <w:sz w:val="24"/>
          <w:szCs w:val="24"/>
        </w:rPr>
        <w:t>Glimskär</w:t>
      </w:r>
      <w:proofErr w:type="spellEnd"/>
      <w:r w:rsidRPr="00A9631E">
        <w:rPr>
          <w:rFonts w:ascii="Times New Roman" w:hAnsi="Times New Roman" w:cs="Times New Roman"/>
          <w:sz w:val="24"/>
          <w:szCs w:val="24"/>
        </w:rPr>
        <w:t xml:space="preserve">. 2006. Estimating species richness and accumulation by modeling species occurrence and detectability. Ecology 9658:12–15. </w:t>
      </w:r>
    </w:p>
    <w:p w14:paraId="7077290F" w14:textId="75FE97E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Doyon, F., D. Gagnon, and J.-F. Giroux. 2005. Effects of strip and single-tree selection cutting on birds and their habitat in a southwestern Quebec northern hardwood forest. Forest Ecology and Management 209:101–115.</w:t>
      </w:r>
    </w:p>
    <w:p w14:paraId="37BC5A00" w14:textId="1CC89B1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Drolet</w:t>
      </w:r>
      <w:proofErr w:type="spellEnd"/>
      <w:r w:rsidRPr="00A9631E">
        <w:rPr>
          <w:rFonts w:ascii="Times New Roman" w:hAnsi="Times New Roman" w:cs="Times New Roman"/>
          <w:sz w:val="24"/>
          <w:szCs w:val="24"/>
        </w:rPr>
        <w:t xml:space="preserve">, B., and A. Desrochers. 1999. Effects of </w:t>
      </w:r>
      <w:r w:rsidR="001A0E33"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tructure on </w:t>
      </w:r>
      <w:r w:rsidR="001A0E33" w:rsidRPr="00A9631E">
        <w:rPr>
          <w:rFonts w:ascii="Times New Roman" w:hAnsi="Times New Roman" w:cs="Times New Roman"/>
          <w:sz w:val="24"/>
          <w:szCs w:val="24"/>
        </w:rPr>
        <w:t>n</w:t>
      </w:r>
      <w:r w:rsidRPr="00A9631E">
        <w:rPr>
          <w:rFonts w:ascii="Times New Roman" w:hAnsi="Times New Roman" w:cs="Times New Roman"/>
          <w:sz w:val="24"/>
          <w:szCs w:val="24"/>
        </w:rPr>
        <w:t xml:space="preserve">esting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ongbird </w:t>
      </w:r>
      <w:r w:rsidR="001A0E33" w:rsidRPr="00A9631E">
        <w:rPr>
          <w:rFonts w:ascii="Times New Roman" w:hAnsi="Times New Roman" w:cs="Times New Roman"/>
          <w:sz w:val="24"/>
          <w:szCs w:val="24"/>
        </w:rPr>
        <w:t>d</w:t>
      </w:r>
      <w:r w:rsidRPr="00A9631E">
        <w:rPr>
          <w:rFonts w:ascii="Times New Roman" w:hAnsi="Times New Roman" w:cs="Times New Roman"/>
          <w:sz w:val="24"/>
          <w:szCs w:val="24"/>
        </w:rPr>
        <w:t xml:space="preserve">istribution in a </w:t>
      </w:r>
      <w:r w:rsidR="001A0E33" w:rsidRPr="00A9631E">
        <w:rPr>
          <w:rFonts w:ascii="Times New Roman" w:hAnsi="Times New Roman" w:cs="Times New Roman"/>
          <w:sz w:val="24"/>
          <w:szCs w:val="24"/>
        </w:rPr>
        <w:t>h</w:t>
      </w:r>
      <w:r w:rsidRPr="00A9631E">
        <w:rPr>
          <w:rFonts w:ascii="Times New Roman" w:hAnsi="Times New Roman" w:cs="Times New Roman"/>
          <w:sz w:val="24"/>
          <w:szCs w:val="24"/>
        </w:rPr>
        <w:t xml:space="preserve">arvested </w:t>
      </w:r>
      <w:r w:rsidR="001A0E33" w:rsidRPr="00A9631E">
        <w:rPr>
          <w:rFonts w:ascii="Times New Roman" w:hAnsi="Times New Roman" w:cs="Times New Roman"/>
          <w:sz w:val="24"/>
          <w:szCs w:val="24"/>
        </w:rPr>
        <w:t>b</w:t>
      </w:r>
      <w:r w:rsidRPr="00A9631E">
        <w:rPr>
          <w:rFonts w:ascii="Times New Roman" w:hAnsi="Times New Roman" w:cs="Times New Roman"/>
          <w:sz w:val="24"/>
          <w:szCs w:val="24"/>
        </w:rPr>
        <w:t xml:space="preserve">oreal </w:t>
      </w:r>
      <w:r w:rsidR="001A0E33"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Condor 101:699–704. </w:t>
      </w:r>
    </w:p>
    <w:p w14:paraId="4CB63C0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J., M. Brittingham, T. Donovan, and J. Blake. 1999. Habitat fragmentation in the temperate zone. NCASI Technical Bulletin.</w:t>
      </w:r>
    </w:p>
    <w:p w14:paraId="6BB1A03E" w14:textId="338DF19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Gaston, K. J., T. M. Blackburn, and K. Klein </w:t>
      </w:r>
      <w:proofErr w:type="spellStart"/>
      <w:r w:rsidRPr="00A9631E">
        <w:rPr>
          <w:rFonts w:ascii="Times New Roman" w:hAnsi="Times New Roman" w:cs="Times New Roman"/>
          <w:sz w:val="24"/>
          <w:szCs w:val="24"/>
        </w:rPr>
        <w:t>Goldewijk</w:t>
      </w:r>
      <w:proofErr w:type="spellEnd"/>
      <w:r w:rsidRPr="00A9631E">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Gates, J. E., and L. W. Gysel. 1978. Avian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est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ispersion and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ledging </w:t>
      </w:r>
      <w:r w:rsidR="009233AF"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in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ield-</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cotones. Ecology 59:871–883. </w:t>
      </w:r>
    </w:p>
    <w:p w14:paraId="76FF395E"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Germaine, S. S., S. H. </w:t>
      </w:r>
      <w:proofErr w:type="spellStart"/>
      <w:r w:rsidRPr="00A9631E">
        <w:rPr>
          <w:rFonts w:ascii="Times New Roman" w:hAnsi="Times New Roman" w:cs="Times New Roman"/>
          <w:sz w:val="24"/>
          <w:szCs w:val="24"/>
        </w:rPr>
        <w:t>Vessey</w:t>
      </w:r>
      <w:proofErr w:type="spellEnd"/>
      <w:r w:rsidRPr="00A9631E">
        <w:rPr>
          <w:rFonts w:ascii="Times New Roman" w:hAnsi="Times New Roman" w:cs="Times New Roman"/>
          <w:sz w:val="24"/>
          <w:szCs w:val="24"/>
        </w:rPr>
        <w:t xml:space="preserve">, and D. E. </w:t>
      </w:r>
      <w:proofErr w:type="spellStart"/>
      <w:r w:rsidRPr="00A9631E">
        <w:rPr>
          <w:rFonts w:ascii="Times New Roman" w:hAnsi="Times New Roman" w:cs="Times New Roman"/>
          <w:sz w:val="24"/>
          <w:szCs w:val="24"/>
        </w:rPr>
        <w:t>Capen</w:t>
      </w:r>
      <w:proofErr w:type="spellEnd"/>
      <w:r w:rsidRPr="00A9631E">
        <w:rPr>
          <w:rFonts w:ascii="Times New Roman" w:hAnsi="Times New Roman" w:cs="Times New Roman"/>
          <w:sz w:val="24"/>
          <w:szCs w:val="24"/>
        </w:rPr>
        <w:t xml:space="preserve">. 1997. Effects of small forest openings on the breeding bird community in a Vermont hardwood forest. Condor 99:708–718. </w:t>
      </w:r>
    </w:p>
    <w:p w14:paraId="5B469219" w14:textId="3093C2F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P. S. </w:t>
      </w:r>
      <w:proofErr w:type="spellStart"/>
      <w:r w:rsidRPr="00A9631E">
        <w:rPr>
          <w:rFonts w:ascii="Times New Roman" w:hAnsi="Times New Roman" w:cs="Times New Roman"/>
          <w:sz w:val="24"/>
          <w:szCs w:val="24"/>
        </w:rPr>
        <w:t>Mckinley</w:t>
      </w:r>
      <w:proofErr w:type="spellEnd"/>
      <w:r w:rsidRPr="00A9631E">
        <w:rPr>
          <w:rFonts w:ascii="Times New Roman" w:hAnsi="Times New Roman" w:cs="Times New Roman"/>
          <w:sz w:val="24"/>
          <w:szCs w:val="24"/>
        </w:rPr>
        <w:t xml:space="preserve">, A. L. Meehan, and S. L. Grove. 1997. Diversity and </w:t>
      </w:r>
      <w:r w:rsidR="009233AF" w:rsidRPr="00A9631E">
        <w:rPr>
          <w:rFonts w:ascii="Times New Roman" w:hAnsi="Times New Roman" w:cs="Times New Roman"/>
          <w:sz w:val="24"/>
          <w:szCs w:val="24"/>
        </w:rPr>
        <w:t>a</w:t>
      </w:r>
      <w:r w:rsidRPr="00A9631E">
        <w:rPr>
          <w:rFonts w:ascii="Times New Roman" w:hAnsi="Times New Roman" w:cs="Times New Roman"/>
          <w:sz w:val="24"/>
          <w:szCs w:val="24"/>
        </w:rPr>
        <w:t xml:space="preserve">bundance of </w:t>
      </w:r>
      <w:proofErr w:type="spellStart"/>
      <w:r w:rsidR="009233AF" w:rsidRPr="00A9631E">
        <w:rPr>
          <w:rFonts w:ascii="Times New Roman" w:hAnsi="Times New Roman" w:cs="Times New Roman"/>
          <w:sz w:val="24"/>
          <w:szCs w:val="24"/>
        </w:rPr>
        <w:t>l</w:t>
      </w:r>
      <w:r w:rsidRPr="00A9631E">
        <w:rPr>
          <w:rFonts w:ascii="Times New Roman" w:hAnsi="Times New Roman" w:cs="Times New Roman"/>
          <w:sz w:val="24"/>
          <w:szCs w:val="24"/>
        </w:rPr>
        <w:t>andbirds</w:t>
      </w:r>
      <w:proofErr w:type="spellEnd"/>
      <w:r w:rsidRPr="00A9631E">
        <w:rPr>
          <w:rFonts w:ascii="Times New Roman" w:hAnsi="Times New Roman" w:cs="Times New Roman"/>
          <w:sz w:val="24"/>
          <w:szCs w:val="24"/>
        </w:rPr>
        <w:t xml:space="preserve"> in a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ortheastern </w:t>
      </w:r>
      <w:r w:rsidR="009233AF" w:rsidRPr="00A9631E">
        <w:rPr>
          <w:rFonts w:ascii="Times New Roman" w:hAnsi="Times New Roman" w:cs="Times New Roman"/>
          <w:sz w:val="24"/>
          <w:szCs w:val="24"/>
        </w:rPr>
        <w:t>i</w:t>
      </w:r>
      <w:r w:rsidRPr="00A9631E">
        <w:rPr>
          <w:rFonts w:ascii="Times New Roman" w:hAnsi="Times New Roman" w:cs="Times New Roman"/>
          <w:sz w:val="24"/>
          <w:szCs w:val="24"/>
        </w:rPr>
        <w:t xml:space="preserve">ndustrial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Journal of Wildlife Management 61:718–735. </w:t>
      </w:r>
    </w:p>
    <w:p w14:paraId="3D5FA458" w14:textId="2F919A3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W. Matthew Vander </w:t>
      </w:r>
      <w:proofErr w:type="spellStart"/>
      <w:r w:rsidRPr="00A9631E">
        <w:rPr>
          <w:rFonts w:ascii="Times New Roman" w:hAnsi="Times New Roman" w:cs="Times New Roman"/>
          <w:sz w:val="24"/>
          <w:szCs w:val="24"/>
        </w:rPr>
        <w:t>Haegen</w:t>
      </w:r>
      <w:proofErr w:type="spellEnd"/>
      <w:r w:rsidRPr="00A9631E">
        <w:rPr>
          <w:rFonts w:ascii="Times New Roman" w:hAnsi="Times New Roman" w:cs="Times New Roman"/>
          <w:sz w:val="24"/>
          <w:szCs w:val="24"/>
        </w:rPr>
        <w:t xml:space="preserve">, and P. S. </w:t>
      </w:r>
      <w:proofErr w:type="spellStart"/>
      <w:r w:rsidRPr="00A9631E">
        <w:rPr>
          <w:rFonts w:ascii="Times New Roman" w:hAnsi="Times New Roman" w:cs="Times New Roman"/>
          <w:sz w:val="24"/>
          <w:szCs w:val="24"/>
        </w:rPr>
        <w:t>Mckinley</w:t>
      </w:r>
      <w:proofErr w:type="spellEnd"/>
      <w:r w:rsidRPr="00A9631E">
        <w:rPr>
          <w:rFonts w:ascii="Times New Roman" w:hAnsi="Times New Roman" w:cs="Times New Roman"/>
          <w:sz w:val="24"/>
          <w:szCs w:val="24"/>
        </w:rPr>
        <w:t xml:space="preserve">. 1996. The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evelopment of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ragmentation </w:t>
      </w:r>
      <w:proofErr w:type="gramStart"/>
      <w:r w:rsidR="009233AF" w:rsidRPr="00A9631E">
        <w:rPr>
          <w:rFonts w:ascii="Times New Roman" w:hAnsi="Times New Roman" w:cs="Times New Roman"/>
          <w:sz w:val="24"/>
          <w:szCs w:val="24"/>
        </w:rPr>
        <w:t>e</w:t>
      </w:r>
      <w:r w:rsidRPr="00A9631E">
        <w:rPr>
          <w:rFonts w:ascii="Times New Roman" w:hAnsi="Times New Roman" w:cs="Times New Roman"/>
          <w:sz w:val="24"/>
          <w:szCs w:val="24"/>
        </w:rPr>
        <w:t>ffects on</w:t>
      </w:r>
      <w:proofErr w:type="gramEnd"/>
      <w:r w:rsidRPr="00A9631E">
        <w:rPr>
          <w:rFonts w:ascii="Times New Roman" w:hAnsi="Times New Roman" w:cs="Times New Roman"/>
          <w:sz w:val="24"/>
          <w:szCs w:val="24"/>
        </w:rPr>
        <w:t xml:space="preserve"> </w:t>
      </w:r>
      <w:r w:rsidR="009233AF" w:rsidRPr="00A9631E">
        <w:rPr>
          <w:rFonts w:ascii="Times New Roman" w:hAnsi="Times New Roman" w:cs="Times New Roman"/>
          <w:sz w:val="24"/>
          <w:szCs w:val="24"/>
        </w:rPr>
        <w:t>b</w:t>
      </w:r>
      <w:r w:rsidRPr="00A9631E">
        <w:rPr>
          <w:rFonts w:ascii="Times New Roman" w:hAnsi="Times New Roman" w:cs="Times New Roman"/>
          <w:sz w:val="24"/>
          <w:szCs w:val="24"/>
        </w:rPr>
        <w:t xml:space="preserve">irds. Conservation Biology 10:188–202. </w:t>
      </w:r>
    </w:p>
    <w:p w14:paraId="1930A6F4"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Hejl</w:t>
      </w:r>
      <w:proofErr w:type="spellEnd"/>
      <w:r w:rsidRPr="00A9631E">
        <w:rPr>
          <w:rFonts w:ascii="Times New Roman" w:hAnsi="Times New Roman" w:cs="Times New Roman"/>
          <w:sz w:val="24"/>
          <w:szCs w:val="24"/>
        </w:rPr>
        <w:t xml:space="preserve">, S. J., R. L. Hutto, C. R. Preston, and D. M. Finch. 1995. Effects of </w:t>
      </w:r>
      <w:proofErr w:type="spellStart"/>
      <w:r w:rsidRPr="00A9631E">
        <w:rPr>
          <w:rFonts w:ascii="Times New Roman" w:hAnsi="Times New Roman" w:cs="Times New Roman"/>
          <w:sz w:val="24"/>
          <w:szCs w:val="24"/>
        </w:rPr>
        <w:t>silvicultureal</w:t>
      </w:r>
      <w:proofErr w:type="spellEnd"/>
      <w:r w:rsidRPr="00A9631E">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0A836FF5" w14:textId="2AB70B74" w:rsidR="003002C0" w:rsidRPr="00A9631E" w:rsidRDefault="003002C0" w:rsidP="003002C0">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Hesselbarth</w:t>
      </w:r>
      <w:proofErr w:type="spellEnd"/>
      <w:r w:rsidRPr="00A9631E">
        <w:rPr>
          <w:rFonts w:ascii="Times New Roman" w:hAnsi="Times New Roman" w:cs="Times New Roman"/>
          <w:sz w:val="24"/>
          <w:szCs w:val="24"/>
        </w:rPr>
        <w:t>, M. H. K. 2023. Package “</w:t>
      </w:r>
      <w:proofErr w:type="spellStart"/>
      <w:r w:rsidRPr="00A9631E">
        <w:rPr>
          <w:rFonts w:ascii="Times New Roman" w:hAnsi="Times New Roman" w:cs="Times New Roman"/>
          <w:sz w:val="24"/>
          <w:szCs w:val="24"/>
        </w:rPr>
        <w:t>landscapemetrics</w:t>
      </w:r>
      <w:proofErr w:type="spellEnd"/>
      <w:r w:rsidRPr="00A9631E">
        <w:rPr>
          <w:rFonts w:ascii="Times New Roman" w:hAnsi="Times New Roman" w:cs="Times New Roman"/>
          <w:sz w:val="24"/>
          <w:szCs w:val="24"/>
        </w:rPr>
        <w:t>.” &lt;</w:t>
      </w:r>
      <w:r w:rsidRPr="00A9631E">
        <w:t xml:space="preserve"> </w:t>
      </w:r>
      <w:r w:rsidR="009A3229" w:rsidRPr="00A9631E">
        <w:rPr>
          <w:rFonts w:ascii="Times New Roman" w:hAnsi="Times New Roman" w:cs="Times New Roman"/>
          <w:sz w:val="24"/>
          <w:szCs w:val="24"/>
        </w:rPr>
        <w:t>https://cran.r-project.org/web/packages/landscapemetrics/landscapemetrics.pdf</w:t>
      </w:r>
      <w:r w:rsidRPr="00A9631E">
        <w:rPr>
          <w:rFonts w:ascii="Times New Roman" w:hAnsi="Times New Roman" w:cs="Times New Roman"/>
          <w:sz w:val="24"/>
          <w:szCs w:val="24"/>
        </w:rPr>
        <w:t xml:space="preserve">&gt;. </w:t>
      </w:r>
    </w:p>
    <w:p w14:paraId="50BB65CD" w14:textId="3F9BEDB0" w:rsidR="009A3229" w:rsidRPr="00A9631E" w:rsidRDefault="009A3229" w:rsidP="003002C0">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Holmes, S. B., D. G. Pitt, K. A. </w:t>
      </w:r>
      <w:proofErr w:type="spellStart"/>
      <w:r w:rsidRPr="00A9631E">
        <w:rPr>
          <w:rFonts w:ascii="Times New Roman" w:hAnsi="Times New Roman" w:cs="Times New Roman"/>
          <w:sz w:val="24"/>
          <w:szCs w:val="24"/>
        </w:rPr>
        <w:t>McIlwrick</w:t>
      </w:r>
      <w:proofErr w:type="spellEnd"/>
      <w:r w:rsidRPr="00A9631E">
        <w:rPr>
          <w:rFonts w:ascii="Times New Roman" w:hAnsi="Times New Roman" w:cs="Times New Roman"/>
          <w:sz w:val="24"/>
          <w:szCs w:val="24"/>
        </w:rPr>
        <w:t xml:space="preserve">, and M. K. </w:t>
      </w:r>
      <w:proofErr w:type="spellStart"/>
      <w:r w:rsidRPr="00A9631E">
        <w:rPr>
          <w:rFonts w:ascii="Times New Roman" w:hAnsi="Times New Roman" w:cs="Times New Roman"/>
          <w:sz w:val="24"/>
          <w:szCs w:val="24"/>
        </w:rPr>
        <w:t>Hoepting</w:t>
      </w:r>
      <w:proofErr w:type="spellEnd"/>
      <w:r w:rsidRPr="00A9631E">
        <w:rPr>
          <w:rFonts w:ascii="Times New Roman" w:hAnsi="Times New Roman" w:cs="Times New Roman"/>
          <w:sz w:val="24"/>
          <w:szCs w:val="24"/>
        </w:rPr>
        <w:t>. 2012. Response of bird communities to single-tree selection system harvesting in northern hardwoods: 10–12 years post-harvest. Forest Ecology and Management 271:132–139.</w:t>
      </w:r>
    </w:p>
    <w:p w14:paraId="5781BE1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Howell, C. A., S. C. </w:t>
      </w:r>
      <w:proofErr w:type="spellStart"/>
      <w:r w:rsidRPr="00A9631E">
        <w:rPr>
          <w:rFonts w:ascii="Times New Roman" w:hAnsi="Times New Roman" w:cs="Times New Roman"/>
          <w:sz w:val="24"/>
          <w:szCs w:val="24"/>
        </w:rPr>
        <w:t>Latta</w:t>
      </w:r>
      <w:proofErr w:type="spellEnd"/>
      <w:r w:rsidRPr="00A9631E">
        <w:rPr>
          <w:rFonts w:ascii="Times New Roman" w:hAnsi="Times New Roman" w:cs="Times New Roman"/>
          <w:sz w:val="24"/>
          <w:szCs w:val="24"/>
        </w:rPr>
        <w:t xml:space="preserve">, T. M. Donovan, P. A. </w:t>
      </w:r>
      <w:proofErr w:type="spellStart"/>
      <w:r w:rsidRPr="00A9631E">
        <w:rPr>
          <w:rFonts w:ascii="Times New Roman" w:hAnsi="Times New Roman" w:cs="Times New Roman"/>
          <w:sz w:val="24"/>
          <w:szCs w:val="24"/>
        </w:rPr>
        <w:t>Porneluzi</w:t>
      </w:r>
      <w:proofErr w:type="spellEnd"/>
      <w:r w:rsidRPr="00A9631E">
        <w:rPr>
          <w:rFonts w:ascii="Times New Roman" w:hAnsi="Times New Roman" w:cs="Times New Roman"/>
          <w:sz w:val="24"/>
          <w:szCs w:val="24"/>
        </w:rPr>
        <w:t xml:space="preserve">, G. R. Parks, and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2000. Landscape effects mediate breeding bird abundance in midwestern forests. Landscape Ecology 15:547–562.</w:t>
      </w:r>
    </w:p>
    <w:p w14:paraId="27654175" w14:textId="159F68E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A9631E" w:rsidRDefault="00810DE8" w:rsidP="008476D8">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Jin</w:t>
      </w:r>
      <w:proofErr w:type="spellEnd"/>
      <w:r w:rsidRPr="00A9631E">
        <w:rPr>
          <w:rFonts w:ascii="Times New Roman" w:hAnsi="Times New Roman" w:cs="Times New Roman"/>
          <w:sz w:val="24"/>
          <w:szCs w:val="24"/>
        </w:rPr>
        <w:t xml:space="preserve">, S., C. Homer, L. Yang, P. Danielson, J. </w:t>
      </w:r>
      <w:proofErr w:type="spellStart"/>
      <w:r w:rsidRPr="00A9631E">
        <w:rPr>
          <w:rFonts w:ascii="Times New Roman" w:hAnsi="Times New Roman" w:cs="Times New Roman"/>
          <w:sz w:val="24"/>
          <w:szCs w:val="24"/>
        </w:rPr>
        <w:t>Dewitz</w:t>
      </w:r>
      <w:proofErr w:type="spellEnd"/>
      <w:r w:rsidRPr="00A9631E">
        <w:rPr>
          <w:rFonts w:ascii="Times New Roman" w:hAnsi="Times New Roman" w:cs="Times New Roman"/>
          <w:sz w:val="24"/>
          <w:szCs w:val="24"/>
        </w:rPr>
        <w:t xml:space="preserve">, C. Li, Z. Zhu, G. Xian, and D. Howard. 2019. Overall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ethodology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esign for the United States National Land Cover Database 2016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roducts. Remote Sensing 11:2971. </w:t>
      </w:r>
    </w:p>
    <w:p w14:paraId="23F65E1F" w14:textId="70285ACF" w:rsidR="00810DE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Jones, K. B., A. C. Neale, M. S. Nash, K. H. </w:t>
      </w:r>
      <w:proofErr w:type="spellStart"/>
      <w:r w:rsidRPr="00A9631E">
        <w:rPr>
          <w:rFonts w:ascii="Times New Roman" w:hAnsi="Times New Roman" w:cs="Times New Roman"/>
          <w:sz w:val="24"/>
          <w:szCs w:val="24"/>
        </w:rPr>
        <w:t>Riitters</w:t>
      </w:r>
      <w:proofErr w:type="spellEnd"/>
      <w:r w:rsidRPr="00A9631E">
        <w:rPr>
          <w:rFonts w:ascii="Times New Roman" w:hAnsi="Times New Roman" w:cs="Times New Roman"/>
          <w:sz w:val="24"/>
          <w:szCs w:val="24"/>
        </w:rPr>
        <w:t xml:space="preserve">, J. D. Wickham, R. V. O’Neill, and R. D. Van </w:t>
      </w:r>
      <w:proofErr w:type="spellStart"/>
      <w:r w:rsidRPr="00A9631E">
        <w:rPr>
          <w:rFonts w:ascii="Times New Roman" w:hAnsi="Times New Roman" w:cs="Times New Roman"/>
          <w:sz w:val="24"/>
          <w:szCs w:val="24"/>
        </w:rPr>
        <w:t>Remortel</w:t>
      </w:r>
      <w:proofErr w:type="spellEnd"/>
      <w:r w:rsidRPr="00A9631E">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1866534E" w:rsidR="008476D8" w:rsidRPr="00A9631E" w:rsidRDefault="008476D8" w:rsidP="008476D8">
      <w:pPr>
        <w:spacing w:line="276" w:lineRule="auto"/>
        <w:ind w:left="720" w:hanging="720"/>
        <w:rPr>
          <w:rFonts w:ascii="Times New Roman" w:hAnsi="Times New Roman" w:cs="Times New Roman"/>
          <w:sz w:val="24"/>
          <w:szCs w:val="24"/>
        </w:rPr>
      </w:pPr>
      <w:bookmarkStart w:id="28" w:name="_Hlk135183302"/>
      <w:r w:rsidRPr="00A9631E">
        <w:rPr>
          <w:rFonts w:ascii="Times New Roman" w:hAnsi="Times New Roman" w:cs="Times New Roman"/>
          <w:sz w:val="24"/>
          <w:szCs w:val="24"/>
        </w:rPr>
        <w:t xml:space="preserve">Kelley, J., S. Williamson, and T. R. Cooper. 2008. American woodcock conservation plan: a </w:t>
      </w:r>
      <w:r w:rsidR="003D61E4" w:rsidRPr="00A9631E">
        <w:rPr>
          <w:rFonts w:ascii="Times New Roman" w:hAnsi="Times New Roman" w:cs="Times New Roman"/>
          <w:sz w:val="24"/>
          <w:szCs w:val="24"/>
        </w:rPr>
        <w:t>S</w:t>
      </w:r>
      <w:r w:rsidRPr="00A9631E">
        <w:rPr>
          <w:rFonts w:ascii="Times New Roman" w:hAnsi="Times New Roman" w:cs="Times New Roman"/>
          <w:sz w:val="24"/>
          <w:szCs w:val="24"/>
        </w:rPr>
        <w:t>ummary of and recommendations for woodcock conservation in North America. U.S. Fish and Wildlife Publications Paper 430.</w:t>
      </w:r>
    </w:p>
    <w:bookmarkEnd w:id="28"/>
    <w:p w14:paraId="463C203F" w14:textId="0DF91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Kellner, K. F., R. B. </w:t>
      </w:r>
      <w:proofErr w:type="spellStart"/>
      <w:r w:rsidRPr="00A9631E">
        <w:rPr>
          <w:rFonts w:ascii="Times New Roman" w:hAnsi="Times New Roman" w:cs="Times New Roman"/>
          <w:sz w:val="24"/>
          <w:szCs w:val="24"/>
        </w:rPr>
        <w:t>Renken</w:t>
      </w:r>
      <w:proofErr w:type="spellEnd"/>
      <w:r w:rsidRPr="00A9631E">
        <w:rPr>
          <w:rFonts w:ascii="Times New Roman" w:hAnsi="Times New Roman" w:cs="Times New Roman"/>
          <w:sz w:val="24"/>
          <w:szCs w:val="24"/>
        </w:rPr>
        <w:t xml:space="preserve">, J. J. </w:t>
      </w:r>
      <w:proofErr w:type="spellStart"/>
      <w:r w:rsidRPr="00A9631E">
        <w:rPr>
          <w:rFonts w:ascii="Times New Roman" w:hAnsi="Times New Roman" w:cs="Times New Roman"/>
          <w:sz w:val="24"/>
          <w:szCs w:val="24"/>
        </w:rPr>
        <w:t>Millspaugh</w:t>
      </w:r>
      <w:proofErr w:type="spellEnd"/>
      <w:r w:rsidRPr="00A9631E">
        <w:rPr>
          <w:rFonts w:ascii="Times New Roman" w:hAnsi="Times New Roman" w:cs="Times New Roman"/>
          <w:sz w:val="24"/>
          <w:szCs w:val="24"/>
        </w:rPr>
        <w:t xml:space="preserve">, P. A. </w:t>
      </w:r>
      <w:proofErr w:type="spellStart"/>
      <w:r w:rsidRPr="00A9631E">
        <w:rPr>
          <w:rFonts w:ascii="Times New Roman" w:hAnsi="Times New Roman" w:cs="Times New Roman"/>
          <w:sz w:val="24"/>
          <w:szCs w:val="24"/>
        </w:rPr>
        <w:t>Porneluzi</w:t>
      </w:r>
      <w:proofErr w:type="spellEnd"/>
      <w:r w:rsidRPr="00A9631E">
        <w:rPr>
          <w:rFonts w:ascii="Times New Roman" w:hAnsi="Times New Roman" w:cs="Times New Roman"/>
          <w:sz w:val="24"/>
          <w:szCs w:val="24"/>
        </w:rPr>
        <w:t xml:space="preserve">, A. J. Wolf, D. K. </w:t>
      </w:r>
      <w:proofErr w:type="spellStart"/>
      <w:r w:rsidRPr="00A9631E">
        <w:rPr>
          <w:rFonts w:ascii="Times New Roman" w:hAnsi="Times New Roman" w:cs="Times New Roman"/>
          <w:sz w:val="24"/>
          <w:szCs w:val="24"/>
        </w:rPr>
        <w:t>Fantz</w:t>
      </w:r>
      <w:proofErr w:type="spellEnd"/>
      <w:r w:rsidRPr="00A9631E">
        <w:rPr>
          <w:rFonts w:ascii="Times New Roman" w:hAnsi="Times New Roman" w:cs="Times New Roman"/>
          <w:sz w:val="24"/>
          <w:szCs w:val="24"/>
        </w:rPr>
        <w:t xml:space="preserve">, R. A. </w:t>
      </w:r>
      <w:proofErr w:type="spellStart"/>
      <w:r w:rsidRPr="00A9631E">
        <w:rPr>
          <w:rFonts w:ascii="Times New Roman" w:hAnsi="Times New Roman" w:cs="Times New Roman"/>
          <w:sz w:val="24"/>
          <w:szCs w:val="24"/>
        </w:rPr>
        <w:t>Gitzen</w:t>
      </w:r>
      <w:proofErr w:type="spellEnd"/>
      <w:r w:rsidRPr="00A9631E">
        <w:rPr>
          <w:rFonts w:ascii="Times New Roman" w:hAnsi="Times New Roman" w:cs="Times New Roman"/>
          <w:sz w:val="24"/>
          <w:szCs w:val="24"/>
        </w:rPr>
        <w:t xml:space="preserve">,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xml:space="preserve">, S. R. Timm, S. Ehlers, M. L. Buchanan, J. M. </w:t>
      </w:r>
      <w:proofErr w:type="spellStart"/>
      <w:r w:rsidRPr="00A9631E">
        <w:rPr>
          <w:rFonts w:ascii="Times New Roman" w:hAnsi="Times New Roman" w:cs="Times New Roman"/>
          <w:sz w:val="24"/>
          <w:szCs w:val="24"/>
        </w:rPr>
        <w:t>Haslerig</w:t>
      </w:r>
      <w:proofErr w:type="spellEnd"/>
      <w:r w:rsidRPr="00A9631E">
        <w:rPr>
          <w:rFonts w:ascii="Times New Roman" w:hAnsi="Times New Roman" w:cs="Times New Roman"/>
          <w:sz w:val="24"/>
          <w:szCs w:val="24"/>
        </w:rPr>
        <w:t xml:space="preserve">, A. D. George, and C. T. Rota. 2019. Effects of forest management on vertebrates: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ynthesizing two decades of data from hardwood forests in Missouri, USA. Ecological Applications 29</w:t>
      </w:r>
      <w:r w:rsidR="008476D8" w:rsidRPr="00A9631E">
        <w:rPr>
          <w:rFonts w:ascii="Times New Roman" w:hAnsi="Times New Roman" w:cs="Times New Roman"/>
          <w:sz w:val="24"/>
          <w:szCs w:val="24"/>
        </w:rPr>
        <w:t>:e01993.</w:t>
      </w:r>
    </w:p>
    <w:p w14:paraId="0BADDBBE" w14:textId="64FD013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Kellner, K., and M. Meredith. 2021. Package “</w:t>
      </w:r>
      <w:proofErr w:type="spellStart"/>
      <w:r w:rsidRPr="00A9631E">
        <w:rPr>
          <w:rFonts w:ascii="Times New Roman" w:hAnsi="Times New Roman" w:cs="Times New Roman"/>
          <w:sz w:val="24"/>
          <w:szCs w:val="24"/>
        </w:rPr>
        <w:t>jagsUI</w:t>
      </w:r>
      <w:proofErr w:type="spellEnd"/>
      <w:r w:rsidRPr="00A9631E">
        <w:rPr>
          <w:rFonts w:ascii="Times New Roman" w:hAnsi="Times New Roman" w:cs="Times New Roman"/>
          <w:sz w:val="24"/>
          <w:szCs w:val="24"/>
        </w:rPr>
        <w:t xml:space="preserve">.” &lt;http://mcmc-jags.sourceforge.net&gt;. </w:t>
      </w:r>
    </w:p>
    <w:p w14:paraId="27D3CD1C"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Kéry</w:t>
      </w:r>
      <w:proofErr w:type="spellEnd"/>
      <w:r w:rsidRPr="00A9631E">
        <w:rPr>
          <w:rFonts w:ascii="Times New Roman" w:hAnsi="Times New Roman" w:cs="Times New Roman"/>
          <w:sz w:val="24"/>
          <w:szCs w:val="24"/>
        </w:rPr>
        <w:t>, M., and J. A. Royle. 2008. Hierarchical Bayes estimation of species richness and occupancy in spatially replicated surveys. Journal of Applied Ecology 45:589–598.</w:t>
      </w:r>
    </w:p>
    <w:p w14:paraId="037070C9" w14:textId="3C45F8AD" w:rsidR="00810DE8" w:rsidRPr="00A9631E" w:rsidRDefault="008476D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Kéry</w:t>
      </w:r>
      <w:proofErr w:type="spellEnd"/>
      <w:r w:rsidR="00810DE8" w:rsidRPr="00A9631E">
        <w:rPr>
          <w:rFonts w:ascii="Times New Roman" w:hAnsi="Times New Roman" w:cs="Times New Roman"/>
          <w:sz w:val="24"/>
          <w:szCs w:val="24"/>
        </w:rPr>
        <w:t xml:space="preserve">, M., and J. A. Royle. 2016. Applied </w:t>
      </w:r>
      <w:r w:rsidRPr="00A9631E">
        <w:rPr>
          <w:rFonts w:ascii="Times New Roman" w:hAnsi="Times New Roman" w:cs="Times New Roman"/>
          <w:sz w:val="24"/>
          <w:szCs w:val="24"/>
        </w:rPr>
        <w:t>h</w:t>
      </w:r>
      <w:r w:rsidR="00810DE8" w:rsidRPr="00A9631E">
        <w:rPr>
          <w:rFonts w:ascii="Times New Roman" w:hAnsi="Times New Roman" w:cs="Times New Roman"/>
          <w:sz w:val="24"/>
          <w:szCs w:val="24"/>
        </w:rPr>
        <w:t xml:space="preserve">ierarchical </w:t>
      </w:r>
      <w:r w:rsidRPr="00A9631E">
        <w:rPr>
          <w:rFonts w:ascii="Times New Roman" w:hAnsi="Times New Roman" w:cs="Times New Roman"/>
          <w:sz w:val="24"/>
          <w:szCs w:val="24"/>
        </w:rPr>
        <w:t>m</w:t>
      </w:r>
      <w:r w:rsidR="00810DE8" w:rsidRPr="00A9631E">
        <w:rPr>
          <w:rFonts w:ascii="Times New Roman" w:hAnsi="Times New Roman" w:cs="Times New Roman"/>
          <w:sz w:val="24"/>
          <w:szCs w:val="24"/>
        </w:rPr>
        <w:t xml:space="preserve">odeling in </w:t>
      </w:r>
      <w:r w:rsidRPr="00A9631E">
        <w:rPr>
          <w:rFonts w:ascii="Times New Roman" w:hAnsi="Times New Roman" w:cs="Times New Roman"/>
          <w:sz w:val="24"/>
          <w:szCs w:val="24"/>
        </w:rPr>
        <w:t>e</w:t>
      </w:r>
      <w:r w:rsidR="00810DE8" w:rsidRPr="00A9631E">
        <w:rPr>
          <w:rFonts w:ascii="Times New Roman" w:hAnsi="Times New Roman" w:cs="Times New Roman"/>
          <w:sz w:val="24"/>
          <w:szCs w:val="24"/>
        </w:rPr>
        <w:t>cology. Academic Press, Boston, M</w:t>
      </w:r>
      <w:r w:rsidRPr="00A9631E">
        <w:rPr>
          <w:rFonts w:ascii="Times New Roman" w:hAnsi="Times New Roman" w:cs="Times New Roman"/>
          <w:sz w:val="24"/>
          <w:szCs w:val="24"/>
        </w:rPr>
        <w:t>assachusetts, USA</w:t>
      </w:r>
      <w:r w:rsidR="00810DE8" w:rsidRPr="00A9631E">
        <w:rPr>
          <w:rFonts w:ascii="Times New Roman" w:hAnsi="Times New Roman" w:cs="Times New Roman"/>
          <w:sz w:val="24"/>
          <w:szCs w:val="24"/>
        </w:rPr>
        <w:t>.</w:t>
      </w:r>
    </w:p>
    <w:p w14:paraId="0BA378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King, D. I., and R. M. </w:t>
      </w: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lastRenderedPageBreak/>
        <w:t>Kuuluvainen</w:t>
      </w:r>
      <w:proofErr w:type="spellEnd"/>
      <w:r w:rsidRPr="00A9631E">
        <w:rPr>
          <w:rFonts w:ascii="Times New Roman" w:hAnsi="Times New Roman" w:cs="Times New Roman"/>
          <w:sz w:val="24"/>
          <w:szCs w:val="24"/>
        </w:rPr>
        <w:t xml:space="preserve">, T., A. </w:t>
      </w:r>
      <w:proofErr w:type="spellStart"/>
      <w:r w:rsidRPr="00A9631E">
        <w:rPr>
          <w:rFonts w:ascii="Times New Roman" w:hAnsi="Times New Roman" w:cs="Times New Roman"/>
          <w:sz w:val="24"/>
          <w:szCs w:val="24"/>
        </w:rPr>
        <w:t>Pentinnen</w:t>
      </w:r>
      <w:proofErr w:type="spellEnd"/>
      <w:r w:rsidRPr="00A9631E">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A9631E">
        <w:rPr>
          <w:rFonts w:ascii="Times New Roman" w:hAnsi="Times New Roman" w:cs="Times New Roman"/>
          <w:sz w:val="24"/>
          <w:szCs w:val="24"/>
        </w:rPr>
        <w:t>Fennica</w:t>
      </w:r>
      <w:proofErr w:type="spellEnd"/>
      <w:r w:rsidRPr="00A9631E">
        <w:rPr>
          <w:rFonts w:ascii="Times New Roman" w:hAnsi="Times New Roman" w:cs="Times New Roman"/>
          <w:sz w:val="24"/>
          <w:szCs w:val="24"/>
        </w:rPr>
        <w:t xml:space="preserve"> 30:315–3328.</w:t>
      </w:r>
    </w:p>
    <w:p w14:paraId="20F1F585" w14:textId="3C40385D"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Litvaitis</w:t>
      </w:r>
      <w:proofErr w:type="spellEnd"/>
      <w:r w:rsidRPr="00A9631E">
        <w:rPr>
          <w:rFonts w:ascii="Times New Roman" w:hAnsi="Times New Roman" w:cs="Times New Roman"/>
          <w:sz w:val="24"/>
          <w:szCs w:val="24"/>
        </w:rPr>
        <w:t xml:space="preserve">, J. A. 1993. Response of </w:t>
      </w:r>
      <w:r w:rsidR="008476D8"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uccessional </w:t>
      </w:r>
      <w:r w:rsidR="008476D8" w:rsidRPr="00A9631E">
        <w:rPr>
          <w:rFonts w:ascii="Times New Roman" w:hAnsi="Times New Roman" w:cs="Times New Roman"/>
          <w:sz w:val="24"/>
          <w:szCs w:val="24"/>
        </w:rPr>
        <w:t>v</w:t>
      </w:r>
      <w:r w:rsidRPr="00A9631E">
        <w:rPr>
          <w:rFonts w:ascii="Times New Roman" w:hAnsi="Times New Roman" w:cs="Times New Roman"/>
          <w:sz w:val="24"/>
          <w:szCs w:val="24"/>
        </w:rPr>
        <w:t xml:space="preserve">ertebrates to </w:t>
      </w:r>
      <w:r w:rsidR="008476D8" w:rsidRPr="00A9631E">
        <w:rPr>
          <w:rFonts w:ascii="Times New Roman" w:hAnsi="Times New Roman" w:cs="Times New Roman"/>
          <w:sz w:val="24"/>
          <w:szCs w:val="24"/>
        </w:rPr>
        <w:t>h</w:t>
      </w:r>
      <w:r w:rsidRPr="00A9631E">
        <w:rPr>
          <w:rFonts w:ascii="Times New Roman" w:hAnsi="Times New Roman" w:cs="Times New Roman"/>
          <w:sz w:val="24"/>
          <w:szCs w:val="24"/>
        </w:rPr>
        <w:t xml:space="preserve">istoric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hanges in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 </w:t>
      </w:r>
      <w:r w:rsidR="008476D8" w:rsidRPr="00A9631E">
        <w:rPr>
          <w:rFonts w:ascii="Times New Roman" w:hAnsi="Times New Roman" w:cs="Times New Roman"/>
          <w:sz w:val="24"/>
          <w:szCs w:val="24"/>
        </w:rPr>
        <w:t>u</w:t>
      </w:r>
      <w:r w:rsidRPr="00A9631E">
        <w:rPr>
          <w:rFonts w:ascii="Times New Roman" w:hAnsi="Times New Roman" w:cs="Times New Roman"/>
          <w:sz w:val="24"/>
          <w:szCs w:val="24"/>
        </w:rPr>
        <w:t xml:space="preserve">se. Conservation Biology 7:866–873. </w:t>
      </w:r>
    </w:p>
    <w:p w14:paraId="7D64BC0A"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Loehle</w:t>
      </w:r>
      <w:proofErr w:type="spellEnd"/>
      <w:r w:rsidRPr="00A9631E">
        <w:rPr>
          <w:rFonts w:ascii="Times New Roman" w:hAnsi="Times New Roman" w:cs="Times New Roman"/>
          <w:sz w:val="24"/>
          <w:szCs w:val="24"/>
        </w:rPr>
        <w:t xml:space="preserve">, C., T. B. Wigley, S. </w:t>
      </w:r>
      <w:proofErr w:type="spellStart"/>
      <w:r w:rsidRPr="00A9631E">
        <w:rPr>
          <w:rFonts w:ascii="Times New Roman" w:hAnsi="Times New Roman" w:cs="Times New Roman"/>
          <w:sz w:val="24"/>
          <w:szCs w:val="24"/>
        </w:rPr>
        <w:t>Rutzmoser</w:t>
      </w:r>
      <w:proofErr w:type="spellEnd"/>
      <w:r w:rsidRPr="00A9631E">
        <w:rPr>
          <w:rFonts w:ascii="Times New Roman" w:hAnsi="Times New Roman" w:cs="Times New Roman"/>
          <w:sz w:val="24"/>
          <w:szCs w:val="24"/>
        </w:rPr>
        <w:t xml:space="preserve">, J. A. </w:t>
      </w:r>
      <w:proofErr w:type="spellStart"/>
      <w:r w:rsidRPr="00A9631E">
        <w:rPr>
          <w:rFonts w:ascii="Times New Roman" w:hAnsi="Times New Roman" w:cs="Times New Roman"/>
          <w:sz w:val="24"/>
          <w:szCs w:val="24"/>
        </w:rPr>
        <w:t>Gerwin</w:t>
      </w:r>
      <w:proofErr w:type="spellEnd"/>
      <w:r w:rsidRPr="00A9631E">
        <w:rPr>
          <w:rFonts w:ascii="Times New Roman" w:hAnsi="Times New Roman" w:cs="Times New Roman"/>
          <w:sz w:val="24"/>
          <w:szCs w:val="24"/>
        </w:rPr>
        <w:t xml:space="preserve">, P. D. Keyser, R. A. Lancia, C. J. Reynolds, R. E. Thill, R. </w:t>
      </w:r>
      <w:proofErr w:type="spellStart"/>
      <w:r w:rsidRPr="00A9631E">
        <w:rPr>
          <w:rFonts w:ascii="Times New Roman" w:hAnsi="Times New Roman" w:cs="Times New Roman"/>
          <w:sz w:val="24"/>
          <w:szCs w:val="24"/>
        </w:rPr>
        <w:t>Weih</w:t>
      </w:r>
      <w:proofErr w:type="spellEnd"/>
      <w:r w:rsidRPr="00A9631E">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Madarish</w:t>
      </w:r>
      <w:proofErr w:type="spellEnd"/>
      <w:r w:rsidRPr="00A9631E">
        <w:rPr>
          <w:rFonts w:ascii="Times New Roman" w:hAnsi="Times New Roman" w:cs="Times New Roman"/>
          <w:sz w:val="24"/>
          <w:szCs w:val="24"/>
        </w:rPr>
        <w:t xml:space="preserve">, D. M., Rodrigue, J. L., and M. B. Adams. 2002. Vascular flora and macroscopic fauna on the </w:t>
      </w:r>
      <w:proofErr w:type="spellStart"/>
      <w:r w:rsidRPr="00A9631E">
        <w:rPr>
          <w:rFonts w:ascii="Times New Roman" w:hAnsi="Times New Roman" w:cs="Times New Roman"/>
          <w:sz w:val="24"/>
          <w:szCs w:val="24"/>
        </w:rPr>
        <w:t>Fernow</w:t>
      </w:r>
      <w:proofErr w:type="spellEnd"/>
      <w:r w:rsidRPr="00A9631E">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McCay</w:t>
      </w:r>
      <w:proofErr w:type="spellEnd"/>
      <w:r w:rsidRPr="00A9631E">
        <w:rPr>
          <w:rFonts w:ascii="Times New Roman" w:hAnsi="Times New Roman" w:cs="Times New Roman"/>
          <w:sz w:val="24"/>
          <w:szCs w:val="24"/>
        </w:rPr>
        <w:t xml:space="preserve">, D. H., M. D. Abrams, and T. E. DeMeo. 1997. Gradient analysis of secondary forests of eastern west </w:t>
      </w:r>
      <w:proofErr w:type="spellStart"/>
      <w:r w:rsidRPr="00A9631E">
        <w:rPr>
          <w:rFonts w:ascii="Times New Roman" w:hAnsi="Times New Roman" w:cs="Times New Roman"/>
          <w:sz w:val="24"/>
          <w:szCs w:val="24"/>
        </w:rPr>
        <w:t>virginia</w:t>
      </w:r>
      <w:proofErr w:type="spellEnd"/>
      <w:r w:rsidRPr="00A9631E">
        <w:rPr>
          <w:rFonts w:ascii="Times New Roman" w:hAnsi="Times New Roman" w:cs="Times New Roman"/>
          <w:sz w:val="24"/>
          <w:szCs w:val="24"/>
        </w:rPr>
        <w:t xml:space="preserve">. Journal of the Torrey Botanical Society 124:160–173. </w:t>
      </w:r>
    </w:p>
    <w:p w14:paraId="711C75C4"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28132492" w14:textId="4946CE3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Meier, A. J., S. P. Bratton, and D. C. Duffy. 1995. Possible ecological mechanisms for loss of vernal-herb diversity in logged eastern deciduous forests. Ecological Applications 5:935–946.</w:t>
      </w:r>
    </w:p>
    <w:p w14:paraId="5DF822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Mitchell, M. S., M. J. Reynolds-</w:t>
      </w:r>
      <w:proofErr w:type="spellStart"/>
      <w:r w:rsidRPr="00A9631E">
        <w:rPr>
          <w:rFonts w:ascii="Times New Roman" w:hAnsi="Times New Roman" w:cs="Times New Roman"/>
          <w:sz w:val="24"/>
          <w:szCs w:val="24"/>
        </w:rPr>
        <w:t>Hogland</w:t>
      </w:r>
      <w:proofErr w:type="spellEnd"/>
      <w:r w:rsidRPr="00A9631E">
        <w:rPr>
          <w:rFonts w:ascii="Times New Roman" w:hAnsi="Times New Roman" w:cs="Times New Roman"/>
          <w:sz w:val="24"/>
          <w:szCs w:val="24"/>
        </w:rPr>
        <w:t xml:space="preserve">, M. L. Smith, P. B. Wood, J. A. Beebe, P. D. Keyser, C. </w:t>
      </w:r>
      <w:proofErr w:type="spellStart"/>
      <w:r w:rsidRPr="00A9631E">
        <w:rPr>
          <w:rFonts w:ascii="Times New Roman" w:hAnsi="Times New Roman" w:cs="Times New Roman"/>
          <w:sz w:val="24"/>
          <w:szCs w:val="24"/>
        </w:rPr>
        <w:t>Loehle</w:t>
      </w:r>
      <w:proofErr w:type="spellEnd"/>
      <w:r w:rsidRPr="00A9631E">
        <w:rPr>
          <w:rFonts w:ascii="Times New Roman" w:hAnsi="Times New Roman" w:cs="Times New Roman"/>
          <w:sz w:val="24"/>
          <w:szCs w:val="24"/>
        </w:rPr>
        <w:t xml:space="preserve">, C. J. Reynolds, P. Van </w:t>
      </w:r>
      <w:proofErr w:type="spellStart"/>
      <w:r w:rsidRPr="00A9631E">
        <w:rPr>
          <w:rFonts w:ascii="Times New Roman" w:hAnsi="Times New Roman" w:cs="Times New Roman"/>
          <w:sz w:val="24"/>
          <w:szCs w:val="24"/>
        </w:rPr>
        <w:t>Deusen</w:t>
      </w:r>
      <w:proofErr w:type="spellEnd"/>
      <w:r w:rsidRPr="00A9631E">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Moorman, C. E., and D. C. </w:t>
      </w:r>
      <w:proofErr w:type="spellStart"/>
      <w:r w:rsidRPr="00A9631E">
        <w:rPr>
          <w:rFonts w:ascii="Times New Roman" w:hAnsi="Times New Roman" w:cs="Times New Roman"/>
          <w:sz w:val="24"/>
          <w:szCs w:val="24"/>
        </w:rPr>
        <w:t>Guynn</w:t>
      </w:r>
      <w:proofErr w:type="spellEnd"/>
      <w:r w:rsidRPr="00A9631E">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Nichols, J. V. 1996. Effects of two-age timber management and clearcutting on songbird density and reproductive success. M.S. Thesis, West Virginia University, Morgantown, West Virginia, USA.</w:t>
      </w:r>
    </w:p>
    <w:p w14:paraId="349E5341" w14:textId="61069F48" w:rsidR="002C4FBF" w:rsidRPr="00A9631E" w:rsidRDefault="002C4FBF"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Oliver, C. D., and B. C. Larson. 1996. Forest stand dynamics. John Wiley and Sons, New York, USA.</w:t>
      </w:r>
    </w:p>
    <w:p w14:paraId="7C385A80" w14:textId="01E5C46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Perry, R. W., J. M. A. Jenkins, R. E. Thill, and F. R. Thompson. 2018. Long-term effects of different forest regeneration methods on mature forest birds. Forest Ecology and Management 408:183–194. </w:t>
      </w:r>
    </w:p>
    <w:p w14:paraId="0717D73A" w14:textId="57E2473E"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Petit, L. J., D. R. Petit, and T. E. Martin. 1995. Landscape-level management of migratory birds: looking past the trees to see the forest. Wildlife Society Bulletin 2:420–429. </w:t>
      </w:r>
    </w:p>
    <w:p w14:paraId="38A871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Plummer, M. 2003. JAGS: A program for analysis of Bayesian graphical models using Gibbs sampling. In K </w:t>
      </w:r>
      <w:proofErr w:type="spellStart"/>
      <w:r w:rsidRPr="00A9631E">
        <w:rPr>
          <w:rFonts w:ascii="Times New Roman" w:hAnsi="Times New Roman" w:cs="Times New Roman"/>
          <w:sz w:val="24"/>
          <w:szCs w:val="24"/>
        </w:rPr>
        <w:t>Hornik</w:t>
      </w:r>
      <w:proofErr w:type="spellEnd"/>
      <w:r w:rsidRPr="00A9631E">
        <w:rPr>
          <w:rFonts w:ascii="Times New Roman" w:hAnsi="Times New Roman" w:cs="Times New Roman"/>
          <w:sz w:val="24"/>
          <w:szCs w:val="24"/>
        </w:rPr>
        <w:t xml:space="preserve">, F </w:t>
      </w:r>
      <w:proofErr w:type="spellStart"/>
      <w:r w:rsidRPr="00A9631E">
        <w:rPr>
          <w:rFonts w:ascii="Times New Roman" w:hAnsi="Times New Roman" w:cs="Times New Roman"/>
          <w:sz w:val="24"/>
          <w:szCs w:val="24"/>
        </w:rPr>
        <w:t>Leisch</w:t>
      </w:r>
      <w:proofErr w:type="spellEnd"/>
      <w:r w:rsidRPr="00A9631E">
        <w:rPr>
          <w:rFonts w:ascii="Times New Roman" w:hAnsi="Times New Roman" w:cs="Times New Roman"/>
          <w:sz w:val="24"/>
          <w:szCs w:val="24"/>
        </w:rPr>
        <w:t xml:space="preserve">, A </w:t>
      </w:r>
      <w:proofErr w:type="spellStart"/>
      <w:r w:rsidRPr="00A9631E">
        <w:rPr>
          <w:rFonts w:ascii="Times New Roman" w:hAnsi="Times New Roman" w:cs="Times New Roman"/>
          <w:sz w:val="24"/>
          <w:szCs w:val="24"/>
        </w:rPr>
        <w:t>Zeileis</w:t>
      </w:r>
      <w:proofErr w:type="spellEnd"/>
      <w:r w:rsidRPr="00A9631E">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Ralph, C.J., S. </w:t>
      </w:r>
      <w:proofErr w:type="spellStart"/>
      <w:r w:rsidRPr="00A9631E">
        <w:rPr>
          <w:rFonts w:ascii="Times New Roman" w:hAnsi="Times New Roman" w:cs="Times New Roman"/>
          <w:sz w:val="24"/>
          <w:szCs w:val="24"/>
        </w:rPr>
        <w:t>Droege</w:t>
      </w:r>
      <w:proofErr w:type="spellEnd"/>
      <w:r w:rsidRPr="00A9631E">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Robbins, C. S., J. R. Sauer, R. S. Greenberg, and S. </w:t>
      </w:r>
      <w:proofErr w:type="spellStart"/>
      <w:r w:rsidRPr="00A9631E">
        <w:rPr>
          <w:rFonts w:ascii="Times New Roman" w:hAnsi="Times New Roman" w:cs="Times New Roman"/>
          <w:sz w:val="24"/>
          <w:szCs w:val="24"/>
        </w:rPr>
        <w:t>Droege</w:t>
      </w:r>
      <w:proofErr w:type="spellEnd"/>
      <w:r w:rsidRPr="00A9631E">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S. K., F. R. Thompson, T. M. Donovan, D. R. Whitehead, and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xml:space="preserve">. 1995. Regional forest fragmentation and the nesting success of migratory birds. Science 267:1987–1990. </w:t>
      </w:r>
    </w:p>
    <w:p w14:paraId="47E0EE7C" w14:textId="3F92BBF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Rodewald</w:t>
      </w:r>
      <w:proofErr w:type="spellEnd"/>
      <w:r w:rsidRPr="00A9631E">
        <w:rPr>
          <w:rFonts w:ascii="Times New Roman" w:hAnsi="Times New Roman" w:cs="Times New Roman"/>
          <w:sz w:val="24"/>
          <w:szCs w:val="24"/>
        </w:rPr>
        <w:t xml:space="preserve">, A. D., and R. H. Yahner. 2001. Influence of landscape composition on avian community structure and associated mechanisms. Ecology 82:3493–3504. </w:t>
      </w:r>
    </w:p>
    <w:p w14:paraId="306CD394" w14:textId="0E616270"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Rosenberg, K. V, A. M. Dokter, P. J. Blancher, J. R. Sauer, A. C. Smith, P. A. Smith, J. C. Stanton, A. Panjabi, L. </w:t>
      </w:r>
      <w:proofErr w:type="spellStart"/>
      <w:r w:rsidRPr="00A9631E">
        <w:rPr>
          <w:rFonts w:ascii="Times New Roman" w:hAnsi="Times New Roman" w:cs="Times New Roman"/>
          <w:sz w:val="24"/>
          <w:szCs w:val="24"/>
        </w:rPr>
        <w:t>Helft</w:t>
      </w:r>
      <w:proofErr w:type="spellEnd"/>
      <w:r w:rsidRPr="00A9631E">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Royle, J. A. 2004. N-mixture models for estimating population size from spatially replicated counts. Biometrics 60:108–115. </w:t>
      </w:r>
    </w:p>
    <w:p w14:paraId="73262D3B" w14:textId="490A16C3"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Sallabanks</w:t>
      </w:r>
      <w:proofErr w:type="spellEnd"/>
      <w:r w:rsidRPr="00A9631E">
        <w:rPr>
          <w:rFonts w:ascii="Times New Roman" w:hAnsi="Times New Roman" w:cs="Times New Roman"/>
          <w:sz w:val="24"/>
          <w:szCs w:val="24"/>
        </w:rPr>
        <w:t xml:space="preserve">, R., E. B. Arnett, and J. M. </w:t>
      </w:r>
      <w:proofErr w:type="spellStart"/>
      <w:r w:rsidRPr="00A9631E">
        <w:rPr>
          <w:rFonts w:ascii="Times New Roman" w:hAnsi="Times New Roman" w:cs="Times New Roman"/>
          <w:sz w:val="24"/>
          <w:szCs w:val="24"/>
        </w:rPr>
        <w:t>Marzluff</w:t>
      </w:r>
      <w:proofErr w:type="spellEnd"/>
      <w:r w:rsidRPr="00A9631E">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Schulte, L. A., D. J. </w:t>
      </w:r>
      <w:proofErr w:type="spellStart"/>
      <w:r w:rsidRPr="00A9631E">
        <w:rPr>
          <w:rFonts w:ascii="Times New Roman" w:hAnsi="Times New Roman" w:cs="Times New Roman"/>
          <w:sz w:val="24"/>
          <w:szCs w:val="24"/>
        </w:rPr>
        <w:t>Mladenoff</w:t>
      </w:r>
      <w:proofErr w:type="spellEnd"/>
      <w:r w:rsidRPr="00A9631E">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Sheehan, J., P. B. Wood, D. A. Buehler, P. D. Keyser, J. L. Larkin, A. D. </w:t>
      </w:r>
      <w:proofErr w:type="spellStart"/>
      <w:r w:rsidRPr="00A9631E">
        <w:rPr>
          <w:rFonts w:ascii="Times New Roman" w:hAnsi="Times New Roman" w:cs="Times New Roman"/>
          <w:sz w:val="24"/>
          <w:szCs w:val="24"/>
        </w:rPr>
        <w:t>Rodewald</w:t>
      </w:r>
      <w:proofErr w:type="spellEnd"/>
      <w:r w:rsidRPr="00A9631E">
        <w:rPr>
          <w:rFonts w:ascii="Times New Roman" w:hAnsi="Times New Roman" w:cs="Times New Roman"/>
          <w:sz w:val="24"/>
          <w:szCs w:val="24"/>
        </w:rPr>
        <w:t xml:space="preserve">, T. B. Wigley, T. J. </w:t>
      </w:r>
      <w:proofErr w:type="spellStart"/>
      <w:r w:rsidRPr="00A9631E">
        <w:rPr>
          <w:rFonts w:ascii="Times New Roman" w:hAnsi="Times New Roman" w:cs="Times New Roman"/>
          <w:sz w:val="24"/>
          <w:szCs w:val="24"/>
        </w:rPr>
        <w:t>Boves</w:t>
      </w:r>
      <w:proofErr w:type="spellEnd"/>
      <w:r w:rsidRPr="00A9631E">
        <w:rPr>
          <w:rFonts w:ascii="Times New Roman" w:hAnsi="Times New Roman" w:cs="Times New Roman"/>
          <w:sz w:val="24"/>
          <w:szCs w:val="24"/>
        </w:rPr>
        <w:t xml:space="preserve">, G. A. George, M. H. </w:t>
      </w:r>
      <w:proofErr w:type="spellStart"/>
      <w:r w:rsidRPr="00A9631E">
        <w:rPr>
          <w:rFonts w:ascii="Times New Roman" w:hAnsi="Times New Roman" w:cs="Times New Roman"/>
          <w:sz w:val="24"/>
          <w:szCs w:val="24"/>
        </w:rPr>
        <w:t>Bakermans</w:t>
      </w:r>
      <w:proofErr w:type="spellEnd"/>
      <w:r w:rsidRPr="00A9631E">
        <w:rPr>
          <w:rFonts w:ascii="Times New Roman" w:hAnsi="Times New Roman" w:cs="Times New Roman"/>
          <w:sz w:val="24"/>
          <w:szCs w:val="24"/>
        </w:rPr>
        <w:t xml:space="preserve">,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Spies, T. A., W. J. Ripple, and G. A. Bradshaw. 1994. Dynamics and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attern of a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anaged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oniferous </w:t>
      </w:r>
      <w:r w:rsidR="008476D8"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in Oregon. Ecological Applications 4:555–568. </w:t>
      </w:r>
    </w:p>
    <w:p w14:paraId="0089585B"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Stephenson, S. L. 1993. Upland forests of West Virginia. McClain Printing Co, Parsons, West Virginia, USA.</w:t>
      </w:r>
    </w:p>
    <w:p w14:paraId="300F3F8D" w14:textId="5E0E22B2"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Stoleson</w:t>
      </w:r>
      <w:proofErr w:type="spellEnd"/>
      <w:r w:rsidRPr="00A9631E">
        <w:rPr>
          <w:rFonts w:ascii="Times New Roman" w:hAnsi="Times New Roman" w:cs="Times New Roman"/>
          <w:sz w:val="24"/>
          <w:szCs w:val="24"/>
        </w:rPr>
        <w:t xml:space="preserve">, S. H. 2013. Condition varies with habitat choice in </w:t>
      </w:r>
      <w:proofErr w:type="spellStart"/>
      <w:r w:rsidRPr="00A9631E">
        <w:rPr>
          <w:rFonts w:ascii="Times New Roman" w:hAnsi="Times New Roman" w:cs="Times New Roman"/>
          <w:sz w:val="24"/>
          <w:szCs w:val="24"/>
        </w:rPr>
        <w:t>postbreeding</w:t>
      </w:r>
      <w:proofErr w:type="spellEnd"/>
      <w:r w:rsidRPr="00A9631E">
        <w:rPr>
          <w:rFonts w:ascii="Times New Roman" w:hAnsi="Times New Roman" w:cs="Times New Roman"/>
          <w:sz w:val="24"/>
          <w:szCs w:val="24"/>
        </w:rPr>
        <w:t xml:space="preserve"> forest birds. The Auk 130:417–428. </w:t>
      </w:r>
    </w:p>
    <w:p w14:paraId="5405C94F"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Strausbaugh</w:t>
      </w:r>
      <w:proofErr w:type="spellEnd"/>
      <w:r w:rsidRPr="00A9631E">
        <w:rPr>
          <w:rFonts w:ascii="Times New Roman" w:hAnsi="Times New Roman" w:cs="Times New Roman"/>
          <w:sz w:val="24"/>
          <w:szCs w:val="24"/>
        </w:rPr>
        <w:t>, P.D., and Core, E.L., 1977. Flora of West Virginia. Seneca Books, Grantsville, West Virginia, USA.</w:t>
      </w:r>
    </w:p>
    <w:p w14:paraId="7D08ACCE" w14:textId="5F55DD8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Thompson, F. R., W. D. </w:t>
      </w:r>
      <w:proofErr w:type="spellStart"/>
      <w:r w:rsidRPr="00A9631E">
        <w:rPr>
          <w:rFonts w:ascii="Times New Roman" w:hAnsi="Times New Roman" w:cs="Times New Roman"/>
          <w:sz w:val="24"/>
          <w:szCs w:val="24"/>
        </w:rPr>
        <w:t>Dijak</w:t>
      </w:r>
      <w:proofErr w:type="spellEnd"/>
      <w:r w:rsidRPr="00A9631E">
        <w:rPr>
          <w:rFonts w:ascii="Times New Roman" w:hAnsi="Times New Roman" w:cs="Times New Roman"/>
          <w:sz w:val="24"/>
          <w:szCs w:val="24"/>
        </w:rPr>
        <w:t xml:space="preserve">, T. G. </w:t>
      </w:r>
      <w:proofErr w:type="spellStart"/>
      <w:r w:rsidRPr="00A9631E">
        <w:rPr>
          <w:rFonts w:ascii="Times New Roman" w:hAnsi="Times New Roman" w:cs="Times New Roman"/>
          <w:sz w:val="24"/>
          <w:szCs w:val="24"/>
        </w:rPr>
        <w:t>Kulowiec</w:t>
      </w:r>
      <w:proofErr w:type="spellEnd"/>
      <w:r w:rsidRPr="00A9631E">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3B066946"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Trani</w:t>
      </w:r>
      <w:proofErr w:type="spellEnd"/>
      <w:r w:rsidRPr="00A9631E">
        <w:rPr>
          <w:rFonts w:ascii="Times New Roman" w:hAnsi="Times New Roman" w:cs="Times New Roman"/>
          <w:sz w:val="24"/>
          <w:szCs w:val="24"/>
        </w:rPr>
        <w:t xml:space="preserve">, M. K., R. T. Brooks, T. L. Schmidt, V. A. </w:t>
      </w:r>
      <w:proofErr w:type="spellStart"/>
      <w:r w:rsidRPr="00A9631E">
        <w:rPr>
          <w:rFonts w:ascii="Times New Roman" w:hAnsi="Times New Roman" w:cs="Times New Roman"/>
          <w:sz w:val="24"/>
          <w:szCs w:val="24"/>
        </w:rPr>
        <w:t>Rudis</w:t>
      </w:r>
      <w:proofErr w:type="spellEnd"/>
      <w:r w:rsidRPr="00A9631E">
        <w:rPr>
          <w:rFonts w:ascii="Times New Roman" w:hAnsi="Times New Roman" w:cs="Times New Roman"/>
          <w:sz w:val="24"/>
          <w:szCs w:val="24"/>
        </w:rPr>
        <w:t>, and C. M. Gabbard. 2001. Patterns and trends of early successional forests in the Eastern United State</w:t>
      </w:r>
      <w:r w:rsidR="008476D8" w:rsidRPr="00A9631E">
        <w:rPr>
          <w:rFonts w:ascii="Times New Roman" w:hAnsi="Times New Roman" w:cs="Times New Roman"/>
          <w:sz w:val="24"/>
          <w:szCs w:val="24"/>
        </w:rPr>
        <w:t xml:space="preserve">s. </w:t>
      </w:r>
      <w:r w:rsidRPr="00A9631E">
        <w:rPr>
          <w:rFonts w:ascii="Times New Roman" w:hAnsi="Times New Roman" w:cs="Times New Roman"/>
          <w:sz w:val="24"/>
          <w:szCs w:val="24"/>
        </w:rPr>
        <w:t>Wildlife Society Bulletin 29:413–424.</w:t>
      </w:r>
    </w:p>
    <w:p w14:paraId="4D316C00" w14:textId="77777777" w:rsidR="006728C7" w:rsidRPr="00A9631E" w:rsidRDefault="006728C7" w:rsidP="006728C7">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Van Horne, B. 1983. Density as a misleading indicator of habitat quality. The Journal of Wildlife Management 47:893–901.</w:t>
      </w:r>
    </w:p>
    <w:p w14:paraId="649E37E6" w14:textId="6031BBD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Vickery, P. D., M. L. Hunter, and J. V. Wells. 1992. Is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ensity an </w:t>
      </w:r>
      <w:r w:rsidR="008476D8" w:rsidRPr="00A9631E">
        <w:rPr>
          <w:rFonts w:ascii="Times New Roman" w:hAnsi="Times New Roman" w:cs="Times New Roman"/>
          <w:sz w:val="24"/>
          <w:szCs w:val="24"/>
        </w:rPr>
        <w:t>i</w:t>
      </w:r>
      <w:r w:rsidRPr="00A9631E">
        <w:rPr>
          <w:rFonts w:ascii="Times New Roman" w:hAnsi="Times New Roman" w:cs="Times New Roman"/>
          <w:sz w:val="24"/>
          <w:szCs w:val="24"/>
        </w:rPr>
        <w:t xml:space="preserve">ndicator of </w:t>
      </w:r>
      <w:r w:rsidR="008476D8" w:rsidRPr="00A9631E">
        <w:rPr>
          <w:rFonts w:ascii="Times New Roman" w:hAnsi="Times New Roman" w:cs="Times New Roman"/>
          <w:sz w:val="24"/>
          <w:szCs w:val="24"/>
        </w:rPr>
        <w:t>b</w:t>
      </w:r>
      <w:r w:rsidRPr="00A9631E">
        <w:rPr>
          <w:rFonts w:ascii="Times New Roman" w:hAnsi="Times New Roman" w:cs="Times New Roman"/>
          <w:sz w:val="24"/>
          <w:szCs w:val="24"/>
        </w:rPr>
        <w:t xml:space="preserve">reeding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The Auk 109:706–710. </w:t>
      </w:r>
    </w:p>
    <w:p w14:paraId="24D34C9F" w14:textId="1F05FFDB"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lastRenderedPageBreak/>
        <w:t>Weakland</w:t>
      </w:r>
      <w:proofErr w:type="spellEnd"/>
      <w:r w:rsidRPr="00A9631E">
        <w:rPr>
          <w:rFonts w:ascii="Times New Roman" w:hAnsi="Times New Roman" w:cs="Times New Roman"/>
          <w:sz w:val="24"/>
          <w:szCs w:val="24"/>
        </w:rPr>
        <w:t xml:space="preserve">, C. A. 2000. Effects of diameter-limit and two-age timber harvesting on songbird populations on an industrial forest in central West Virginia. </w:t>
      </w:r>
      <w:r w:rsidR="008476D8" w:rsidRPr="00A9631E">
        <w:rPr>
          <w:rFonts w:ascii="Times New Roman" w:hAnsi="Times New Roman" w:cs="Times New Roman"/>
          <w:sz w:val="24"/>
          <w:szCs w:val="24"/>
        </w:rPr>
        <w:t xml:space="preserve">Ph.D. Dissertation, </w:t>
      </w:r>
      <w:r w:rsidRPr="00A9631E">
        <w:rPr>
          <w:rFonts w:ascii="Times New Roman" w:hAnsi="Times New Roman" w:cs="Times New Roman"/>
          <w:sz w:val="24"/>
          <w:szCs w:val="24"/>
        </w:rPr>
        <w:t>West Virginia University</w:t>
      </w:r>
      <w:r w:rsidR="008476D8" w:rsidRPr="00A9631E">
        <w:rPr>
          <w:rFonts w:ascii="Times New Roman" w:hAnsi="Times New Roman" w:cs="Times New Roman"/>
          <w:sz w:val="24"/>
          <w:szCs w:val="24"/>
        </w:rPr>
        <w:t>, Morgantown, West Virginia, USA.</w:t>
      </w:r>
    </w:p>
    <w:p w14:paraId="3EE2A344" w14:textId="77777777" w:rsidR="008476D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Williams, G. E. 2002. Relations of nesting behavior, nest predators, and nesting success of wood thrushes (</w:t>
      </w:r>
      <w:r w:rsidRPr="00A9631E">
        <w:rPr>
          <w:rFonts w:ascii="Times New Roman" w:hAnsi="Times New Roman" w:cs="Times New Roman"/>
          <w:i/>
          <w:iCs/>
          <w:sz w:val="24"/>
          <w:szCs w:val="24"/>
        </w:rPr>
        <w:t>Hylocichla mustelina</w:t>
      </w:r>
      <w:r w:rsidRPr="00A9631E">
        <w:rPr>
          <w:rFonts w:ascii="Times New Roman" w:hAnsi="Times New Roman" w:cs="Times New Roman"/>
          <w:sz w:val="24"/>
          <w:szCs w:val="24"/>
        </w:rPr>
        <w:t xml:space="preserve">) to habitat characteristics at multiple scales. </w:t>
      </w:r>
      <w:r w:rsidR="008476D8" w:rsidRPr="00A9631E">
        <w:rPr>
          <w:rFonts w:ascii="Times New Roman" w:hAnsi="Times New Roman" w:cs="Times New Roman"/>
          <w:sz w:val="24"/>
          <w:szCs w:val="24"/>
        </w:rPr>
        <w:t>Ph.D. Dissertation, West Virginia University, Morgantown, West Virginia, USA.</w:t>
      </w:r>
    </w:p>
    <w:p w14:paraId="081A567C" w14:textId="75747BF4" w:rsidR="00B56549" w:rsidRPr="00A9631E" w:rsidRDefault="00B56549" w:rsidP="008476D8">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Ziolkowski</w:t>
      </w:r>
      <w:proofErr w:type="spellEnd"/>
      <w:r w:rsidRPr="00A9631E">
        <w:rPr>
          <w:rFonts w:ascii="Times New Roman" w:hAnsi="Times New Roman" w:cs="Times New Roman"/>
          <w:sz w:val="24"/>
          <w:szCs w:val="24"/>
        </w:rPr>
        <w:t xml:space="preserve"> Jr., D. J., M. </w:t>
      </w:r>
      <w:proofErr w:type="spellStart"/>
      <w:r w:rsidRPr="00A9631E">
        <w:rPr>
          <w:rFonts w:ascii="Times New Roman" w:hAnsi="Times New Roman" w:cs="Times New Roman"/>
          <w:sz w:val="24"/>
          <w:szCs w:val="24"/>
        </w:rPr>
        <w:t>Lutmerding</w:t>
      </w:r>
      <w:proofErr w:type="spellEnd"/>
      <w:r w:rsidRPr="00A9631E">
        <w:rPr>
          <w:rFonts w:ascii="Times New Roman" w:hAnsi="Times New Roman" w:cs="Times New Roman"/>
          <w:sz w:val="24"/>
          <w:szCs w:val="24"/>
        </w:rPr>
        <w:t>, V. I. Aponte, and M-A. R. Hudson. 2022. North American Breeding Bird Survey Dataset 1966 - 2021: U.S. Geological Survey data release.</w:t>
      </w:r>
    </w:p>
    <w:p w14:paraId="025056DA" w14:textId="179E4DFC"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E. F., A. Dewan, and J. Andrew Royle. 2009. Impacts of forest fragmentation on species richness: A hierarchical approach to community modelling. Journal of Applied Ecology 46:815–822.</w:t>
      </w:r>
    </w:p>
    <w:p w14:paraId="5F20922E" w14:textId="2F227C16"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xml:space="preserve">, E. F., J. Andrew Royle, D. K. Dawson, and S. Bates. 2010. Multi-species occurrence models to evaluate the effects of conservation and management actions. Biological Conservation 143:479–484. </w:t>
      </w:r>
    </w:p>
    <w:p w14:paraId="7F94D643" w14:textId="58FF330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Zurita</w:t>
      </w:r>
      <w:proofErr w:type="spellEnd"/>
      <w:r w:rsidRPr="00A9631E">
        <w:rPr>
          <w:rFonts w:ascii="Times New Roman" w:hAnsi="Times New Roman" w:cs="Times New Roman"/>
          <w:sz w:val="24"/>
          <w:szCs w:val="24"/>
        </w:rPr>
        <w:t xml:space="preserve">, G. A., N. Rey, D. M. Varela, M. Villagra, and M. I. </w:t>
      </w:r>
      <w:proofErr w:type="spellStart"/>
      <w:r w:rsidRPr="00A9631E">
        <w:rPr>
          <w:rFonts w:ascii="Times New Roman" w:hAnsi="Times New Roman" w:cs="Times New Roman"/>
          <w:sz w:val="24"/>
          <w:szCs w:val="24"/>
        </w:rPr>
        <w:t>Bellocq</w:t>
      </w:r>
      <w:proofErr w:type="spellEnd"/>
      <w:r w:rsidRPr="00A9631E">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A9631E" w:rsidRDefault="000A07B9" w:rsidP="00C422E0">
      <w:pPr>
        <w:spacing w:line="276" w:lineRule="auto"/>
      </w:pPr>
    </w:p>
    <w:p w14:paraId="68EAE993" w14:textId="77777777" w:rsidR="000A07B9" w:rsidRPr="00A9631E" w:rsidRDefault="000A07B9" w:rsidP="00C422E0">
      <w:pPr>
        <w:spacing w:line="276" w:lineRule="auto"/>
        <w:rPr>
          <w:rFonts w:ascii="Times New Roman" w:hAnsi="Times New Roman" w:cs="Times New Roman"/>
          <w:sz w:val="24"/>
          <w:szCs w:val="24"/>
        </w:rPr>
      </w:pPr>
    </w:p>
    <w:p w14:paraId="794C55E5" w14:textId="77777777" w:rsidR="00B14068" w:rsidRPr="00A9631E" w:rsidRDefault="00B14068" w:rsidP="00C422E0">
      <w:pPr>
        <w:spacing w:line="276" w:lineRule="auto"/>
        <w:rPr>
          <w:rFonts w:ascii="Times New Roman" w:hAnsi="Times New Roman" w:cs="Times New Roman"/>
          <w:sz w:val="24"/>
          <w:szCs w:val="24"/>
        </w:rPr>
      </w:pPr>
    </w:p>
    <w:p w14:paraId="02898F4F" w14:textId="77777777" w:rsidR="00B14068" w:rsidRPr="00A9631E" w:rsidRDefault="00B14068" w:rsidP="00C422E0">
      <w:pPr>
        <w:spacing w:line="276" w:lineRule="auto"/>
        <w:rPr>
          <w:rFonts w:ascii="Times New Roman" w:hAnsi="Times New Roman" w:cs="Times New Roman"/>
          <w:sz w:val="24"/>
          <w:szCs w:val="24"/>
        </w:rPr>
      </w:pPr>
    </w:p>
    <w:p w14:paraId="55672082" w14:textId="77777777" w:rsidR="00B14068" w:rsidRPr="00A9631E" w:rsidRDefault="00B14068" w:rsidP="00C422E0">
      <w:pPr>
        <w:spacing w:line="276" w:lineRule="auto"/>
        <w:rPr>
          <w:rFonts w:ascii="Times New Roman" w:hAnsi="Times New Roman" w:cs="Times New Roman"/>
          <w:sz w:val="24"/>
          <w:szCs w:val="24"/>
        </w:rPr>
      </w:pPr>
    </w:p>
    <w:p w14:paraId="558E019E" w14:textId="77777777" w:rsidR="00B14068" w:rsidRPr="00A9631E" w:rsidRDefault="00B14068" w:rsidP="00C422E0">
      <w:pPr>
        <w:spacing w:line="276" w:lineRule="auto"/>
        <w:rPr>
          <w:rFonts w:ascii="Times New Roman" w:hAnsi="Times New Roman" w:cs="Times New Roman"/>
          <w:sz w:val="24"/>
          <w:szCs w:val="24"/>
        </w:rPr>
      </w:pPr>
    </w:p>
    <w:p w14:paraId="29B71AC2" w14:textId="77777777" w:rsidR="00B14068" w:rsidRPr="00A9631E" w:rsidRDefault="00B14068" w:rsidP="00C422E0">
      <w:pPr>
        <w:spacing w:line="276" w:lineRule="auto"/>
        <w:rPr>
          <w:rFonts w:ascii="Times New Roman" w:hAnsi="Times New Roman" w:cs="Times New Roman"/>
          <w:sz w:val="24"/>
          <w:szCs w:val="24"/>
        </w:rPr>
      </w:pPr>
    </w:p>
    <w:p w14:paraId="06AA629A" w14:textId="77777777" w:rsidR="00B14068" w:rsidRPr="00A9631E" w:rsidRDefault="00B14068" w:rsidP="00C422E0">
      <w:pPr>
        <w:spacing w:line="276" w:lineRule="auto"/>
        <w:rPr>
          <w:rFonts w:ascii="Times New Roman" w:hAnsi="Times New Roman" w:cs="Times New Roman"/>
          <w:sz w:val="24"/>
          <w:szCs w:val="24"/>
        </w:rPr>
      </w:pPr>
    </w:p>
    <w:p w14:paraId="6C092F6B" w14:textId="77777777" w:rsidR="00B14068" w:rsidRPr="00A9631E" w:rsidRDefault="00B14068" w:rsidP="00C422E0">
      <w:pPr>
        <w:spacing w:line="276" w:lineRule="auto"/>
        <w:rPr>
          <w:rFonts w:ascii="Times New Roman" w:hAnsi="Times New Roman" w:cs="Times New Roman"/>
          <w:sz w:val="24"/>
          <w:szCs w:val="24"/>
        </w:rPr>
      </w:pPr>
    </w:p>
    <w:p w14:paraId="22BC8B83" w14:textId="77777777" w:rsidR="00ED220F" w:rsidRPr="00A9631E" w:rsidRDefault="00ED220F" w:rsidP="00C422E0">
      <w:pPr>
        <w:spacing w:line="276" w:lineRule="auto"/>
        <w:rPr>
          <w:rFonts w:ascii="Times New Roman" w:hAnsi="Times New Roman" w:cs="Times New Roman"/>
          <w:sz w:val="24"/>
          <w:szCs w:val="24"/>
        </w:rPr>
      </w:pPr>
    </w:p>
    <w:p w14:paraId="735BBC15" w14:textId="77777777" w:rsidR="00ED220F" w:rsidRPr="00A9631E" w:rsidRDefault="00ED220F" w:rsidP="00C422E0">
      <w:pPr>
        <w:spacing w:line="276" w:lineRule="auto"/>
        <w:rPr>
          <w:rFonts w:ascii="Times New Roman" w:hAnsi="Times New Roman" w:cs="Times New Roman"/>
          <w:sz w:val="24"/>
          <w:szCs w:val="24"/>
        </w:rPr>
      </w:pPr>
    </w:p>
    <w:p w14:paraId="642D2337" w14:textId="77777777" w:rsidR="00ED220F" w:rsidRPr="00A9631E" w:rsidRDefault="00ED220F" w:rsidP="00C422E0">
      <w:pPr>
        <w:spacing w:line="276" w:lineRule="auto"/>
        <w:rPr>
          <w:rFonts w:ascii="Times New Roman" w:hAnsi="Times New Roman" w:cs="Times New Roman"/>
          <w:sz w:val="24"/>
          <w:szCs w:val="24"/>
        </w:rPr>
      </w:pPr>
    </w:p>
    <w:p w14:paraId="2A957F51" w14:textId="77777777" w:rsidR="00ED220F" w:rsidRPr="00A9631E" w:rsidRDefault="00ED220F" w:rsidP="00C422E0">
      <w:pPr>
        <w:spacing w:line="276" w:lineRule="auto"/>
        <w:rPr>
          <w:rFonts w:ascii="Times New Roman" w:hAnsi="Times New Roman" w:cs="Times New Roman"/>
          <w:sz w:val="24"/>
          <w:szCs w:val="24"/>
        </w:rPr>
      </w:pPr>
    </w:p>
    <w:p w14:paraId="6F9B997E" w14:textId="77777777" w:rsidR="00B14068" w:rsidRPr="00A9631E" w:rsidRDefault="00B14068" w:rsidP="00C422E0">
      <w:pPr>
        <w:spacing w:line="276" w:lineRule="auto"/>
        <w:rPr>
          <w:rFonts w:ascii="Times New Roman" w:hAnsi="Times New Roman" w:cs="Times New Roman"/>
          <w:sz w:val="24"/>
          <w:szCs w:val="24"/>
        </w:rPr>
      </w:pPr>
    </w:p>
    <w:p w14:paraId="5B3BEAF2" w14:textId="77777777" w:rsidR="00C422E0" w:rsidRPr="00A9631E" w:rsidRDefault="00C422E0" w:rsidP="00C422E0">
      <w:pPr>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Tables</w:t>
      </w:r>
    </w:p>
    <w:p w14:paraId="2ED31CFE" w14:textId="066B48B7" w:rsidR="002B1DF8" w:rsidRPr="00A9631E" w:rsidRDefault="002B1DF8" w:rsidP="002B1DF8">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1. List of the common name, scientific name, 4-letter species code, and </w:t>
      </w:r>
      <w:r w:rsidR="00B22555" w:rsidRPr="00A9631E">
        <w:rPr>
          <w:rFonts w:ascii="Times New Roman" w:hAnsi="Times New Roman" w:cs="Times New Roman"/>
          <w:sz w:val="24"/>
          <w:szCs w:val="24"/>
        </w:rPr>
        <w:t>habitat</w:t>
      </w:r>
      <w:r w:rsidR="00F7593C" w:rsidRPr="00A9631E">
        <w:rPr>
          <w:rFonts w:ascii="Times New Roman" w:hAnsi="Times New Roman" w:cs="Times New Roman"/>
          <w:sz w:val="24"/>
          <w:szCs w:val="24"/>
        </w:rPr>
        <w:t>-related</w:t>
      </w:r>
      <w:r w:rsidRPr="00A9631E">
        <w:rPr>
          <w:rFonts w:ascii="Times New Roman" w:hAnsi="Times New Roman" w:cs="Times New Roman"/>
          <w:sz w:val="24"/>
          <w:szCs w:val="24"/>
        </w:rPr>
        <w:t xml:space="preserve"> guild designation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used in the focal species analyses. </w:t>
      </w:r>
      <w:r w:rsidR="00F51BEB" w:rsidRPr="00A9631E">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A9631E">
        <w:rPr>
          <w:rFonts w:ascii="Times New Roman" w:hAnsi="Times New Roman" w:cs="Times New Roman"/>
          <w:sz w:val="24"/>
          <w:szCs w:val="24"/>
        </w:rPr>
        <w:t>/</w:t>
      </w:r>
      <w:r w:rsidR="00F51BEB"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A9631E">
        <w:rPr>
          <w:rFonts w:ascii="Times New Roman" w:hAnsi="Times New Roman" w:cs="Times New Roman"/>
          <w:sz w:val="24"/>
          <w:szCs w:val="24"/>
        </w:rPr>
        <w:t xml:space="preserve">All </w:t>
      </w:r>
      <w:r w:rsidR="00A10D1F" w:rsidRPr="00A9631E">
        <w:rPr>
          <w:rFonts w:ascii="Times New Roman" w:hAnsi="Times New Roman" w:cs="Times New Roman"/>
          <w:sz w:val="24"/>
          <w:szCs w:val="24"/>
        </w:rPr>
        <w:t>15</w:t>
      </w:r>
      <w:r w:rsidR="00131874" w:rsidRPr="00A9631E">
        <w:rPr>
          <w:rFonts w:ascii="Times New Roman" w:hAnsi="Times New Roman" w:cs="Times New Roman"/>
          <w:sz w:val="24"/>
          <w:szCs w:val="24"/>
        </w:rPr>
        <w:t xml:space="preserve"> species were focal species for assessing temporal trends in abundance, and 6 species (with bolded common names</w:t>
      </w:r>
      <w:r w:rsidR="006C68FC" w:rsidRPr="00A9631E">
        <w:rPr>
          <w:rFonts w:ascii="Times New Roman" w:hAnsi="Times New Roman" w:cs="Times New Roman"/>
          <w:sz w:val="24"/>
          <w:szCs w:val="24"/>
        </w:rPr>
        <w:t xml:space="preserve"> and 4-letter species codes</w:t>
      </w:r>
      <w:r w:rsidR="00131874" w:rsidRPr="00A9631E">
        <w:rPr>
          <w:rFonts w:ascii="Times New Roman" w:hAnsi="Times New Roman" w:cs="Times New Roman"/>
          <w:sz w:val="24"/>
          <w:szCs w:val="24"/>
        </w:rPr>
        <w:t xml:space="preserve">) were focal species for assessing temporal trends in nest success. </w:t>
      </w:r>
      <w:r w:rsidRPr="00A9631E">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A9631E" w14:paraId="1BD0B6D6" w14:textId="4B5AFF9B" w:rsidTr="00A10D1F">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A9631E" w:rsidRDefault="007F1072"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A9631E" w:rsidRDefault="007F1072"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A9631E" w:rsidRDefault="007F1072"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A9631E" w:rsidRDefault="007F1072" w:rsidP="007F1072">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r>
      <w:tr w:rsidR="00A10D1F" w:rsidRPr="00A9631E" w14:paraId="533B4BB5" w14:textId="77777777" w:rsidTr="00A10D1F">
        <w:trPr>
          <w:trHeight w:val="361"/>
        </w:trPr>
        <w:tc>
          <w:tcPr>
            <w:tcW w:w="3578" w:type="dxa"/>
            <w:tcBorders>
              <w:top w:val="single" w:sz="12" w:space="0" w:color="auto"/>
              <w:left w:val="nil"/>
              <w:right w:val="nil"/>
            </w:tcBorders>
            <w:shd w:val="clear" w:color="auto" w:fill="auto"/>
            <w:noWrap/>
            <w:vAlign w:val="center"/>
          </w:tcPr>
          <w:p w14:paraId="32B878F4" w14:textId="64B871A8" w:rsidR="00A10D1F" w:rsidRPr="00A9631E" w:rsidRDefault="00A10D1F" w:rsidP="00FA1DB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Brown-headed cowbird</w:t>
            </w:r>
          </w:p>
        </w:tc>
        <w:tc>
          <w:tcPr>
            <w:tcW w:w="2997" w:type="dxa"/>
            <w:tcBorders>
              <w:top w:val="single" w:sz="12" w:space="0" w:color="auto"/>
              <w:left w:val="nil"/>
              <w:right w:val="nil"/>
            </w:tcBorders>
            <w:vAlign w:val="center"/>
          </w:tcPr>
          <w:p w14:paraId="6A04F511" w14:textId="4FE24A40" w:rsidR="00A10D1F" w:rsidRPr="00A9631E" w:rsidRDefault="00A10D1F" w:rsidP="00FA1DB1">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Molothrus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ater</w:t>
            </w:r>
            <w:proofErr w:type="spellEnd"/>
          </w:p>
        </w:tc>
        <w:tc>
          <w:tcPr>
            <w:tcW w:w="1296" w:type="dxa"/>
            <w:tcBorders>
              <w:top w:val="single" w:sz="12" w:space="0" w:color="auto"/>
              <w:left w:val="nil"/>
              <w:right w:val="nil"/>
            </w:tcBorders>
            <w:shd w:val="clear" w:color="auto" w:fill="auto"/>
            <w:noWrap/>
            <w:vAlign w:val="center"/>
          </w:tcPr>
          <w:p w14:paraId="5B3A7181" w14:textId="7B5F7F99" w:rsidR="00A10D1F" w:rsidRPr="00A9631E" w:rsidRDefault="00A10D1F" w:rsidP="00FA1DB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296" w:type="dxa"/>
            <w:tcBorders>
              <w:top w:val="single" w:sz="12" w:space="0" w:color="auto"/>
              <w:left w:val="nil"/>
              <w:right w:val="nil"/>
            </w:tcBorders>
            <w:vAlign w:val="center"/>
          </w:tcPr>
          <w:p w14:paraId="6C214404" w14:textId="00706F89" w:rsidR="00A10D1F" w:rsidRPr="00A9631E" w:rsidRDefault="00A10D1F"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5CE062F" w14:textId="6C73579F" w:rsidTr="00A10D1F">
        <w:trPr>
          <w:trHeight w:val="361"/>
        </w:trPr>
        <w:tc>
          <w:tcPr>
            <w:tcW w:w="3578" w:type="dxa"/>
            <w:tcBorders>
              <w:left w:val="nil"/>
              <w:bottom w:val="nil"/>
              <w:right w:val="nil"/>
            </w:tcBorders>
            <w:shd w:val="clear" w:color="auto" w:fill="auto"/>
            <w:noWrap/>
            <w:vAlign w:val="center"/>
          </w:tcPr>
          <w:p w14:paraId="3102FA13" w14:textId="2A6A2090" w:rsidR="007F1072" w:rsidRPr="00A9631E" w:rsidRDefault="007F1072" w:rsidP="00FA1DB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Chestnut-sided warbler</w:t>
            </w:r>
          </w:p>
        </w:tc>
        <w:tc>
          <w:tcPr>
            <w:tcW w:w="2997" w:type="dxa"/>
            <w:tcBorders>
              <w:left w:val="nil"/>
              <w:bottom w:val="nil"/>
              <w:right w:val="nil"/>
            </w:tcBorders>
            <w:vAlign w:val="center"/>
          </w:tcPr>
          <w:p w14:paraId="5A406592" w14:textId="15AC48CD" w:rsidR="007F1072" w:rsidRPr="00A9631E" w:rsidRDefault="00AC7ADD" w:rsidP="00FA1DB1">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pensylvanica</w:t>
            </w:r>
          </w:p>
        </w:tc>
        <w:tc>
          <w:tcPr>
            <w:tcW w:w="1296" w:type="dxa"/>
            <w:tcBorders>
              <w:left w:val="nil"/>
              <w:bottom w:val="nil"/>
              <w:right w:val="nil"/>
            </w:tcBorders>
            <w:shd w:val="clear" w:color="auto" w:fill="auto"/>
            <w:noWrap/>
            <w:vAlign w:val="center"/>
          </w:tcPr>
          <w:p w14:paraId="7385747E" w14:textId="27C1385F" w:rsidR="007F1072" w:rsidRPr="00A9631E" w:rsidRDefault="00AC7ADD" w:rsidP="00FA1DB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CSWA</w:t>
            </w:r>
          </w:p>
        </w:tc>
        <w:tc>
          <w:tcPr>
            <w:tcW w:w="1296" w:type="dxa"/>
            <w:tcBorders>
              <w:left w:val="nil"/>
              <w:bottom w:val="nil"/>
              <w:right w:val="nil"/>
            </w:tcBorders>
            <w:vAlign w:val="center"/>
          </w:tcPr>
          <w:p w14:paraId="1FF553FE" w14:textId="316C8BFC"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A9631E" w:rsidRDefault="007F1072"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Eastern towhee</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A9631E" w:rsidRDefault="00AC7ADD" w:rsidP="00FA1DB1">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A9631E" w:rsidRDefault="00AC7ADD"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A9631E" w:rsidRDefault="007F1072"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Indigo bunting</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A9631E" w:rsidRDefault="00AC7ADD" w:rsidP="00FA1DB1">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Passerina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A9631E" w:rsidRDefault="00AC7ADD"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Junco </w:t>
            </w:r>
            <w:proofErr w:type="spellStart"/>
            <w:r w:rsidRPr="00A9631E">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Vireo </w:t>
            </w:r>
            <w:proofErr w:type="spellStart"/>
            <w:r w:rsidRPr="00A9631E">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Wood thrush</w:t>
            </w:r>
            <w:r w:rsidRPr="00A9631E">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Setophaga </w:t>
            </w:r>
            <w:proofErr w:type="spellStart"/>
            <w:r w:rsidRPr="00A9631E">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A9631E"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Catharus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Turdus </w:t>
            </w:r>
            <w:proofErr w:type="spellStart"/>
            <w:r w:rsidRPr="00A9631E">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Black-capped chickadee</w:t>
            </w:r>
            <w:r w:rsidR="005A77B1" w:rsidRPr="00A9631E">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A9631E"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Poecile</w:t>
            </w:r>
            <w:proofErr w:type="spellEnd"/>
            <w:r w:rsidRPr="00A9631E">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A9631E"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Sitta</w:t>
            </w:r>
            <w:proofErr w:type="spellEnd"/>
            <w:r w:rsidRPr="00A9631E">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bl>
    <w:p w14:paraId="3A3A5607" w14:textId="77777777" w:rsidR="002B1DF8" w:rsidRPr="00A9631E" w:rsidRDefault="002B1DF8" w:rsidP="002B1DF8">
      <w:pPr>
        <w:spacing w:line="276" w:lineRule="auto"/>
        <w:rPr>
          <w:rFonts w:ascii="Times New Roman" w:hAnsi="Times New Roman" w:cs="Times New Roman"/>
          <w:sz w:val="24"/>
        </w:rPr>
      </w:pPr>
    </w:p>
    <w:p w14:paraId="79C98820" w14:textId="77777777" w:rsidR="002B1DF8" w:rsidRPr="00A9631E" w:rsidRDefault="002B1DF8" w:rsidP="002B1DF8">
      <w:pPr>
        <w:spacing w:line="276" w:lineRule="auto"/>
        <w:rPr>
          <w:rFonts w:ascii="Times New Roman" w:hAnsi="Times New Roman" w:cs="Times New Roman"/>
          <w:sz w:val="24"/>
        </w:rPr>
      </w:pPr>
    </w:p>
    <w:p w14:paraId="44551DBE" w14:textId="77777777" w:rsidR="006C68FC" w:rsidRPr="00A9631E" w:rsidRDefault="006C68FC" w:rsidP="004819BE">
      <w:pPr>
        <w:spacing w:line="276" w:lineRule="auto"/>
        <w:rPr>
          <w:rFonts w:ascii="Times New Roman" w:hAnsi="Times New Roman" w:cs="Times New Roman"/>
          <w:sz w:val="24"/>
        </w:rPr>
      </w:pPr>
    </w:p>
    <w:p w14:paraId="2A94EAE1" w14:textId="77777777" w:rsidR="009949F3" w:rsidRPr="00A9631E" w:rsidRDefault="009949F3" w:rsidP="004819BE">
      <w:pPr>
        <w:spacing w:line="276" w:lineRule="auto"/>
        <w:rPr>
          <w:rFonts w:ascii="Times New Roman" w:hAnsi="Times New Roman" w:cs="Times New Roman"/>
          <w:sz w:val="24"/>
        </w:rPr>
      </w:pPr>
    </w:p>
    <w:p w14:paraId="3E87D800" w14:textId="05B031DF" w:rsidR="004819BE" w:rsidRPr="00A9631E" w:rsidRDefault="004819BE" w:rsidP="004819BE">
      <w:pPr>
        <w:spacing w:line="276" w:lineRule="auto"/>
        <w:rPr>
          <w:rFonts w:ascii="Times New Roman" w:hAnsi="Times New Roman" w:cs="Times New Roman"/>
          <w:sz w:val="24"/>
        </w:rPr>
      </w:pPr>
      <w:r w:rsidRPr="00A9631E">
        <w:rPr>
          <w:rFonts w:ascii="Times New Roman" w:hAnsi="Times New Roman" w:cs="Times New Roman"/>
          <w:sz w:val="24"/>
        </w:rPr>
        <w:lastRenderedPageBreak/>
        <w:t xml:space="preserve">Table 2. List, detailed description, and data source of the </w:t>
      </w:r>
      <w:r w:rsidR="007119F8" w:rsidRPr="00A9631E">
        <w:rPr>
          <w:rFonts w:ascii="Times New Roman" w:hAnsi="Times New Roman" w:cs="Times New Roman"/>
          <w:sz w:val="24"/>
        </w:rPr>
        <w:t>17</w:t>
      </w:r>
      <w:r w:rsidRPr="00A9631E">
        <w:rPr>
          <w:rFonts w:ascii="Times New Roman" w:hAnsi="Times New Roman" w:cs="Times New Roman"/>
          <w:sz w:val="24"/>
        </w:rPr>
        <w:t xml:space="preserve"> site covariates used in the guild richness and focal species abundance analyses, comprising 2 focal variables</w:t>
      </w:r>
      <w:r w:rsidR="009949F3" w:rsidRPr="00A9631E">
        <w:rPr>
          <w:rFonts w:ascii="Times New Roman" w:hAnsi="Times New Roman" w:cs="Times New Roman"/>
          <w:sz w:val="24"/>
        </w:rPr>
        <w:t xml:space="preserve"> and </w:t>
      </w:r>
      <w:r w:rsidR="007119F8" w:rsidRPr="00A9631E">
        <w:rPr>
          <w:rFonts w:ascii="Times New Roman" w:hAnsi="Times New Roman" w:cs="Times New Roman"/>
          <w:sz w:val="24"/>
        </w:rPr>
        <w:t>15</w:t>
      </w:r>
      <w:r w:rsidR="009949F3" w:rsidRPr="00A9631E">
        <w:rPr>
          <w:rFonts w:ascii="Times New Roman" w:hAnsi="Times New Roman" w:cs="Times New Roman"/>
          <w:sz w:val="24"/>
        </w:rPr>
        <w:t xml:space="preserve"> environmental variables (3 topographical variables + </w:t>
      </w:r>
      <w:r w:rsidR="00A26FA8" w:rsidRPr="00A9631E">
        <w:rPr>
          <w:rFonts w:ascii="Times New Roman" w:hAnsi="Times New Roman" w:cs="Times New Roman"/>
          <w:sz w:val="24"/>
        </w:rPr>
        <w:t>5</w:t>
      </w:r>
      <w:r w:rsidR="009949F3" w:rsidRPr="00A9631E">
        <w:rPr>
          <w:rFonts w:ascii="Times New Roman" w:hAnsi="Times New Roman" w:cs="Times New Roman"/>
          <w:sz w:val="24"/>
        </w:rPr>
        <w:t xml:space="preserve"> habitat variables</w:t>
      </w:r>
      <w:r w:rsidR="007119F8" w:rsidRPr="00A9631E">
        <w:rPr>
          <w:rFonts w:ascii="Times New Roman" w:hAnsi="Times New Roman" w:cs="Times New Roman"/>
          <w:sz w:val="24"/>
        </w:rPr>
        <w:t xml:space="preserve"> + 2 landscape composition variables + 5 landscape configuration variables</w:t>
      </w:r>
      <w:r w:rsidR="009949F3" w:rsidRPr="00A9631E">
        <w:rPr>
          <w:rFonts w:ascii="Times New Roman" w:hAnsi="Times New Roman" w:cs="Times New Roman"/>
          <w:sz w:val="24"/>
        </w:rPr>
        <w:t>) included to account for their effects</w:t>
      </w:r>
      <w:r w:rsidRPr="00A9631E">
        <w:rPr>
          <w:rFonts w:ascii="Times New Roman" w:hAnsi="Times New Roman" w:cs="Times New Roman"/>
          <w:sz w:val="24"/>
        </w:rPr>
        <w:t>.</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A9631E" w14:paraId="4BB69534" w14:textId="77777777" w:rsidTr="00FA1DB1">
        <w:trPr>
          <w:trHeight w:val="317"/>
        </w:trPr>
        <w:tc>
          <w:tcPr>
            <w:tcW w:w="2070" w:type="dxa"/>
            <w:tcBorders>
              <w:top w:val="single" w:sz="12" w:space="0" w:color="auto"/>
              <w:bottom w:val="single" w:sz="12" w:space="0" w:color="auto"/>
            </w:tcBorders>
          </w:tcPr>
          <w:p w14:paraId="7C765AE7" w14:textId="77777777" w:rsidR="004819BE" w:rsidRPr="00A9631E" w:rsidRDefault="004819BE" w:rsidP="00FA1DB1">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3E7822E" w:rsidR="004819BE" w:rsidRPr="00A9631E" w:rsidRDefault="004819BE" w:rsidP="00FA1DB1">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4AD79687" w14:textId="20BDEACE" w:rsidR="004819BE" w:rsidRPr="00A9631E" w:rsidRDefault="004819BE" w:rsidP="00FA1DB1">
            <w:pPr>
              <w:rPr>
                <w:rFonts w:ascii="Times New Roman" w:hAnsi="Times New Roman" w:cs="Times New Roman"/>
                <w:b/>
                <w:sz w:val="24"/>
                <w:szCs w:val="24"/>
              </w:rPr>
            </w:pPr>
            <w:r w:rsidRPr="00A9631E">
              <w:rPr>
                <w:rFonts w:ascii="Times New Roman" w:hAnsi="Times New Roman" w:cs="Times New Roman"/>
                <w:b/>
                <w:sz w:val="24"/>
                <w:szCs w:val="24"/>
              </w:rPr>
              <w:t xml:space="preserve">Data Source </w:t>
            </w:r>
          </w:p>
        </w:tc>
      </w:tr>
      <w:tr w:rsidR="004819BE" w:rsidRPr="00A9631E" w14:paraId="27E2B110" w14:textId="77777777" w:rsidTr="00FA1DB1">
        <w:trPr>
          <w:trHeight w:val="317"/>
        </w:trPr>
        <w:tc>
          <w:tcPr>
            <w:tcW w:w="2070" w:type="dxa"/>
            <w:tcBorders>
              <w:top w:val="single" w:sz="12" w:space="0" w:color="auto"/>
            </w:tcBorders>
          </w:tcPr>
          <w:p w14:paraId="3686D5C4" w14:textId="77777777" w:rsidR="004819BE" w:rsidRPr="00A9631E" w:rsidRDefault="004819BE" w:rsidP="00FA1DB1">
            <w:pPr>
              <w:rPr>
                <w:rFonts w:ascii="Times New Roman" w:hAnsi="Times New Roman" w:cs="Times New Roman"/>
                <w:sz w:val="10"/>
                <w:szCs w:val="10"/>
              </w:rPr>
            </w:pPr>
          </w:p>
          <w:p w14:paraId="6DC38CED"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A9631E" w:rsidRDefault="004819BE" w:rsidP="00FA1DB1">
            <w:pPr>
              <w:rPr>
                <w:rFonts w:ascii="Times New Roman" w:hAnsi="Times New Roman" w:cs="Times New Roman"/>
                <w:sz w:val="10"/>
                <w:szCs w:val="10"/>
              </w:rPr>
            </w:pPr>
          </w:p>
          <w:p w14:paraId="30353BB9"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Year of data collection; variable type: discrete; range: 1996–2009</w:t>
            </w:r>
          </w:p>
          <w:p w14:paraId="0540E235" w14:textId="77777777" w:rsidR="004819BE" w:rsidRPr="00A9631E" w:rsidRDefault="004819BE" w:rsidP="00FA1DB1">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Bird survey data</w:t>
            </w:r>
          </w:p>
        </w:tc>
      </w:tr>
      <w:tr w:rsidR="004819BE" w:rsidRPr="00A9631E" w14:paraId="46C3677D" w14:textId="77777777" w:rsidTr="00FA1DB1">
        <w:trPr>
          <w:trHeight w:val="317"/>
        </w:trPr>
        <w:tc>
          <w:tcPr>
            <w:tcW w:w="2070" w:type="dxa"/>
            <w:tcBorders>
              <w:bottom w:val="single" w:sz="4" w:space="0" w:color="auto"/>
            </w:tcBorders>
          </w:tcPr>
          <w:p w14:paraId="3EAF7C18" w14:textId="77777777" w:rsidR="004819BE" w:rsidRPr="00A9631E" w:rsidRDefault="004819BE" w:rsidP="00FA1DB1">
            <w:pPr>
              <w:rPr>
                <w:rFonts w:ascii="Times New Roman" w:hAnsi="Times New Roman" w:cs="Times New Roman"/>
                <w:sz w:val="10"/>
                <w:szCs w:val="10"/>
              </w:rPr>
            </w:pPr>
            <w:r w:rsidRPr="00A9631E">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A9631E" w:rsidRDefault="004819BE" w:rsidP="00FA1DB1">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A9631E" w:rsidRDefault="004819BE" w:rsidP="00FA1DB1">
            <w:pPr>
              <w:rPr>
                <w:rFonts w:ascii="Times New Roman" w:hAnsi="Times New Roman" w:cs="Times New Roman"/>
                <w:sz w:val="10"/>
                <w:szCs w:val="10"/>
              </w:rPr>
            </w:pPr>
          </w:p>
        </w:tc>
      </w:tr>
      <w:tr w:rsidR="004819BE" w:rsidRPr="00A9631E" w14:paraId="220CCC3D" w14:textId="77777777" w:rsidTr="00FA1DB1">
        <w:trPr>
          <w:trHeight w:val="317"/>
        </w:trPr>
        <w:tc>
          <w:tcPr>
            <w:tcW w:w="2070" w:type="dxa"/>
            <w:tcBorders>
              <w:top w:val="single" w:sz="4" w:space="0" w:color="auto"/>
            </w:tcBorders>
          </w:tcPr>
          <w:p w14:paraId="51660D49" w14:textId="77777777" w:rsidR="004819BE" w:rsidRPr="00A9631E" w:rsidRDefault="004819BE" w:rsidP="00FA1DB1">
            <w:pPr>
              <w:rPr>
                <w:rFonts w:ascii="Times New Roman" w:hAnsi="Times New Roman" w:cs="Times New Roman"/>
                <w:sz w:val="10"/>
                <w:szCs w:val="10"/>
              </w:rPr>
            </w:pPr>
          </w:p>
          <w:p w14:paraId="5318926B"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A9631E" w:rsidRDefault="004819BE" w:rsidP="00FA1DB1">
            <w:pPr>
              <w:rPr>
                <w:rFonts w:ascii="Times New Roman" w:hAnsi="Times New Roman" w:cs="Times New Roman"/>
                <w:sz w:val="10"/>
                <w:szCs w:val="10"/>
              </w:rPr>
            </w:pPr>
          </w:p>
          <w:p w14:paraId="0FFBC023"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 xml:space="preserve">Mean elevation (m)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range: 353–1,395 m</w:t>
            </w:r>
          </w:p>
          <w:p w14:paraId="4806A54E" w14:textId="77777777" w:rsidR="004819BE" w:rsidRPr="00A9631E" w:rsidRDefault="004819BE" w:rsidP="00FA1DB1">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A9631E" w:rsidRDefault="004819BE" w:rsidP="00FA1DB1">
            <w:pPr>
              <w:rPr>
                <w:rFonts w:ascii="Times New Roman" w:hAnsi="Times New Roman" w:cs="Times New Roman"/>
                <w:sz w:val="10"/>
                <w:szCs w:val="10"/>
              </w:rPr>
            </w:pPr>
          </w:p>
          <w:p w14:paraId="24E47D28" w14:textId="3491E71C"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rPr>
              <w:t>Shuttle Radar Topography Mission digital elevation data (</w:t>
            </w:r>
            <w:r w:rsidRPr="00A9631E">
              <w:rPr>
                <w:rFonts w:ascii="Times New Roman" w:hAnsi="Times New Roman" w:cs="Times New Roman"/>
                <w:noProof/>
                <w:sz w:val="24"/>
                <w:szCs w:val="24"/>
              </w:rPr>
              <w:t>20–25 m</w:t>
            </w:r>
            <w:r w:rsidR="00222B00" w:rsidRPr="00A9631E">
              <w:rPr>
                <w:rFonts w:ascii="Times New Roman" w:hAnsi="Times New Roman" w:cs="Times New Roman"/>
                <w:noProof/>
                <w:sz w:val="24"/>
                <w:szCs w:val="24"/>
              </w:rPr>
              <w:t xml:space="preserve"> resolution</w:t>
            </w:r>
            <w:r w:rsidRPr="00A9631E">
              <w:rPr>
                <w:rFonts w:ascii="Times New Roman" w:hAnsi="Times New Roman" w:cs="Times New Roman"/>
                <w:noProof/>
                <w:sz w:val="24"/>
                <w:szCs w:val="24"/>
              </w:rPr>
              <w:t>)</w:t>
            </w:r>
            <w:r w:rsidRPr="00A9631E">
              <w:rPr>
                <w:rFonts w:ascii="Times New Roman" w:hAnsi="Times New Roman" w:cs="Times New Roman"/>
                <w:sz w:val="24"/>
              </w:rPr>
              <w:t>, Consultative Group on International Agricultural Research – Consortium for Spatial Information</w:t>
            </w:r>
          </w:p>
          <w:p w14:paraId="6CA21BAE" w14:textId="77777777" w:rsidR="004819BE" w:rsidRPr="00A9631E" w:rsidRDefault="004819BE" w:rsidP="00FA1DB1">
            <w:pPr>
              <w:rPr>
                <w:rFonts w:ascii="Times New Roman" w:hAnsi="Times New Roman" w:cs="Times New Roman"/>
                <w:sz w:val="10"/>
                <w:szCs w:val="10"/>
              </w:rPr>
            </w:pPr>
          </w:p>
        </w:tc>
      </w:tr>
      <w:tr w:rsidR="004819BE" w:rsidRPr="00A9631E" w14:paraId="77FEE432" w14:textId="77777777" w:rsidTr="00FA1DB1">
        <w:trPr>
          <w:trHeight w:val="317"/>
        </w:trPr>
        <w:tc>
          <w:tcPr>
            <w:tcW w:w="2070" w:type="dxa"/>
          </w:tcPr>
          <w:p w14:paraId="6003F489"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Aspect</w:t>
            </w:r>
          </w:p>
        </w:tc>
        <w:tc>
          <w:tcPr>
            <w:tcW w:w="4770" w:type="dxa"/>
          </w:tcPr>
          <w:p w14:paraId="12C90456"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 xml:space="preserve">Mode aspect (degrees)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360 degrees</w:t>
            </w:r>
          </w:p>
          <w:p w14:paraId="44B8258B" w14:textId="77777777" w:rsidR="004819BE" w:rsidRPr="00A9631E" w:rsidRDefault="004819BE" w:rsidP="00FA1DB1">
            <w:pPr>
              <w:rPr>
                <w:rFonts w:ascii="Times New Roman" w:hAnsi="Times New Roman" w:cs="Times New Roman"/>
                <w:sz w:val="10"/>
                <w:szCs w:val="10"/>
              </w:rPr>
            </w:pPr>
          </w:p>
        </w:tc>
        <w:tc>
          <w:tcPr>
            <w:tcW w:w="2340" w:type="dxa"/>
            <w:vMerge/>
          </w:tcPr>
          <w:p w14:paraId="67851837" w14:textId="77777777" w:rsidR="004819BE" w:rsidRPr="00A9631E" w:rsidRDefault="004819BE" w:rsidP="00FA1DB1">
            <w:pPr>
              <w:rPr>
                <w:rFonts w:ascii="Times New Roman" w:hAnsi="Times New Roman" w:cs="Times New Roman"/>
                <w:sz w:val="24"/>
              </w:rPr>
            </w:pPr>
          </w:p>
        </w:tc>
      </w:tr>
      <w:tr w:rsidR="004819BE" w:rsidRPr="00A9631E" w14:paraId="1AE2091F" w14:textId="77777777" w:rsidTr="00FA1DB1">
        <w:trPr>
          <w:trHeight w:val="317"/>
        </w:trPr>
        <w:tc>
          <w:tcPr>
            <w:tcW w:w="2070" w:type="dxa"/>
            <w:tcBorders>
              <w:bottom w:val="single" w:sz="4" w:space="0" w:color="auto"/>
            </w:tcBorders>
          </w:tcPr>
          <w:p w14:paraId="088559CA"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A9631E" w:rsidRDefault="004819BE" w:rsidP="00FA1DB1">
            <w:pPr>
              <w:rPr>
                <w:rFonts w:ascii="Times New Roman" w:hAnsi="Times New Roman" w:cs="Times New Roman"/>
                <w:sz w:val="24"/>
                <w:szCs w:val="24"/>
              </w:rPr>
            </w:pPr>
            <w:commentRangeStart w:id="29"/>
            <w:r w:rsidRPr="00A9631E">
              <w:rPr>
                <w:rFonts w:ascii="Times New Roman" w:hAnsi="Times New Roman" w:cs="Times New Roman"/>
                <w:sz w:val="24"/>
                <w:szCs w:val="24"/>
              </w:rPr>
              <w:t xml:space="preserve">Mode TPI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commentRangeEnd w:id="29"/>
            <w:r w:rsidR="00A41351">
              <w:rPr>
                <w:rStyle w:val="CommentReference"/>
              </w:rPr>
              <w:commentReference w:id="29"/>
            </w:r>
          </w:p>
          <w:p w14:paraId="63B45198" w14:textId="77777777" w:rsidR="004819BE" w:rsidRPr="00A9631E" w:rsidRDefault="004819BE" w:rsidP="00FA1DB1">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A9631E" w:rsidRDefault="004819BE" w:rsidP="00FA1DB1">
            <w:pPr>
              <w:rPr>
                <w:rFonts w:ascii="Times New Roman" w:hAnsi="Times New Roman" w:cs="Times New Roman"/>
                <w:sz w:val="24"/>
              </w:rPr>
            </w:pPr>
          </w:p>
        </w:tc>
      </w:tr>
      <w:tr w:rsidR="004819BE" w:rsidRPr="00A9631E" w14:paraId="4FAC08B3" w14:textId="77777777" w:rsidTr="00FA1DB1">
        <w:trPr>
          <w:trHeight w:val="317"/>
        </w:trPr>
        <w:tc>
          <w:tcPr>
            <w:tcW w:w="2070" w:type="dxa"/>
            <w:tcBorders>
              <w:top w:val="single" w:sz="4" w:space="0" w:color="auto"/>
              <w:bottom w:val="single" w:sz="4" w:space="0" w:color="auto"/>
            </w:tcBorders>
          </w:tcPr>
          <w:p w14:paraId="6C84A048" w14:textId="77777777" w:rsidR="004819BE" w:rsidRPr="00A9631E" w:rsidRDefault="004819BE" w:rsidP="00FA1DB1">
            <w:pPr>
              <w:rPr>
                <w:rFonts w:ascii="Times New Roman" w:hAnsi="Times New Roman" w:cs="Times New Roman"/>
                <w:sz w:val="10"/>
                <w:szCs w:val="10"/>
              </w:rPr>
            </w:pPr>
          </w:p>
          <w:p w14:paraId="3705E8F0" w14:textId="77777777"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A9631E" w:rsidRDefault="004819BE" w:rsidP="00FA1DB1">
            <w:pPr>
              <w:rPr>
                <w:rFonts w:ascii="Times New Roman" w:hAnsi="Times New Roman" w:cs="Times New Roman"/>
                <w:sz w:val="10"/>
                <w:szCs w:val="10"/>
              </w:rPr>
            </w:pPr>
          </w:p>
          <w:p w14:paraId="5EE99F2F" w14:textId="7FE23F60" w:rsidR="004819BE" w:rsidRPr="00A9631E" w:rsidRDefault="004819BE" w:rsidP="00FA1DB1">
            <w:pPr>
              <w:rPr>
                <w:rFonts w:ascii="Times New Roman" w:hAnsi="Times New Roman" w:cs="Times New Roman"/>
                <w:sz w:val="24"/>
                <w:szCs w:val="24"/>
              </w:rPr>
            </w:pPr>
            <w:r w:rsidRPr="00A9631E">
              <w:rPr>
                <w:rFonts w:ascii="Times New Roman" w:hAnsi="Times New Roman" w:cs="Times New Roman"/>
                <w:sz w:val="24"/>
                <w:szCs w:val="24"/>
              </w:rPr>
              <w:t xml:space="preserve">Mode stand age within </w:t>
            </w:r>
            <w:r w:rsidR="002F14EE" w:rsidRPr="00A9631E">
              <w:rPr>
                <w:rFonts w:ascii="Times New Roman" w:hAnsi="Times New Roman" w:cs="Times New Roman"/>
                <w:sz w:val="24"/>
                <w:szCs w:val="24"/>
              </w:rPr>
              <w:t>50 m of each sampling point</w:t>
            </w:r>
            <w:r w:rsidRPr="00A9631E">
              <w:rPr>
                <w:rFonts w:ascii="Times New Roman" w:hAnsi="Times New Roman" w:cs="Times New Roman"/>
                <w:sz w:val="24"/>
                <w:szCs w:val="24"/>
              </w:rPr>
              <w:t>; variable type: discrete; range: 0–180 years</w:t>
            </w:r>
          </w:p>
          <w:p w14:paraId="438CBBB2" w14:textId="77777777" w:rsidR="004819BE" w:rsidRPr="00A9631E" w:rsidRDefault="004819BE" w:rsidP="00FA1DB1">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A9631E" w:rsidRDefault="004819BE" w:rsidP="00FA1DB1">
            <w:pPr>
              <w:rPr>
                <w:rFonts w:ascii="Times New Roman" w:hAnsi="Times New Roman" w:cs="Times New Roman"/>
                <w:sz w:val="10"/>
                <w:szCs w:val="10"/>
              </w:rPr>
            </w:pPr>
          </w:p>
          <w:p w14:paraId="496F58BC" w14:textId="77777777"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szCs w:val="24"/>
              </w:rPr>
              <w:t>GIS datasets of WERF and MNF forest stands</w:t>
            </w:r>
          </w:p>
        </w:tc>
      </w:tr>
      <w:tr w:rsidR="004819BE" w:rsidRPr="00A9631E" w14:paraId="68B81F71" w14:textId="77777777" w:rsidTr="00FA1DB1">
        <w:trPr>
          <w:trHeight w:val="317"/>
        </w:trPr>
        <w:tc>
          <w:tcPr>
            <w:tcW w:w="2070" w:type="dxa"/>
            <w:tcBorders>
              <w:top w:val="single" w:sz="4" w:space="0" w:color="auto"/>
            </w:tcBorders>
          </w:tcPr>
          <w:p w14:paraId="15D6A428" w14:textId="77777777" w:rsidR="004819BE" w:rsidRPr="00A9631E" w:rsidRDefault="004819BE" w:rsidP="00FA1DB1">
            <w:pPr>
              <w:rPr>
                <w:rFonts w:ascii="Times New Roman" w:hAnsi="Times New Roman" w:cs="Times New Roman"/>
                <w:sz w:val="10"/>
                <w:szCs w:val="10"/>
              </w:rPr>
            </w:pPr>
          </w:p>
          <w:p w14:paraId="66643FF0" w14:textId="77777777"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rPr>
              <w:t>Proportion All Forest</w:t>
            </w:r>
          </w:p>
          <w:p w14:paraId="2EF5B6E0" w14:textId="77777777" w:rsidR="004819BE" w:rsidRPr="00A9631E" w:rsidRDefault="004819BE" w:rsidP="00FA1DB1">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4E3FC692" w:rsidR="004819BE" w:rsidRPr="00A9631E" w:rsidRDefault="004819BE" w:rsidP="00FA1DB1">
            <w:pPr>
              <w:rPr>
                <w:rFonts w:ascii="Times New Roman" w:hAnsi="Times New Roman" w:cs="Times New Roman"/>
                <w:sz w:val="10"/>
                <w:szCs w:val="10"/>
              </w:rPr>
            </w:pPr>
            <w:r w:rsidRPr="00A9631E">
              <w:rPr>
                <w:rFonts w:ascii="Times New Roman" w:hAnsi="Times New Roman" w:cs="Times New Roman"/>
                <w:sz w:val="24"/>
              </w:rPr>
              <w:t xml:space="preserve">Proportion of any type of mature forest </w:t>
            </w:r>
            <w:r w:rsidR="00730D14" w:rsidRPr="00A9631E">
              <w:rPr>
                <w:rFonts w:ascii="Times New Roman" w:hAnsi="Times New Roman" w:cs="Times New Roman"/>
                <w:sz w:val="24"/>
              </w:rPr>
              <w:t xml:space="preserve">(i.e., trees generally &gt;5 m tall) </w:t>
            </w:r>
            <w:r w:rsidRPr="00A9631E">
              <w:rPr>
                <w:rFonts w:ascii="Times New Roman" w:hAnsi="Times New Roman" w:cs="Times New Roman"/>
                <w:sz w:val="24"/>
              </w:rPr>
              <w:t>cover (including deciduous, mixed, and coniferous) /</w:t>
            </w:r>
            <w:r w:rsidR="00056924" w:rsidRPr="00A9631E">
              <w:rPr>
                <w:rFonts w:ascii="Times New Roman" w:hAnsi="Times New Roman" w:cs="Times New Roman"/>
                <w:sz w:val="24"/>
              </w:rPr>
              <w:t xml:space="preserve"> shrub cover /</w:t>
            </w:r>
            <w:r w:rsidRPr="00A9631E">
              <w:rPr>
                <w:rFonts w:ascii="Times New Roman" w:hAnsi="Times New Roman" w:cs="Times New Roman"/>
                <w:sz w:val="24"/>
              </w:rPr>
              <w:t xml:space="preserve"> </w:t>
            </w:r>
            <w:r w:rsidR="00056924" w:rsidRPr="00A9631E">
              <w:rPr>
                <w:rFonts w:ascii="Times New Roman" w:hAnsi="Times New Roman" w:cs="Times New Roman"/>
                <w:sz w:val="24"/>
              </w:rPr>
              <w:t>deciduous</w:t>
            </w:r>
            <w:r w:rsidRPr="00A9631E">
              <w:rPr>
                <w:rFonts w:ascii="Times New Roman" w:hAnsi="Times New Roman" w:cs="Times New Roman"/>
                <w:sz w:val="24"/>
              </w:rPr>
              <w:t xml:space="preserve"> forest cover / coniferous forest cover within 50 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5893AE48" w:rsidR="004819BE" w:rsidRPr="00A9631E" w:rsidRDefault="004819BE" w:rsidP="00FA1DB1">
            <w:pPr>
              <w:rPr>
                <w:rFonts w:ascii="Times New Roman" w:hAnsi="Times New Roman" w:cs="Times New Roman"/>
                <w:sz w:val="10"/>
                <w:szCs w:val="10"/>
              </w:rPr>
            </w:pPr>
            <w:r w:rsidRPr="00A9631E">
              <w:rPr>
                <w:rFonts w:ascii="Times New Roman" w:hAnsi="Times New Roman" w:cs="Times New Roman"/>
                <w:sz w:val="24"/>
              </w:rPr>
              <w:t>2001 / 2004 / 2006 / 2008 National Land Cover Database (30 m</w:t>
            </w:r>
            <w:r w:rsidR="00222B00" w:rsidRPr="00A9631E">
              <w:rPr>
                <w:rFonts w:ascii="Times New Roman" w:hAnsi="Times New Roman" w:cs="Times New Roman"/>
                <w:sz w:val="24"/>
              </w:rPr>
              <w:t xml:space="preserve"> resolution; 1:60,000 scale</w:t>
            </w:r>
            <w:r w:rsidRPr="00A9631E">
              <w:rPr>
                <w:rFonts w:ascii="Times New Roman" w:hAnsi="Times New Roman" w:cs="Times New Roman"/>
                <w:sz w:val="24"/>
              </w:rPr>
              <w:t>), U.S. Geological Survey</w:t>
            </w:r>
          </w:p>
        </w:tc>
      </w:tr>
      <w:tr w:rsidR="004819BE" w:rsidRPr="00A9631E" w14:paraId="3D7E83AA" w14:textId="77777777" w:rsidTr="00FA1DB1">
        <w:trPr>
          <w:trHeight w:val="317"/>
        </w:trPr>
        <w:tc>
          <w:tcPr>
            <w:tcW w:w="2070" w:type="dxa"/>
          </w:tcPr>
          <w:p w14:paraId="7A9B1195" w14:textId="7AD6B228"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Shrub</w:t>
            </w:r>
          </w:p>
          <w:p w14:paraId="29FE71AC" w14:textId="77777777" w:rsidR="004819BE" w:rsidRPr="00A9631E" w:rsidRDefault="004819BE" w:rsidP="00FA1DB1">
            <w:pPr>
              <w:rPr>
                <w:rFonts w:ascii="Times New Roman" w:hAnsi="Times New Roman" w:cs="Times New Roman"/>
                <w:sz w:val="10"/>
                <w:szCs w:val="10"/>
              </w:rPr>
            </w:pPr>
          </w:p>
        </w:tc>
        <w:tc>
          <w:tcPr>
            <w:tcW w:w="4770" w:type="dxa"/>
            <w:vMerge/>
          </w:tcPr>
          <w:p w14:paraId="215BA6BB" w14:textId="77777777" w:rsidR="004819BE" w:rsidRPr="00A9631E" w:rsidRDefault="004819BE" w:rsidP="00FA1DB1">
            <w:pPr>
              <w:rPr>
                <w:rFonts w:ascii="Times New Roman" w:hAnsi="Times New Roman" w:cs="Times New Roman"/>
                <w:sz w:val="10"/>
                <w:szCs w:val="10"/>
              </w:rPr>
            </w:pPr>
          </w:p>
        </w:tc>
        <w:tc>
          <w:tcPr>
            <w:tcW w:w="2340" w:type="dxa"/>
            <w:vMerge/>
          </w:tcPr>
          <w:p w14:paraId="54182634" w14:textId="77777777" w:rsidR="004819BE" w:rsidRPr="00A9631E" w:rsidRDefault="004819BE" w:rsidP="00FA1DB1">
            <w:pPr>
              <w:rPr>
                <w:rFonts w:ascii="Times New Roman" w:hAnsi="Times New Roman" w:cs="Times New Roman"/>
                <w:sz w:val="10"/>
                <w:szCs w:val="10"/>
              </w:rPr>
            </w:pPr>
          </w:p>
        </w:tc>
      </w:tr>
      <w:tr w:rsidR="004819BE" w:rsidRPr="00A9631E" w14:paraId="080E90FC" w14:textId="77777777" w:rsidTr="00FA1DB1">
        <w:trPr>
          <w:trHeight w:val="317"/>
        </w:trPr>
        <w:tc>
          <w:tcPr>
            <w:tcW w:w="2070" w:type="dxa"/>
          </w:tcPr>
          <w:p w14:paraId="398DE461" w14:textId="7ACBB200"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Deciduous</w:t>
            </w:r>
            <w:r w:rsidRPr="00A9631E">
              <w:rPr>
                <w:rFonts w:ascii="Times New Roman" w:hAnsi="Times New Roman" w:cs="Times New Roman"/>
                <w:sz w:val="24"/>
              </w:rPr>
              <w:t xml:space="preserve"> Forest</w:t>
            </w:r>
          </w:p>
          <w:p w14:paraId="137F2BFE" w14:textId="77777777" w:rsidR="004819BE" w:rsidRPr="00A9631E" w:rsidRDefault="004819BE" w:rsidP="00FA1DB1">
            <w:pPr>
              <w:rPr>
                <w:rFonts w:ascii="Times New Roman" w:hAnsi="Times New Roman" w:cs="Times New Roman"/>
                <w:sz w:val="10"/>
                <w:szCs w:val="10"/>
              </w:rPr>
            </w:pPr>
          </w:p>
        </w:tc>
        <w:tc>
          <w:tcPr>
            <w:tcW w:w="4770" w:type="dxa"/>
            <w:vMerge/>
          </w:tcPr>
          <w:p w14:paraId="10C75F15" w14:textId="77777777" w:rsidR="004819BE" w:rsidRPr="00A9631E" w:rsidRDefault="004819BE" w:rsidP="00FA1DB1">
            <w:pPr>
              <w:rPr>
                <w:rFonts w:ascii="Times New Roman" w:hAnsi="Times New Roman" w:cs="Times New Roman"/>
                <w:sz w:val="10"/>
                <w:szCs w:val="10"/>
              </w:rPr>
            </w:pPr>
          </w:p>
        </w:tc>
        <w:tc>
          <w:tcPr>
            <w:tcW w:w="2340" w:type="dxa"/>
            <w:vMerge/>
          </w:tcPr>
          <w:p w14:paraId="4B9757C2" w14:textId="77777777" w:rsidR="004819BE" w:rsidRPr="00A9631E" w:rsidRDefault="004819BE" w:rsidP="00FA1DB1">
            <w:pPr>
              <w:rPr>
                <w:rFonts w:ascii="Times New Roman" w:hAnsi="Times New Roman" w:cs="Times New Roman"/>
                <w:sz w:val="10"/>
                <w:szCs w:val="10"/>
              </w:rPr>
            </w:pPr>
          </w:p>
        </w:tc>
      </w:tr>
      <w:tr w:rsidR="004819BE" w:rsidRPr="00A9631E" w14:paraId="03C74DCC" w14:textId="77777777" w:rsidTr="00AB612C">
        <w:trPr>
          <w:trHeight w:val="317"/>
        </w:trPr>
        <w:tc>
          <w:tcPr>
            <w:tcW w:w="2070" w:type="dxa"/>
            <w:tcBorders>
              <w:bottom w:val="single" w:sz="12" w:space="0" w:color="auto"/>
            </w:tcBorders>
          </w:tcPr>
          <w:p w14:paraId="31DCCF6A" w14:textId="2570EC67" w:rsidR="004819BE" w:rsidRPr="00A9631E" w:rsidRDefault="004819BE" w:rsidP="00FA1DB1">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Conifer Forest</w:t>
            </w:r>
          </w:p>
          <w:p w14:paraId="7F0DF45D" w14:textId="77777777" w:rsidR="004819BE" w:rsidRPr="00A9631E" w:rsidRDefault="004819BE" w:rsidP="00FA1DB1">
            <w:pPr>
              <w:rPr>
                <w:rFonts w:ascii="Times New Roman" w:hAnsi="Times New Roman" w:cs="Times New Roman"/>
                <w:sz w:val="10"/>
                <w:szCs w:val="10"/>
              </w:rPr>
            </w:pPr>
          </w:p>
        </w:tc>
        <w:tc>
          <w:tcPr>
            <w:tcW w:w="4770" w:type="dxa"/>
            <w:vMerge/>
            <w:tcBorders>
              <w:bottom w:val="single" w:sz="12" w:space="0" w:color="auto"/>
            </w:tcBorders>
          </w:tcPr>
          <w:p w14:paraId="55649257" w14:textId="77777777" w:rsidR="004819BE" w:rsidRPr="00A9631E" w:rsidRDefault="004819BE" w:rsidP="00FA1DB1">
            <w:pPr>
              <w:rPr>
                <w:rFonts w:ascii="Times New Roman" w:hAnsi="Times New Roman" w:cs="Times New Roman"/>
                <w:sz w:val="10"/>
                <w:szCs w:val="10"/>
              </w:rPr>
            </w:pPr>
          </w:p>
        </w:tc>
        <w:tc>
          <w:tcPr>
            <w:tcW w:w="2340" w:type="dxa"/>
            <w:vMerge/>
            <w:tcBorders>
              <w:bottom w:val="single" w:sz="12" w:space="0" w:color="auto"/>
            </w:tcBorders>
          </w:tcPr>
          <w:p w14:paraId="0E4EE581" w14:textId="77777777" w:rsidR="004819BE" w:rsidRPr="00A9631E" w:rsidRDefault="004819BE" w:rsidP="00FA1DB1">
            <w:pPr>
              <w:rPr>
                <w:rFonts w:ascii="Times New Roman" w:hAnsi="Times New Roman" w:cs="Times New Roman"/>
                <w:sz w:val="10"/>
                <w:szCs w:val="10"/>
              </w:rPr>
            </w:pPr>
          </w:p>
        </w:tc>
      </w:tr>
    </w:tbl>
    <w:p w14:paraId="24664D44" w14:textId="62113B1A" w:rsidR="00367AA6" w:rsidRPr="00A9631E" w:rsidRDefault="00367AA6" w:rsidP="007119F8">
      <w:pPr>
        <w:tabs>
          <w:tab w:val="left" w:pos="7545"/>
        </w:tabs>
        <w:spacing w:line="276" w:lineRule="auto"/>
        <w:rPr>
          <w:rFonts w:ascii="Times New Roman" w:hAnsi="Times New Roman" w:cs="Times New Roman"/>
          <w:sz w:val="24"/>
          <w:szCs w:val="24"/>
        </w:rPr>
      </w:pPr>
    </w:p>
    <w:p w14:paraId="78DFE30D"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2B696380" w14:textId="7BBB7CCA" w:rsidR="007119F8" w:rsidRPr="00A9631E" w:rsidRDefault="007119F8" w:rsidP="007119F8">
      <w:pPr>
        <w:tabs>
          <w:tab w:val="left" w:pos="7545"/>
        </w:tabs>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2. Continued.</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7119F8" w:rsidRPr="00A9631E" w14:paraId="6BAE55F9" w14:textId="77777777" w:rsidTr="00FA1DB1">
        <w:trPr>
          <w:trHeight w:val="317"/>
        </w:trPr>
        <w:tc>
          <w:tcPr>
            <w:tcW w:w="2070" w:type="dxa"/>
            <w:tcBorders>
              <w:top w:val="single" w:sz="12" w:space="0" w:color="auto"/>
              <w:bottom w:val="single" w:sz="12" w:space="0" w:color="auto"/>
            </w:tcBorders>
          </w:tcPr>
          <w:p w14:paraId="30FAD92C" w14:textId="77777777" w:rsidR="007119F8" w:rsidRPr="00A9631E" w:rsidRDefault="007119F8" w:rsidP="00FA1DB1">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226A3CEF" w14:textId="316B0ABF" w:rsidR="007119F8" w:rsidRPr="00A9631E" w:rsidRDefault="007119F8" w:rsidP="00FA1DB1">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60B06F65" w14:textId="72880AD0" w:rsidR="007119F8" w:rsidRPr="00A9631E" w:rsidRDefault="007119F8" w:rsidP="00FA1DB1">
            <w:pPr>
              <w:rPr>
                <w:rFonts w:ascii="Times New Roman" w:hAnsi="Times New Roman" w:cs="Times New Roman"/>
                <w:b/>
                <w:sz w:val="24"/>
                <w:szCs w:val="24"/>
              </w:rPr>
            </w:pPr>
            <w:r w:rsidRPr="00A9631E">
              <w:rPr>
                <w:rFonts w:ascii="Times New Roman" w:hAnsi="Times New Roman" w:cs="Times New Roman"/>
                <w:b/>
                <w:sz w:val="24"/>
                <w:szCs w:val="24"/>
              </w:rPr>
              <w:t>Data Source</w:t>
            </w:r>
          </w:p>
        </w:tc>
      </w:tr>
      <w:tr w:rsidR="00A43739" w:rsidRPr="00A9631E" w14:paraId="6EB72920" w14:textId="77777777" w:rsidTr="00637CC6">
        <w:trPr>
          <w:trHeight w:val="978"/>
        </w:trPr>
        <w:tc>
          <w:tcPr>
            <w:tcW w:w="2070" w:type="dxa"/>
            <w:tcBorders>
              <w:top w:val="single" w:sz="4" w:space="0" w:color="auto"/>
              <w:bottom w:val="single" w:sz="4" w:space="0" w:color="auto"/>
            </w:tcBorders>
          </w:tcPr>
          <w:p w14:paraId="4DE3B91A" w14:textId="77777777" w:rsidR="00A43739" w:rsidRPr="00A9631E" w:rsidRDefault="00A43739" w:rsidP="00A43739">
            <w:pPr>
              <w:rPr>
                <w:rFonts w:ascii="Times New Roman" w:hAnsi="Times New Roman" w:cs="Times New Roman"/>
                <w:sz w:val="10"/>
                <w:szCs w:val="10"/>
              </w:rPr>
            </w:pPr>
          </w:p>
          <w:p w14:paraId="3440EF5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All Forest within 1 km</w:t>
            </w:r>
          </w:p>
          <w:p w14:paraId="1C851FE8" w14:textId="77777777" w:rsidR="00A43739" w:rsidRPr="00A9631E" w:rsidRDefault="00A43739" w:rsidP="00A43739">
            <w:pPr>
              <w:rPr>
                <w:rFonts w:ascii="Times New Roman" w:hAnsi="Times New Roman" w:cs="Times New Roman"/>
                <w:sz w:val="10"/>
                <w:szCs w:val="10"/>
              </w:rPr>
            </w:pPr>
          </w:p>
        </w:tc>
        <w:tc>
          <w:tcPr>
            <w:tcW w:w="4770" w:type="dxa"/>
            <w:vMerge w:val="restart"/>
            <w:tcBorders>
              <w:top w:val="single" w:sz="4" w:space="0" w:color="auto"/>
            </w:tcBorders>
            <w:vAlign w:val="center"/>
          </w:tcPr>
          <w:p w14:paraId="3A2ABA31" w14:textId="77777777" w:rsidR="00A43739" w:rsidRPr="00A9631E" w:rsidRDefault="00A43739" w:rsidP="00A43739">
            <w:pPr>
              <w:rPr>
                <w:rFonts w:ascii="Times New Roman" w:hAnsi="Times New Roman" w:cs="Times New Roman"/>
                <w:sz w:val="10"/>
                <w:szCs w:val="10"/>
              </w:rPr>
            </w:pPr>
          </w:p>
          <w:p w14:paraId="1435BE9F"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Proportion of any type of mature (i.e., trees generally &gt;5 m tall) forest cover (including deciduous, mixed, and coniferous) / shrub cover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p w14:paraId="3A25CF5D" w14:textId="40443A6D" w:rsidR="00A43739" w:rsidRPr="00A9631E" w:rsidRDefault="00A43739" w:rsidP="00A43739">
            <w:pPr>
              <w:rPr>
                <w:rFonts w:ascii="Times New Roman" w:hAnsi="Times New Roman" w:cs="Times New Roman"/>
                <w:sz w:val="10"/>
                <w:szCs w:val="10"/>
              </w:rPr>
            </w:pPr>
          </w:p>
        </w:tc>
        <w:tc>
          <w:tcPr>
            <w:tcW w:w="2340" w:type="dxa"/>
            <w:vMerge w:val="restart"/>
            <w:vAlign w:val="center"/>
          </w:tcPr>
          <w:p w14:paraId="5790F295" w14:textId="69701A74"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 xml:space="preserve">2001 / 2004 / 2006 / 2008 National Land Cover Database (30 m resolution; </w:t>
            </w:r>
            <w:commentRangeStart w:id="30"/>
            <w:r w:rsidRPr="00A9631E">
              <w:rPr>
                <w:rFonts w:ascii="Times New Roman" w:hAnsi="Times New Roman" w:cs="Times New Roman"/>
                <w:sz w:val="24"/>
              </w:rPr>
              <w:t>1:60,000 scale</w:t>
            </w:r>
            <w:commentRangeEnd w:id="30"/>
            <w:r w:rsidR="00A41351">
              <w:rPr>
                <w:rStyle w:val="CommentReference"/>
              </w:rPr>
              <w:commentReference w:id="30"/>
            </w:r>
            <w:r w:rsidRPr="00A9631E">
              <w:rPr>
                <w:rFonts w:ascii="Times New Roman" w:hAnsi="Times New Roman" w:cs="Times New Roman"/>
                <w:sz w:val="24"/>
              </w:rPr>
              <w:t>), U.S. Geological Survey</w:t>
            </w:r>
          </w:p>
        </w:tc>
      </w:tr>
      <w:tr w:rsidR="00A43739" w:rsidRPr="00A9631E" w14:paraId="5B70F4EA" w14:textId="77777777" w:rsidTr="00637CC6">
        <w:trPr>
          <w:trHeight w:val="317"/>
        </w:trPr>
        <w:tc>
          <w:tcPr>
            <w:tcW w:w="2070" w:type="dxa"/>
            <w:tcBorders>
              <w:top w:val="single" w:sz="4" w:space="0" w:color="auto"/>
              <w:bottom w:val="single" w:sz="4" w:space="0" w:color="auto"/>
            </w:tcBorders>
          </w:tcPr>
          <w:p w14:paraId="6CDEA4EA" w14:textId="77777777" w:rsidR="00A43739" w:rsidRPr="00A9631E" w:rsidRDefault="00A43739" w:rsidP="00A43739">
            <w:pPr>
              <w:rPr>
                <w:rFonts w:ascii="Times New Roman" w:hAnsi="Times New Roman" w:cs="Times New Roman"/>
                <w:sz w:val="10"/>
                <w:szCs w:val="10"/>
              </w:rPr>
            </w:pPr>
          </w:p>
          <w:p w14:paraId="346985F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Shrub within 1 km</w:t>
            </w:r>
          </w:p>
          <w:p w14:paraId="0EC96B2A" w14:textId="77777777" w:rsidR="00A43739" w:rsidRPr="00A9631E" w:rsidRDefault="00A43739" w:rsidP="00A43739">
            <w:pPr>
              <w:rPr>
                <w:rFonts w:ascii="Times New Roman" w:hAnsi="Times New Roman" w:cs="Times New Roman"/>
                <w:sz w:val="10"/>
                <w:szCs w:val="10"/>
              </w:rPr>
            </w:pPr>
          </w:p>
        </w:tc>
        <w:tc>
          <w:tcPr>
            <w:tcW w:w="4770" w:type="dxa"/>
            <w:vMerge/>
            <w:tcBorders>
              <w:bottom w:val="single" w:sz="4" w:space="0" w:color="auto"/>
            </w:tcBorders>
          </w:tcPr>
          <w:p w14:paraId="6020EFF1" w14:textId="77777777" w:rsidR="00A43739" w:rsidRPr="00A9631E" w:rsidRDefault="00A43739" w:rsidP="00A43739">
            <w:pPr>
              <w:rPr>
                <w:rFonts w:ascii="Times New Roman" w:hAnsi="Times New Roman" w:cs="Times New Roman"/>
                <w:sz w:val="10"/>
                <w:szCs w:val="10"/>
              </w:rPr>
            </w:pPr>
          </w:p>
        </w:tc>
        <w:tc>
          <w:tcPr>
            <w:tcW w:w="2340" w:type="dxa"/>
            <w:vMerge/>
          </w:tcPr>
          <w:p w14:paraId="6AA1C78A" w14:textId="7253F841" w:rsidR="00A43739" w:rsidRPr="00A9631E" w:rsidRDefault="00A43739" w:rsidP="00A43739">
            <w:pPr>
              <w:rPr>
                <w:rFonts w:ascii="Times New Roman" w:hAnsi="Times New Roman" w:cs="Times New Roman"/>
                <w:sz w:val="24"/>
              </w:rPr>
            </w:pPr>
          </w:p>
        </w:tc>
      </w:tr>
      <w:tr w:rsidR="00A43739" w:rsidRPr="00A9631E" w14:paraId="5B8950FF" w14:textId="77777777" w:rsidTr="007119F8">
        <w:trPr>
          <w:trHeight w:val="317"/>
        </w:trPr>
        <w:tc>
          <w:tcPr>
            <w:tcW w:w="2070" w:type="dxa"/>
            <w:tcBorders>
              <w:top w:val="single" w:sz="4" w:space="0" w:color="auto"/>
              <w:bottom w:val="single" w:sz="4" w:space="0" w:color="auto"/>
            </w:tcBorders>
          </w:tcPr>
          <w:p w14:paraId="4F45305E" w14:textId="77777777" w:rsidR="00A43739" w:rsidRPr="00A9631E" w:rsidRDefault="00A43739" w:rsidP="00A43739">
            <w:pPr>
              <w:rPr>
                <w:rFonts w:ascii="Times New Roman" w:hAnsi="Times New Roman" w:cs="Times New Roman"/>
                <w:sz w:val="10"/>
                <w:szCs w:val="10"/>
              </w:rPr>
            </w:pPr>
          </w:p>
          <w:p w14:paraId="2C5D659C"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Landscape Patch Richness within 1 km</w:t>
            </w:r>
          </w:p>
          <w:p w14:paraId="1A8FD524"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160FD4E3" w14:textId="77777777" w:rsidR="00A43739" w:rsidRPr="00A9631E" w:rsidRDefault="00A43739" w:rsidP="00A43739">
            <w:pPr>
              <w:rPr>
                <w:rFonts w:ascii="Times New Roman" w:hAnsi="Times New Roman" w:cs="Times New Roman"/>
                <w:sz w:val="10"/>
                <w:szCs w:val="10"/>
              </w:rPr>
            </w:pPr>
          </w:p>
          <w:p w14:paraId="7866B951"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Diversity metric that reflects the number of patch types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discrete; range: 0–4</w:t>
            </w:r>
          </w:p>
          <w:p w14:paraId="1AF08625" w14:textId="12A0B072" w:rsidR="00A43739" w:rsidRPr="00A9631E" w:rsidRDefault="00A43739" w:rsidP="00A43739">
            <w:pPr>
              <w:rPr>
                <w:rFonts w:ascii="Times New Roman" w:hAnsi="Times New Roman" w:cs="Times New Roman"/>
                <w:sz w:val="10"/>
                <w:szCs w:val="10"/>
              </w:rPr>
            </w:pPr>
          </w:p>
        </w:tc>
        <w:tc>
          <w:tcPr>
            <w:tcW w:w="2340" w:type="dxa"/>
            <w:vMerge/>
          </w:tcPr>
          <w:p w14:paraId="1856F889" w14:textId="77777777" w:rsidR="00A43739" w:rsidRPr="00A9631E" w:rsidRDefault="00A43739" w:rsidP="00A43739">
            <w:pPr>
              <w:rPr>
                <w:rFonts w:ascii="Times New Roman" w:hAnsi="Times New Roman" w:cs="Times New Roman"/>
                <w:sz w:val="24"/>
              </w:rPr>
            </w:pPr>
          </w:p>
        </w:tc>
      </w:tr>
      <w:tr w:rsidR="00A43739" w:rsidRPr="00A9631E" w14:paraId="65FF2B50" w14:textId="77777777" w:rsidTr="007119F8">
        <w:trPr>
          <w:trHeight w:val="317"/>
        </w:trPr>
        <w:tc>
          <w:tcPr>
            <w:tcW w:w="2070" w:type="dxa"/>
            <w:tcBorders>
              <w:top w:val="single" w:sz="4" w:space="0" w:color="auto"/>
              <w:bottom w:val="single" w:sz="4" w:space="0" w:color="auto"/>
            </w:tcBorders>
          </w:tcPr>
          <w:p w14:paraId="17E042C0" w14:textId="77777777" w:rsidR="00A43739" w:rsidRPr="00A9631E" w:rsidRDefault="00A43739" w:rsidP="00A43739">
            <w:pPr>
              <w:rPr>
                <w:rFonts w:ascii="Times New Roman" w:hAnsi="Times New Roman" w:cs="Times New Roman"/>
                <w:sz w:val="10"/>
                <w:szCs w:val="10"/>
              </w:rPr>
            </w:pPr>
          </w:p>
          <w:p w14:paraId="116D9000"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Mean Core Forest Patches within 1 km</w:t>
            </w:r>
          </w:p>
          <w:p w14:paraId="4476611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33A1815" w14:textId="77777777" w:rsidR="00A43739" w:rsidRPr="00A9631E" w:rsidRDefault="00A43739" w:rsidP="00A43739">
            <w:pPr>
              <w:rPr>
                <w:rFonts w:ascii="Times New Roman" w:hAnsi="Times New Roman" w:cs="Times New Roman"/>
                <w:sz w:val="10"/>
                <w:szCs w:val="10"/>
              </w:rPr>
            </w:pPr>
          </w:p>
          <w:p w14:paraId="56BAAD6D"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 xml:space="preserve">Core area metric that reflects the mean number of disjunct core areas of forest within 1 km of the sampling point; variable type: continuous; range: 0.2–8.0 </w:t>
            </w:r>
          </w:p>
          <w:p w14:paraId="0C768A24" w14:textId="2E22255C" w:rsidR="00A43739" w:rsidRPr="00A9631E" w:rsidRDefault="00A43739" w:rsidP="00A43739">
            <w:pPr>
              <w:rPr>
                <w:rFonts w:ascii="Times New Roman" w:hAnsi="Times New Roman" w:cs="Times New Roman"/>
                <w:sz w:val="10"/>
                <w:szCs w:val="10"/>
              </w:rPr>
            </w:pPr>
          </w:p>
        </w:tc>
        <w:tc>
          <w:tcPr>
            <w:tcW w:w="2340" w:type="dxa"/>
            <w:vMerge/>
          </w:tcPr>
          <w:p w14:paraId="3A9E4D10" w14:textId="77777777" w:rsidR="00A43739" w:rsidRPr="00A9631E" w:rsidRDefault="00A43739" w:rsidP="00A43739">
            <w:pPr>
              <w:rPr>
                <w:rFonts w:ascii="Times New Roman" w:hAnsi="Times New Roman" w:cs="Times New Roman"/>
                <w:sz w:val="24"/>
              </w:rPr>
            </w:pPr>
          </w:p>
        </w:tc>
      </w:tr>
      <w:tr w:rsidR="00A43739" w:rsidRPr="00A9631E" w14:paraId="4A3B89AF" w14:textId="77777777" w:rsidTr="007119F8">
        <w:trPr>
          <w:trHeight w:val="317"/>
        </w:trPr>
        <w:tc>
          <w:tcPr>
            <w:tcW w:w="2070" w:type="dxa"/>
            <w:tcBorders>
              <w:top w:val="single" w:sz="4" w:space="0" w:color="auto"/>
              <w:bottom w:val="single" w:sz="4" w:space="0" w:color="auto"/>
            </w:tcBorders>
          </w:tcPr>
          <w:p w14:paraId="529C1998" w14:textId="77777777" w:rsidR="00A43739" w:rsidRPr="00A9631E" w:rsidRDefault="00A43739" w:rsidP="00A43739">
            <w:pPr>
              <w:rPr>
                <w:rFonts w:ascii="Times New Roman" w:hAnsi="Times New Roman" w:cs="Times New Roman"/>
                <w:sz w:val="10"/>
                <w:szCs w:val="10"/>
              </w:rPr>
            </w:pPr>
          </w:p>
          <w:p w14:paraId="498EC4BE"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Forest Patch Density within 1 km</w:t>
            </w:r>
          </w:p>
          <w:p w14:paraId="0A07005C"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051E95C7" w14:textId="77777777" w:rsidR="00A43739" w:rsidRPr="00A9631E" w:rsidRDefault="00A43739" w:rsidP="00A43739">
            <w:pPr>
              <w:rPr>
                <w:rFonts w:ascii="Times New Roman" w:hAnsi="Times New Roman" w:cs="Times New Roman"/>
                <w:sz w:val="10"/>
                <w:szCs w:val="10"/>
              </w:rPr>
            </w:pPr>
          </w:p>
          <w:p w14:paraId="0164A43A"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forest patches per 100 ha within 1 km of the sampling point; variable type: continuous: range: 0.32–6.36</w:t>
            </w:r>
          </w:p>
          <w:p w14:paraId="49A58657" w14:textId="1DEF038F" w:rsidR="00A43739" w:rsidRPr="00A9631E" w:rsidRDefault="00A43739" w:rsidP="00A43739">
            <w:pPr>
              <w:rPr>
                <w:rFonts w:ascii="Times New Roman" w:hAnsi="Times New Roman" w:cs="Times New Roman"/>
                <w:sz w:val="10"/>
                <w:szCs w:val="10"/>
              </w:rPr>
            </w:pPr>
          </w:p>
        </w:tc>
        <w:tc>
          <w:tcPr>
            <w:tcW w:w="2340" w:type="dxa"/>
            <w:vMerge/>
          </w:tcPr>
          <w:p w14:paraId="6E1F84EE" w14:textId="77777777" w:rsidR="00A43739" w:rsidRPr="00A9631E" w:rsidRDefault="00A43739" w:rsidP="00A43739">
            <w:pPr>
              <w:rPr>
                <w:rFonts w:ascii="Times New Roman" w:hAnsi="Times New Roman" w:cs="Times New Roman"/>
                <w:sz w:val="24"/>
              </w:rPr>
            </w:pPr>
          </w:p>
        </w:tc>
      </w:tr>
      <w:tr w:rsidR="00A43739" w:rsidRPr="00A9631E" w14:paraId="49950779" w14:textId="77777777" w:rsidTr="007119F8">
        <w:trPr>
          <w:trHeight w:val="317"/>
        </w:trPr>
        <w:tc>
          <w:tcPr>
            <w:tcW w:w="2070" w:type="dxa"/>
            <w:tcBorders>
              <w:top w:val="single" w:sz="4" w:space="0" w:color="auto"/>
              <w:bottom w:val="single" w:sz="4" w:space="0" w:color="auto"/>
            </w:tcBorders>
          </w:tcPr>
          <w:p w14:paraId="0CFCE9A4" w14:textId="77777777" w:rsidR="00A43739" w:rsidRPr="00A9631E" w:rsidRDefault="00A43739" w:rsidP="00A43739">
            <w:pPr>
              <w:rPr>
                <w:rFonts w:ascii="Times New Roman" w:hAnsi="Times New Roman" w:cs="Times New Roman"/>
                <w:sz w:val="10"/>
                <w:szCs w:val="10"/>
              </w:rPr>
            </w:pPr>
          </w:p>
          <w:p w14:paraId="5D9BDE44"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Open Habitat Patch Density within 1 km</w:t>
            </w:r>
          </w:p>
          <w:p w14:paraId="119D6C49"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FAACA0E" w14:textId="77777777" w:rsidR="00A43739" w:rsidRPr="00A9631E" w:rsidRDefault="00A43739" w:rsidP="00A43739">
            <w:pPr>
              <w:rPr>
                <w:rFonts w:ascii="Times New Roman" w:hAnsi="Times New Roman" w:cs="Times New Roman"/>
                <w:sz w:val="10"/>
                <w:szCs w:val="10"/>
              </w:rPr>
            </w:pPr>
          </w:p>
          <w:p w14:paraId="16165A19"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open habitat (including shrub, grassland, and hay / pasture) patches per 100 ha within 1 km of the sampling point; variable type: continuous: range: 0.00–7.32</w:t>
            </w:r>
          </w:p>
          <w:p w14:paraId="5F4FF02E" w14:textId="77777777" w:rsidR="00A43739" w:rsidRPr="00A9631E" w:rsidRDefault="00A43739" w:rsidP="00A43739">
            <w:pPr>
              <w:rPr>
                <w:rFonts w:ascii="Times New Roman" w:hAnsi="Times New Roman" w:cs="Times New Roman"/>
                <w:sz w:val="10"/>
                <w:szCs w:val="10"/>
              </w:rPr>
            </w:pPr>
          </w:p>
        </w:tc>
        <w:tc>
          <w:tcPr>
            <w:tcW w:w="2340" w:type="dxa"/>
            <w:vMerge/>
          </w:tcPr>
          <w:p w14:paraId="18BDEF60" w14:textId="77777777" w:rsidR="00A43739" w:rsidRPr="00A9631E" w:rsidRDefault="00A43739" w:rsidP="00A43739">
            <w:pPr>
              <w:rPr>
                <w:rFonts w:ascii="Times New Roman" w:hAnsi="Times New Roman" w:cs="Times New Roman"/>
                <w:sz w:val="24"/>
              </w:rPr>
            </w:pPr>
          </w:p>
        </w:tc>
      </w:tr>
      <w:tr w:rsidR="00A43739" w:rsidRPr="00A9631E" w14:paraId="47BA4509" w14:textId="77777777" w:rsidTr="00FA1DB1">
        <w:trPr>
          <w:trHeight w:val="317"/>
        </w:trPr>
        <w:tc>
          <w:tcPr>
            <w:tcW w:w="2070" w:type="dxa"/>
            <w:tcBorders>
              <w:top w:val="single" w:sz="4" w:space="0" w:color="auto"/>
              <w:bottom w:val="single" w:sz="12" w:space="0" w:color="auto"/>
            </w:tcBorders>
          </w:tcPr>
          <w:p w14:paraId="728B30D8" w14:textId="77777777" w:rsidR="00A43739" w:rsidRPr="00A9631E" w:rsidRDefault="00A43739" w:rsidP="00A43739">
            <w:pPr>
              <w:rPr>
                <w:rFonts w:ascii="Times New Roman" w:hAnsi="Times New Roman" w:cs="Times New Roman"/>
                <w:sz w:val="10"/>
                <w:szCs w:val="10"/>
              </w:rPr>
            </w:pPr>
          </w:p>
          <w:p w14:paraId="60DDBE69"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Total Forest Edge within 1 km</w:t>
            </w:r>
          </w:p>
          <w:p w14:paraId="1577FE6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12" w:space="0" w:color="auto"/>
            </w:tcBorders>
          </w:tcPr>
          <w:p w14:paraId="35DEAA5F" w14:textId="77777777" w:rsidR="00A43739" w:rsidRPr="00A9631E" w:rsidRDefault="00A43739" w:rsidP="00A43739">
            <w:pPr>
              <w:rPr>
                <w:rFonts w:ascii="Times New Roman" w:hAnsi="Times New Roman" w:cs="Times New Roman"/>
                <w:sz w:val="10"/>
                <w:szCs w:val="10"/>
              </w:rPr>
            </w:pPr>
          </w:p>
          <w:p w14:paraId="3A3ACB64"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Edge metric that reflects the sum of all edges of forest patches within 1 km of the sampling point; variable type: continuous: range: 0–120 m</w:t>
            </w:r>
          </w:p>
          <w:p w14:paraId="376659F4" w14:textId="77777777" w:rsidR="00A43739" w:rsidRPr="00A9631E" w:rsidRDefault="00A43739" w:rsidP="00A43739">
            <w:pPr>
              <w:rPr>
                <w:rFonts w:ascii="Times New Roman" w:hAnsi="Times New Roman" w:cs="Times New Roman"/>
                <w:sz w:val="10"/>
                <w:szCs w:val="10"/>
              </w:rPr>
            </w:pPr>
          </w:p>
        </w:tc>
        <w:tc>
          <w:tcPr>
            <w:tcW w:w="2340" w:type="dxa"/>
            <w:vMerge/>
            <w:tcBorders>
              <w:bottom w:val="single" w:sz="12" w:space="0" w:color="auto"/>
            </w:tcBorders>
          </w:tcPr>
          <w:p w14:paraId="6C95BE81" w14:textId="77777777" w:rsidR="00A43739" w:rsidRPr="00A9631E" w:rsidRDefault="00A43739" w:rsidP="00A43739">
            <w:pPr>
              <w:rPr>
                <w:rFonts w:ascii="Times New Roman" w:hAnsi="Times New Roman" w:cs="Times New Roman"/>
                <w:sz w:val="24"/>
              </w:rPr>
            </w:pPr>
          </w:p>
        </w:tc>
      </w:tr>
    </w:tbl>
    <w:p w14:paraId="7AC2BA45"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1FFA40F0" w14:textId="03AEE1E7" w:rsidR="007119F8" w:rsidRPr="00A9631E" w:rsidRDefault="007119F8" w:rsidP="007119F8">
      <w:pPr>
        <w:tabs>
          <w:tab w:val="left" w:pos="7545"/>
        </w:tabs>
        <w:rPr>
          <w:rFonts w:ascii="Times New Roman" w:hAnsi="Times New Roman" w:cs="Times New Roman"/>
          <w:sz w:val="24"/>
          <w:szCs w:val="24"/>
        </w:rPr>
        <w:sectPr w:rsidR="007119F8" w:rsidRPr="00A9631E">
          <w:pgSz w:w="12240" w:h="15840"/>
          <w:pgMar w:top="1440" w:right="1440" w:bottom="1440" w:left="1440" w:header="720" w:footer="720" w:gutter="0"/>
          <w:cols w:space="720"/>
          <w:docGrid w:linePitch="360"/>
        </w:sectPr>
      </w:pPr>
      <w:r w:rsidRPr="00A9631E">
        <w:rPr>
          <w:rFonts w:ascii="Times New Roman" w:hAnsi="Times New Roman" w:cs="Times New Roman"/>
          <w:sz w:val="24"/>
          <w:szCs w:val="24"/>
        </w:rPr>
        <w:tab/>
      </w:r>
    </w:p>
    <w:p w14:paraId="57F96C82" w14:textId="20E40490" w:rsidR="003A2AA2" w:rsidRPr="00A9631E" w:rsidRDefault="003A2AA2" w:rsidP="00A10D1F">
      <w:pPr>
        <w:spacing w:line="240"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Statistical significance (indicated by bold type) of slope coefficients for the predictor variables (year</w:t>
      </w:r>
      <w:r w:rsidR="006A7654" w:rsidRPr="00A9631E">
        <w:rPr>
          <w:rFonts w:ascii="Times New Roman" w:hAnsi="Times New Roman" w:cs="Times New Roman"/>
          <w:sz w:val="24"/>
          <w:szCs w:val="24"/>
        </w:rPr>
        <w:t xml:space="preserve"> [YR]</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landscape-scale harvest intensity</w:t>
      </w:r>
      <w:r w:rsidR="006A7654"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w:t>
      </w:r>
      <w:r w:rsidR="00B1225B"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their</w:t>
      </w:r>
      <w:r w:rsidR="00B1225B" w:rsidRPr="00A9631E">
        <w:rPr>
          <w:rFonts w:ascii="Times New Roman" w:hAnsi="Times New Roman" w:cs="Times New Roman"/>
          <w:sz w:val="24"/>
          <w:szCs w:val="24"/>
        </w:rPr>
        <w:t xml:space="preserve"> interaction </w:t>
      </w:r>
      <w:r w:rsidR="006A7654" w:rsidRPr="00A9631E">
        <w:rPr>
          <w:rFonts w:ascii="Times New Roman" w:hAnsi="Times New Roman" w:cs="Times New Roman"/>
          <w:sz w:val="24"/>
          <w:szCs w:val="24"/>
        </w:rPr>
        <w:t>[YR×LSHI]</w:t>
      </w:r>
      <w:r w:rsidR="00B1225B" w:rsidRPr="00A9631E">
        <w:rPr>
          <w:rFonts w:ascii="Times New Roman" w:hAnsi="Times New Roman" w:cs="Times New Roman"/>
          <w:sz w:val="24"/>
          <w:szCs w:val="24"/>
        </w:rPr>
        <w:t>,</w:t>
      </w:r>
      <w:r w:rsidRPr="00A9631E">
        <w:rPr>
          <w:rFonts w:ascii="Times New Roman" w:hAnsi="Times New Roman" w:cs="Times New Roman"/>
          <w:sz w:val="24"/>
          <w:szCs w:val="24"/>
        </w:rPr>
        <w:t xml:space="preserve"> elevation</w:t>
      </w:r>
      <w:r w:rsidR="006A7654" w:rsidRPr="00A9631E">
        <w:rPr>
          <w:rFonts w:ascii="Times New Roman" w:hAnsi="Times New Roman" w:cs="Times New Roman"/>
          <w:sz w:val="24"/>
          <w:szCs w:val="24"/>
        </w:rPr>
        <w:t xml:space="preserve"> [EL]</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aspect </w:t>
      </w:r>
      <w:r w:rsidR="006A7654" w:rsidRPr="00A9631E">
        <w:rPr>
          <w:rFonts w:ascii="Times New Roman" w:hAnsi="Times New Roman" w:cs="Times New Roman"/>
          <w:sz w:val="24"/>
          <w:szCs w:val="24"/>
        </w:rPr>
        <w:t xml:space="preserve">[ASP]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[ASP2]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topographic position index</w:t>
      </w:r>
      <w:r w:rsidR="006A7654" w:rsidRPr="00A9631E">
        <w:rPr>
          <w:rFonts w:ascii="Times New Roman" w:hAnsi="Times New Roman" w:cs="Times New Roman"/>
          <w:sz w:val="24"/>
          <w:szCs w:val="24"/>
        </w:rPr>
        <w:t xml:space="preserve"> [TPI]</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stand age </w:t>
      </w:r>
      <w:r w:rsidR="006A7654" w:rsidRPr="00A9631E">
        <w:rPr>
          <w:rFonts w:ascii="Times New Roman" w:hAnsi="Times New Roman" w:cs="Times New Roman"/>
          <w:sz w:val="24"/>
          <w:szCs w:val="24"/>
        </w:rPr>
        <w:t xml:space="preserve">[AGE]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[AGE2]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proportion </w:t>
      </w:r>
      <w:r w:rsidR="00DA1370" w:rsidRPr="00A9631E">
        <w:rPr>
          <w:rFonts w:ascii="Times New Roman" w:hAnsi="Times New Roman" w:cs="Times New Roman"/>
          <w:sz w:val="24"/>
          <w:szCs w:val="24"/>
        </w:rPr>
        <w:t xml:space="preserve">of all </w:t>
      </w:r>
      <w:r w:rsidRPr="00A9631E">
        <w:rPr>
          <w:rFonts w:ascii="Times New Roman" w:hAnsi="Times New Roman" w:cs="Times New Roman"/>
          <w:sz w:val="24"/>
          <w:szCs w:val="24"/>
        </w:rPr>
        <w:t>forest</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 xml:space="preserve">[PAF] </w:t>
      </w:r>
      <w:r w:rsidR="009A04EF" w:rsidRPr="00A9631E">
        <w:rPr>
          <w:rFonts w:ascii="Times New Roman" w:hAnsi="Times New Roman" w:cs="Times New Roman"/>
          <w:sz w:val="24"/>
          <w:szCs w:val="24"/>
        </w:rPr>
        <w:t>/ shrub cover</w:t>
      </w:r>
      <w:r w:rsidR="006A7654" w:rsidRPr="00A9631E">
        <w:rPr>
          <w:rFonts w:ascii="Times New Roman" w:hAnsi="Times New Roman" w:cs="Times New Roman"/>
          <w:sz w:val="24"/>
          <w:szCs w:val="24"/>
        </w:rPr>
        <w:t xml:space="preserve"> [PS]</w:t>
      </w:r>
      <w:r w:rsidR="009A04EF" w:rsidRPr="00A9631E">
        <w:rPr>
          <w:rFonts w:ascii="Times New Roman" w:hAnsi="Times New Roman" w:cs="Times New Roman"/>
          <w:sz w:val="24"/>
          <w:szCs w:val="24"/>
        </w:rPr>
        <w:t xml:space="preserve"> / deciduous forest</w:t>
      </w:r>
      <w:r w:rsidR="006A7654" w:rsidRPr="00A9631E">
        <w:rPr>
          <w:rFonts w:ascii="Times New Roman" w:hAnsi="Times New Roman" w:cs="Times New Roman"/>
          <w:sz w:val="24"/>
          <w:szCs w:val="24"/>
        </w:rPr>
        <w:t xml:space="preserve"> [PDF]</w:t>
      </w:r>
      <w:r w:rsidR="009A04EF" w:rsidRPr="00A9631E">
        <w:rPr>
          <w:rFonts w:ascii="Times New Roman" w:hAnsi="Times New Roman" w:cs="Times New Roman"/>
          <w:sz w:val="24"/>
          <w:szCs w:val="24"/>
        </w:rPr>
        <w:t xml:space="preserve"> / conifer forest </w:t>
      </w:r>
      <w:r w:rsidR="006A7654" w:rsidRPr="00A9631E">
        <w:rPr>
          <w:rFonts w:ascii="Times New Roman" w:hAnsi="Times New Roman" w:cs="Times New Roman"/>
          <w:sz w:val="24"/>
          <w:szCs w:val="24"/>
        </w:rPr>
        <w:t xml:space="preserve">[PCF] </w:t>
      </w:r>
      <w:r w:rsidR="00DA1370" w:rsidRPr="00A9631E">
        <w:rPr>
          <w:rFonts w:ascii="Times New Roman" w:hAnsi="Times New Roman" w:cs="Times New Roman"/>
          <w:sz w:val="24"/>
          <w:szCs w:val="24"/>
        </w:rPr>
        <w:t>within 50 m</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proportion of all forest</w:t>
      </w:r>
      <w:r w:rsidR="006A7654" w:rsidRPr="00A9631E">
        <w:rPr>
          <w:rFonts w:ascii="Times New Roman" w:hAnsi="Times New Roman" w:cs="Times New Roman"/>
          <w:sz w:val="24"/>
          <w:szCs w:val="24"/>
        </w:rPr>
        <w:t xml:space="preserve"> [</w:t>
      </w:r>
      <w:proofErr w:type="spellStart"/>
      <w:r w:rsidR="006A7654" w:rsidRPr="00A9631E">
        <w:rPr>
          <w:rFonts w:ascii="Times New Roman" w:hAnsi="Times New Roman" w:cs="Times New Roman"/>
          <w:sz w:val="24"/>
          <w:szCs w:val="24"/>
        </w:rPr>
        <w:t>PAFkm</w:t>
      </w:r>
      <w:proofErr w:type="spellEnd"/>
      <w:r w:rsidR="006A7654" w:rsidRPr="00A9631E">
        <w:rPr>
          <w:rFonts w:ascii="Times New Roman" w:hAnsi="Times New Roman" w:cs="Times New Roman"/>
          <w:sz w:val="24"/>
          <w:szCs w:val="24"/>
        </w:rPr>
        <w:t>]</w:t>
      </w:r>
      <w:r w:rsidR="00DA1370" w:rsidRPr="00A9631E">
        <w:rPr>
          <w:rFonts w:ascii="Times New Roman" w:hAnsi="Times New Roman" w:cs="Times New Roman"/>
          <w:sz w:val="24"/>
          <w:szCs w:val="24"/>
        </w:rPr>
        <w:t xml:space="preserve"> </w:t>
      </w:r>
      <w:r w:rsidR="009A04EF" w:rsidRPr="00A9631E">
        <w:rPr>
          <w:rFonts w:ascii="Times New Roman" w:hAnsi="Times New Roman" w:cs="Times New Roman"/>
          <w:sz w:val="24"/>
          <w:szCs w:val="24"/>
        </w:rPr>
        <w:t xml:space="preserve">/ shrub cover </w:t>
      </w:r>
      <w:r w:rsidR="006A7654" w:rsidRPr="00A9631E">
        <w:rPr>
          <w:rFonts w:ascii="Times New Roman" w:hAnsi="Times New Roman" w:cs="Times New Roman"/>
          <w:sz w:val="24"/>
          <w:szCs w:val="24"/>
        </w:rPr>
        <w:t>[</w:t>
      </w:r>
      <w:proofErr w:type="spellStart"/>
      <w:r w:rsidR="006A7654" w:rsidRPr="00A9631E">
        <w:rPr>
          <w:rFonts w:ascii="Times New Roman" w:hAnsi="Times New Roman" w:cs="Times New Roman"/>
          <w:sz w:val="24"/>
          <w:szCs w:val="24"/>
        </w:rPr>
        <w:t>PSkm</w:t>
      </w:r>
      <w:proofErr w:type="spellEnd"/>
      <w:r w:rsidR="006A7654"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within 1 km</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and</w:t>
      </w:r>
      <w:r w:rsidR="009A04EF" w:rsidRPr="00A9631E">
        <w:rPr>
          <w:rFonts w:ascii="Times New Roman" w:hAnsi="Times New Roman" w:cs="Times New Roman"/>
          <w:sz w:val="24"/>
          <w:szCs w:val="24"/>
        </w:rPr>
        <w:t xml:space="preserve"> landscape patch richness </w:t>
      </w:r>
      <w:r w:rsidR="006A7654" w:rsidRPr="00A9631E">
        <w:rPr>
          <w:rFonts w:ascii="Times New Roman" w:hAnsi="Times New Roman" w:cs="Times New Roman"/>
          <w:sz w:val="24"/>
          <w:szCs w:val="24"/>
        </w:rPr>
        <w:t>[LPR] / mean core forest patches [</w:t>
      </w:r>
      <w:r w:rsidR="009A04EF" w:rsidRPr="00A9631E">
        <w:rPr>
          <w:rFonts w:ascii="Times New Roman" w:hAnsi="Times New Roman" w:cs="Times New Roman"/>
          <w:sz w:val="24"/>
          <w:szCs w:val="24"/>
        </w:rPr>
        <w:t>MCFP</w:t>
      </w:r>
      <w:r w:rsidR="006A7654" w:rsidRPr="00A9631E">
        <w:rPr>
          <w:rFonts w:ascii="Times New Roman" w:hAnsi="Times New Roman" w:cs="Times New Roman"/>
          <w:sz w:val="24"/>
          <w:szCs w:val="24"/>
        </w:rPr>
        <w:t xml:space="preserve">] / </w:t>
      </w:r>
      <w:r w:rsidR="009A04EF" w:rsidRPr="00A9631E">
        <w:rPr>
          <w:rFonts w:ascii="Times New Roman" w:hAnsi="Times New Roman" w:cs="Times New Roman"/>
          <w:sz w:val="24"/>
          <w:szCs w:val="24"/>
        </w:rPr>
        <w:t>forest patch density</w:t>
      </w:r>
      <w:r w:rsidR="006A7654" w:rsidRPr="00A9631E">
        <w:rPr>
          <w:rFonts w:ascii="Times New Roman" w:hAnsi="Times New Roman" w:cs="Times New Roman"/>
          <w:sz w:val="24"/>
          <w:szCs w:val="24"/>
        </w:rPr>
        <w:t xml:space="preserve"> [FPD]</w:t>
      </w:r>
      <w:r w:rsidR="009A04EF" w:rsidRPr="00A9631E">
        <w:rPr>
          <w:rFonts w:ascii="Times New Roman" w:hAnsi="Times New Roman" w:cs="Times New Roman"/>
          <w:sz w:val="24"/>
          <w:szCs w:val="24"/>
        </w:rPr>
        <w:t xml:space="preserve"> / open habitat patch density</w:t>
      </w:r>
      <w:r w:rsidR="006A7654" w:rsidRPr="00A9631E">
        <w:rPr>
          <w:rFonts w:ascii="Times New Roman" w:hAnsi="Times New Roman" w:cs="Times New Roman"/>
          <w:sz w:val="24"/>
          <w:szCs w:val="24"/>
        </w:rPr>
        <w:t xml:space="preserve"> [OHPD]</w:t>
      </w:r>
      <w:r w:rsidR="009A04EF" w:rsidRPr="00A9631E">
        <w:rPr>
          <w:rFonts w:ascii="Times New Roman" w:hAnsi="Times New Roman" w:cs="Times New Roman"/>
          <w:sz w:val="24"/>
          <w:szCs w:val="24"/>
        </w:rPr>
        <w:t xml:space="preserve"> / total forest edge</w:t>
      </w:r>
      <w:r w:rsidR="006A7654" w:rsidRPr="00A9631E">
        <w:rPr>
          <w:rFonts w:ascii="Times New Roman" w:hAnsi="Times New Roman" w:cs="Times New Roman"/>
          <w:sz w:val="24"/>
          <w:szCs w:val="24"/>
        </w:rPr>
        <w:t xml:space="preserve"> [TFE]</w:t>
      </w:r>
      <w:r w:rsidR="009A04EF" w:rsidRPr="00A9631E">
        <w:rPr>
          <w:rFonts w:ascii="Times New Roman" w:hAnsi="Times New Roman" w:cs="Times New Roman"/>
          <w:sz w:val="24"/>
          <w:szCs w:val="24"/>
        </w:rPr>
        <w:t xml:space="preserve"> within 1 km</w:t>
      </w:r>
      <w:r w:rsidRPr="00A9631E">
        <w:rPr>
          <w:rFonts w:ascii="Times New Roman" w:hAnsi="Times New Roman" w:cs="Times New Roman"/>
          <w:sz w:val="24"/>
          <w:szCs w:val="24"/>
        </w:rPr>
        <w:t xml:space="preserve">) corresponding to overall species richness (ALL), </w:t>
      </w:r>
      <w:r w:rsidR="00481556" w:rsidRPr="00A9631E">
        <w:rPr>
          <w:rFonts w:ascii="Times New Roman" w:hAnsi="Times New Roman" w:cs="Times New Roman"/>
          <w:sz w:val="24"/>
          <w:szCs w:val="24"/>
        </w:rPr>
        <w:t>guild</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 xml:space="preserve">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3F3995" w:rsidRPr="00A9631E">
        <w:rPr>
          <w:rFonts w:ascii="Times New Roman" w:hAnsi="Times New Roman" w:cs="Times New Roman"/>
          <w:sz w:val="24"/>
          <w:szCs w:val="24"/>
        </w:rPr>
        <w:t xml:space="preserve"> [ESEA]</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forest-interior</w:t>
      </w:r>
      <w:r w:rsidR="003F3995" w:rsidRPr="00A9631E">
        <w:rPr>
          <w:rFonts w:ascii="Times New Roman" w:hAnsi="Times New Roman" w:cs="Times New Roman"/>
          <w:sz w:val="24"/>
          <w:szCs w:val="24"/>
        </w:rPr>
        <w:t xml:space="preserve"> [INT]</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forest-gap</w:t>
      </w:r>
      <w:r w:rsidR="003F3995" w:rsidRPr="00A9631E">
        <w:rPr>
          <w:rFonts w:ascii="Times New Roman" w:hAnsi="Times New Roman" w:cs="Times New Roman"/>
          <w:sz w:val="24"/>
          <w:szCs w:val="24"/>
        </w:rPr>
        <w:t xml:space="preserve"> [GAP]</w:t>
      </w:r>
      <w:r w:rsidRPr="00A9631E">
        <w:rPr>
          <w:rFonts w:ascii="Times New Roman" w:hAnsi="Times New Roman" w:cs="Times New Roman"/>
          <w:sz w:val="24"/>
          <w:szCs w:val="24"/>
        </w:rPr>
        <w:t xml:space="preserve">, and </w:t>
      </w:r>
      <w:r w:rsidR="00087A57" w:rsidRPr="00A9631E">
        <w:rPr>
          <w:rFonts w:ascii="Times New Roman" w:hAnsi="Times New Roman" w:cs="Times New Roman"/>
          <w:sz w:val="24"/>
          <w:szCs w:val="24"/>
        </w:rPr>
        <w:t>forest generalist</w:t>
      </w:r>
      <w:r w:rsidR="003F3995" w:rsidRPr="00A9631E">
        <w:rPr>
          <w:rFonts w:ascii="Times New Roman" w:hAnsi="Times New Roman" w:cs="Times New Roman"/>
          <w:sz w:val="24"/>
          <w:szCs w:val="24"/>
        </w:rPr>
        <w:t xml:space="preserve"> [GEN]</w:t>
      </w:r>
      <w:r w:rsidRPr="00A9631E">
        <w:rPr>
          <w:rFonts w:ascii="Times New Roman" w:hAnsi="Times New Roman" w:cs="Times New Roman"/>
          <w:sz w:val="24"/>
          <w:szCs w:val="24"/>
        </w:rPr>
        <w:t>)</w:t>
      </w:r>
      <w:r w:rsidR="00481556" w:rsidRPr="00A9631E">
        <w:rPr>
          <w:rFonts w:ascii="Times New Roman" w:hAnsi="Times New Roman" w:cs="Times New Roman"/>
          <w:sz w:val="24"/>
          <w:szCs w:val="24"/>
        </w:rPr>
        <w:t xml:space="preserve"> richness</w:t>
      </w:r>
      <w:r w:rsidR="00955C01" w:rsidRPr="00A9631E">
        <w:rPr>
          <w:rFonts w:ascii="Times New Roman" w:hAnsi="Times New Roman" w:cs="Times New Roman"/>
          <w:sz w:val="24"/>
          <w:szCs w:val="24"/>
        </w:rPr>
        <w:t xml:space="preserve">, and </w:t>
      </w:r>
      <w:r w:rsidRPr="00A9631E">
        <w:rPr>
          <w:rFonts w:ascii="Times New Roman" w:hAnsi="Times New Roman" w:cs="Times New Roman"/>
          <w:sz w:val="24"/>
          <w:szCs w:val="24"/>
        </w:rPr>
        <w:t>focal songbird species</w:t>
      </w:r>
      <w:r w:rsidR="00481556" w:rsidRPr="00A9631E">
        <w:rPr>
          <w:rFonts w:ascii="Times New Roman" w:hAnsi="Times New Roman" w:cs="Times New Roman"/>
          <w:sz w:val="24"/>
          <w:szCs w:val="24"/>
        </w:rPr>
        <w:t xml:space="preserve"> abundance</w:t>
      </w:r>
      <w:r w:rsidRPr="00A9631E">
        <w:rPr>
          <w:rFonts w:ascii="Times New Roman" w:hAnsi="Times New Roman" w:cs="Times New Roman"/>
          <w:sz w:val="24"/>
          <w:szCs w:val="24"/>
        </w:rPr>
        <w:t xml:space="preserve"> (see Table 1 for species codes).</w:t>
      </w:r>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4A6A97" w:rsidRPr="00A9631E" w14:paraId="694AD10A" w14:textId="77777777" w:rsidTr="004A6A97">
        <w:trPr>
          <w:trHeight w:val="352"/>
        </w:trPr>
        <w:tc>
          <w:tcPr>
            <w:tcW w:w="1310" w:type="dxa"/>
            <w:tcBorders>
              <w:top w:val="single" w:sz="12" w:space="0" w:color="auto"/>
              <w:left w:val="nil"/>
              <w:bottom w:val="single" w:sz="12" w:space="0" w:color="auto"/>
              <w:right w:val="nil"/>
            </w:tcBorders>
            <w:shd w:val="clear" w:color="auto" w:fill="auto"/>
            <w:noWrap/>
            <w:vAlign w:val="center"/>
            <w:hideMark/>
          </w:tcPr>
          <w:p w14:paraId="1215E748" w14:textId="115284BC" w:rsidR="004A6A97" w:rsidRPr="00A9631E" w:rsidRDefault="004A6A97" w:rsidP="00367AA6">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6D5664F5"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66C06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9500981" w14:textId="5E001394"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2E895CB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66B619C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73074CC4"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7A18EF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29B6EA72"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694CE650"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462C6F2B"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31B191E0" w14:textId="0F1C564F"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PS</w:t>
            </w:r>
          </w:p>
        </w:tc>
      </w:tr>
      <w:tr w:rsidR="004E5805" w:rsidRPr="00A9631E" w14:paraId="568FA86B" w14:textId="77777777" w:rsidTr="004E5805">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764267F6"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20" w:type="dxa"/>
            <w:tcBorders>
              <w:top w:val="single" w:sz="12" w:space="0" w:color="auto"/>
              <w:left w:val="nil"/>
              <w:bottom w:val="single" w:sz="4" w:space="0" w:color="auto"/>
              <w:right w:val="nil"/>
            </w:tcBorders>
            <w:shd w:val="clear" w:color="auto" w:fill="auto"/>
            <w:noWrap/>
            <w:vAlign w:val="center"/>
          </w:tcPr>
          <w:p w14:paraId="6C9B47D1" w14:textId="5AB86B9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-0.021</w:t>
            </w:r>
          </w:p>
        </w:tc>
        <w:tc>
          <w:tcPr>
            <w:tcW w:w="905" w:type="dxa"/>
            <w:tcBorders>
              <w:top w:val="single" w:sz="12" w:space="0" w:color="auto"/>
              <w:left w:val="nil"/>
              <w:bottom w:val="single" w:sz="4" w:space="0" w:color="auto"/>
              <w:right w:val="nil"/>
            </w:tcBorders>
            <w:shd w:val="clear" w:color="auto" w:fill="auto"/>
            <w:noWrap/>
            <w:vAlign w:val="center"/>
          </w:tcPr>
          <w:p w14:paraId="1C1F1C15" w14:textId="7004568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0.115</w:t>
            </w:r>
          </w:p>
        </w:tc>
        <w:tc>
          <w:tcPr>
            <w:tcW w:w="1414" w:type="dxa"/>
            <w:tcBorders>
              <w:top w:val="single" w:sz="12" w:space="0" w:color="auto"/>
              <w:left w:val="nil"/>
              <w:bottom w:val="single" w:sz="4" w:space="0" w:color="auto"/>
              <w:right w:val="nil"/>
            </w:tcBorders>
            <w:shd w:val="clear" w:color="auto" w:fill="auto"/>
            <w:noWrap/>
            <w:vAlign w:val="center"/>
          </w:tcPr>
          <w:p w14:paraId="70850E8B" w14:textId="717918C4"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0.058</w:t>
            </w:r>
          </w:p>
        </w:tc>
        <w:tc>
          <w:tcPr>
            <w:tcW w:w="969" w:type="dxa"/>
            <w:tcBorders>
              <w:top w:val="single" w:sz="12" w:space="0" w:color="auto"/>
              <w:left w:val="nil"/>
              <w:bottom w:val="single" w:sz="4" w:space="0" w:color="auto"/>
              <w:right w:val="nil"/>
            </w:tcBorders>
            <w:shd w:val="clear" w:color="auto" w:fill="auto"/>
            <w:noWrap/>
            <w:vAlign w:val="center"/>
          </w:tcPr>
          <w:p w14:paraId="3B8BDE30" w14:textId="4DB80439"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-0.199</w:t>
            </w:r>
          </w:p>
        </w:tc>
        <w:tc>
          <w:tcPr>
            <w:tcW w:w="1020" w:type="dxa"/>
            <w:tcBorders>
              <w:top w:val="single" w:sz="12" w:space="0" w:color="auto"/>
              <w:left w:val="nil"/>
              <w:bottom w:val="single" w:sz="4" w:space="0" w:color="auto"/>
              <w:right w:val="nil"/>
            </w:tcBorders>
            <w:shd w:val="clear" w:color="auto" w:fill="auto"/>
            <w:noWrap/>
            <w:vAlign w:val="center"/>
          </w:tcPr>
          <w:p w14:paraId="7FD79C4B" w14:textId="2786E3A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-0.023</w:t>
            </w:r>
          </w:p>
        </w:tc>
        <w:tc>
          <w:tcPr>
            <w:tcW w:w="905" w:type="dxa"/>
            <w:tcBorders>
              <w:top w:val="single" w:sz="12" w:space="0" w:color="auto"/>
              <w:left w:val="nil"/>
              <w:bottom w:val="single" w:sz="4" w:space="0" w:color="auto"/>
              <w:right w:val="nil"/>
            </w:tcBorders>
            <w:shd w:val="clear" w:color="auto" w:fill="auto"/>
            <w:noWrap/>
            <w:vAlign w:val="center"/>
          </w:tcPr>
          <w:p w14:paraId="0D93E6AE" w14:textId="7CD7B16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1032" w:type="dxa"/>
            <w:tcBorders>
              <w:top w:val="single" w:sz="12" w:space="0" w:color="auto"/>
              <w:left w:val="nil"/>
              <w:bottom w:val="single" w:sz="4" w:space="0" w:color="auto"/>
              <w:right w:val="nil"/>
            </w:tcBorders>
            <w:shd w:val="clear" w:color="auto" w:fill="auto"/>
            <w:noWrap/>
            <w:vAlign w:val="center"/>
          </w:tcPr>
          <w:p w14:paraId="7E055761" w14:textId="79BD269C"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965" w:type="dxa"/>
            <w:tcBorders>
              <w:top w:val="single" w:sz="12" w:space="0" w:color="auto"/>
              <w:left w:val="nil"/>
              <w:bottom w:val="single" w:sz="4" w:space="0" w:color="auto"/>
              <w:right w:val="nil"/>
            </w:tcBorders>
            <w:shd w:val="clear" w:color="auto" w:fill="auto"/>
            <w:noWrap/>
            <w:vAlign w:val="center"/>
          </w:tcPr>
          <w:p w14:paraId="2DF630F4" w14:textId="687F346B"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82" w:type="dxa"/>
            <w:tcBorders>
              <w:top w:val="single" w:sz="12" w:space="0" w:color="auto"/>
              <w:left w:val="nil"/>
              <w:bottom w:val="single" w:sz="4" w:space="0" w:color="auto"/>
              <w:right w:val="nil"/>
            </w:tcBorders>
            <w:shd w:val="clear" w:color="auto" w:fill="auto"/>
            <w:noWrap/>
            <w:vAlign w:val="center"/>
          </w:tcPr>
          <w:p w14:paraId="58C0DF46" w14:textId="730ACF8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0.013</w:t>
            </w:r>
          </w:p>
        </w:tc>
        <w:tc>
          <w:tcPr>
            <w:tcW w:w="1009" w:type="dxa"/>
            <w:tcBorders>
              <w:top w:val="single" w:sz="12" w:space="0" w:color="auto"/>
              <w:left w:val="nil"/>
              <w:bottom w:val="single" w:sz="4" w:space="0" w:color="auto"/>
              <w:right w:val="nil"/>
            </w:tcBorders>
            <w:shd w:val="clear" w:color="auto" w:fill="auto"/>
            <w:noWrap/>
            <w:vAlign w:val="center"/>
          </w:tcPr>
          <w:p w14:paraId="7A426A13" w14:textId="00C9368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1001" w:type="dxa"/>
            <w:tcBorders>
              <w:top w:val="single" w:sz="12" w:space="0" w:color="auto"/>
              <w:left w:val="nil"/>
              <w:bottom w:val="single" w:sz="4" w:space="0" w:color="auto"/>
              <w:right w:val="nil"/>
            </w:tcBorders>
            <w:shd w:val="clear" w:color="auto" w:fill="auto"/>
            <w:noWrap/>
            <w:vAlign w:val="center"/>
          </w:tcPr>
          <w:p w14:paraId="60EC5F73" w14:textId="423DBED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0.012</w:t>
            </w:r>
          </w:p>
        </w:tc>
      </w:tr>
      <w:tr w:rsidR="004E5805" w:rsidRPr="00A9631E" w14:paraId="2ECC4B5F"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603D00E3"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20" w:type="dxa"/>
            <w:tcBorders>
              <w:top w:val="nil"/>
              <w:left w:val="nil"/>
              <w:bottom w:val="single" w:sz="4" w:space="0" w:color="auto"/>
              <w:right w:val="nil"/>
            </w:tcBorders>
            <w:shd w:val="clear" w:color="auto" w:fill="auto"/>
            <w:noWrap/>
            <w:vAlign w:val="center"/>
          </w:tcPr>
          <w:p w14:paraId="1F57F383" w14:textId="55D0451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c>
          <w:tcPr>
            <w:tcW w:w="905" w:type="dxa"/>
            <w:tcBorders>
              <w:top w:val="nil"/>
              <w:left w:val="nil"/>
              <w:bottom w:val="single" w:sz="4" w:space="0" w:color="auto"/>
              <w:right w:val="nil"/>
            </w:tcBorders>
            <w:shd w:val="clear" w:color="auto" w:fill="auto"/>
            <w:noWrap/>
            <w:vAlign w:val="center"/>
          </w:tcPr>
          <w:p w14:paraId="0C25A369" w14:textId="31F7144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0.130</w:t>
            </w:r>
          </w:p>
        </w:tc>
        <w:tc>
          <w:tcPr>
            <w:tcW w:w="1414" w:type="dxa"/>
            <w:tcBorders>
              <w:top w:val="nil"/>
              <w:left w:val="nil"/>
              <w:bottom w:val="single" w:sz="4" w:space="0" w:color="auto"/>
              <w:right w:val="nil"/>
            </w:tcBorders>
            <w:shd w:val="clear" w:color="auto" w:fill="auto"/>
            <w:noWrap/>
            <w:vAlign w:val="center"/>
          </w:tcPr>
          <w:p w14:paraId="1AFABD2D" w14:textId="6ED236A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0.074</w:t>
            </w:r>
          </w:p>
        </w:tc>
        <w:tc>
          <w:tcPr>
            <w:tcW w:w="969" w:type="dxa"/>
            <w:tcBorders>
              <w:top w:val="nil"/>
              <w:left w:val="nil"/>
              <w:bottom w:val="single" w:sz="4" w:space="0" w:color="auto"/>
              <w:right w:val="nil"/>
            </w:tcBorders>
            <w:shd w:val="clear" w:color="auto" w:fill="auto"/>
            <w:noWrap/>
            <w:vAlign w:val="center"/>
          </w:tcPr>
          <w:p w14:paraId="20382C82" w14:textId="11882B8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-0.398</w:t>
            </w:r>
          </w:p>
        </w:tc>
        <w:tc>
          <w:tcPr>
            <w:tcW w:w="1020" w:type="dxa"/>
            <w:tcBorders>
              <w:top w:val="nil"/>
              <w:left w:val="nil"/>
              <w:bottom w:val="single" w:sz="4" w:space="0" w:color="auto"/>
              <w:right w:val="nil"/>
            </w:tcBorders>
            <w:shd w:val="clear" w:color="auto" w:fill="auto"/>
            <w:noWrap/>
            <w:vAlign w:val="center"/>
          </w:tcPr>
          <w:p w14:paraId="261043CE" w14:textId="2FFA484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905" w:type="dxa"/>
            <w:tcBorders>
              <w:top w:val="nil"/>
              <w:left w:val="nil"/>
              <w:bottom w:val="single" w:sz="4" w:space="0" w:color="auto"/>
              <w:right w:val="nil"/>
            </w:tcBorders>
            <w:shd w:val="clear" w:color="auto" w:fill="auto"/>
            <w:noWrap/>
            <w:vAlign w:val="center"/>
          </w:tcPr>
          <w:p w14:paraId="590601BD" w14:textId="2FB3F07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-0.029</w:t>
            </w:r>
          </w:p>
        </w:tc>
        <w:tc>
          <w:tcPr>
            <w:tcW w:w="1032" w:type="dxa"/>
            <w:tcBorders>
              <w:top w:val="nil"/>
              <w:left w:val="nil"/>
              <w:bottom w:val="single" w:sz="4" w:space="0" w:color="auto"/>
              <w:right w:val="nil"/>
            </w:tcBorders>
            <w:shd w:val="clear" w:color="auto" w:fill="auto"/>
            <w:noWrap/>
            <w:vAlign w:val="center"/>
          </w:tcPr>
          <w:p w14:paraId="567D8993" w14:textId="251DA854"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65" w:type="dxa"/>
            <w:tcBorders>
              <w:top w:val="nil"/>
              <w:left w:val="nil"/>
              <w:bottom w:val="single" w:sz="4" w:space="0" w:color="auto"/>
              <w:right w:val="nil"/>
            </w:tcBorders>
            <w:shd w:val="clear" w:color="auto" w:fill="auto"/>
            <w:noWrap/>
            <w:vAlign w:val="center"/>
          </w:tcPr>
          <w:p w14:paraId="2913A50B" w14:textId="7DCF6BD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-0.040</w:t>
            </w:r>
          </w:p>
        </w:tc>
        <w:tc>
          <w:tcPr>
            <w:tcW w:w="982" w:type="dxa"/>
            <w:tcBorders>
              <w:top w:val="nil"/>
              <w:left w:val="nil"/>
              <w:bottom w:val="single" w:sz="4" w:space="0" w:color="auto"/>
              <w:right w:val="nil"/>
            </w:tcBorders>
            <w:shd w:val="clear" w:color="auto" w:fill="auto"/>
            <w:noWrap/>
            <w:vAlign w:val="center"/>
          </w:tcPr>
          <w:p w14:paraId="71AF6C43" w14:textId="1969025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single" w:sz="4" w:space="0" w:color="auto"/>
              <w:right w:val="nil"/>
            </w:tcBorders>
            <w:shd w:val="clear" w:color="auto" w:fill="auto"/>
            <w:noWrap/>
            <w:vAlign w:val="center"/>
          </w:tcPr>
          <w:p w14:paraId="71D93B4D" w14:textId="6C8B27A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1001" w:type="dxa"/>
            <w:tcBorders>
              <w:top w:val="nil"/>
              <w:left w:val="nil"/>
              <w:bottom w:val="single" w:sz="4" w:space="0" w:color="auto"/>
              <w:right w:val="nil"/>
            </w:tcBorders>
            <w:shd w:val="clear" w:color="auto" w:fill="auto"/>
            <w:noWrap/>
            <w:vAlign w:val="center"/>
          </w:tcPr>
          <w:p w14:paraId="35C4E7A5" w14:textId="317D3B6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0.020</w:t>
            </w:r>
          </w:p>
        </w:tc>
      </w:tr>
      <w:tr w:rsidR="00BA129E" w:rsidRPr="00A9631E" w14:paraId="64FF2F57" w14:textId="77777777" w:rsidTr="004E5805">
        <w:trPr>
          <w:trHeight w:val="334"/>
        </w:trPr>
        <w:tc>
          <w:tcPr>
            <w:tcW w:w="1310" w:type="dxa"/>
            <w:tcBorders>
              <w:top w:val="nil"/>
              <w:left w:val="nil"/>
              <w:bottom w:val="nil"/>
              <w:right w:val="nil"/>
            </w:tcBorders>
            <w:shd w:val="clear" w:color="auto" w:fill="auto"/>
            <w:noWrap/>
            <w:vAlign w:val="center"/>
          </w:tcPr>
          <w:p w14:paraId="5838E7C0" w14:textId="1B550B22"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020" w:type="dxa"/>
            <w:tcBorders>
              <w:top w:val="nil"/>
              <w:left w:val="nil"/>
              <w:bottom w:val="nil"/>
              <w:right w:val="nil"/>
            </w:tcBorders>
            <w:shd w:val="clear" w:color="auto" w:fill="auto"/>
            <w:noWrap/>
            <w:vAlign w:val="center"/>
          </w:tcPr>
          <w:p w14:paraId="1A1F98AE" w14:textId="39CE255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-0.371</w:t>
            </w:r>
          </w:p>
        </w:tc>
        <w:tc>
          <w:tcPr>
            <w:tcW w:w="905" w:type="dxa"/>
            <w:tcBorders>
              <w:top w:val="nil"/>
              <w:left w:val="nil"/>
              <w:bottom w:val="nil"/>
              <w:right w:val="nil"/>
            </w:tcBorders>
            <w:shd w:val="clear" w:color="auto" w:fill="auto"/>
            <w:noWrap/>
            <w:vAlign w:val="center"/>
          </w:tcPr>
          <w:p w14:paraId="4930FC37" w14:textId="347B8A5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-0.266</w:t>
            </w:r>
          </w:p>
        </w:tc>
        <w:tc>
          <w:tcPr>
            <w:tcW w:w="1414" w:type="dxa"/>
            <w:tcBorders>
              <w:top w:val="nil"/>
              <w:left w:val="nil"/>
              <w:bottom w:val="nil"/>
              <w:right w:val="nil"/>
            </w:tcBorders>
            <w:shd w:val="clear" w:color="auto" w:fill="auto"/>
            <w:noWrap/>
            <w:vAlign w:val="center"/>
          </w:tcPr>
          <w:p w14:paraId="77489BE0" w14:textId="02762E1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0.131</w:t>
            </w:r>
          </w:p>
        </w:tc>
        <w:tc>
          <w:tcPr>
            <w:tcW w:w="969" w:type="dxa"/>
            <w:tcBorders>
              <w:top w:val="nil"/>
              <w:left w:val="nil"/>
              <w:bottom w:val="nil"/>
              <w:right w:val="nil"/>
            </w:tcBorders>
            <w:shd w:val="clear" w:color="auto" w:fill="auto"/>
            <w:noWrap/>
            <w:vAlign w:val="center"/>
          </w:tcPr>
          <w:p w14:paraId="3790CEAC" w14:textId="0AD36BC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-0.608</w:t>
            </w:r>
          </w:p>
        </w:tc>
        <w:tc>
          <w:tcPr>
            <w:tcW w:w="1020" w:type="dxa"/>
            <w:tcBorders>
              <w:top w:val="nil"/>
              <w:left w:val="nil"/>
              <w:bottom w:val="nil"/>
              <w:right w:val="nil"/>
            </w:tcBorders>
            <w:shd w:val="clear" w:color="auto" w:fill="auto"/>
            <w:noWrap/>
            <w:vAlign w:val="center"/>
          </w:tcPr>
          <w:p w14:paraId="49555E59" w14:textId="6BDA339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-0.147</w:t>
            </w:r>
          </w:p>
        </w:tc>
        <w:tc>
          <w:tcPr>
            <w:tcW w:w="905" w:type="dxa"/>
            <w:tcBorders>
              <w:top w:val="nil"/>
              <w:left w:val="nil"/>
              <w:bottom w:val="nil"/>
              <w:right w:val="nil"/>
            </w:tcBorders>
            <w:shd w:val="clear" w:color="auto" w:fill="auto"/>
            <w:noWrap/>
            <w:vAlign w:val="center"/>
          </w:tcPr>
          <w:p w14:paraId="6B114935" w14:textId="2CFB171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-0.314</w:t>
            </w:r>
          </w:p>
        </w:tc>
        <w:tc>
          <w:tcPr>
            <w:tcW w:w="1032" w:type="dxa"/>
            <w:tcBorders>
              <w:top w:val="nil"/>
              <w:left w:val="nil"/>
              <w:bottom w:val="nil"/>
              <w:right w:val="nil"/>
            </w:tcBorders>
            <w:shd w:val="clear" w:color="auto" w:fill="auto"/>
            <w:noWrap/>
            <w:vAlign w:val="center"/>
          </w:tcPr>
          <w:p w14:paraId="11325E08" w14:textId="37B0E0A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-0.076</w:t>
            </w:r>
          </w:p>
        </w:tc>
        <w:tc>
          <w:tcPr>
            <w:tcW w:w="965" w:type="dxa"/>
            <w:tcBorders>
              <w:top w:val="nil"/>
              <w:left w:val="nil"/>
              <w:bottom w:val="nil"/>
              <w:right w:val="nil"/>
            </w:tcBorders>
            <w:shd w:val="clear" w:color="auto" w:fill="auto"/>
            <w:noWrap/>
            <w:vAlign w:val="center"/>
          </w:tcPr>
          <w:p w14:paraId="544E2269" w14:textId="17A6918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0.105</w:t>
            </w:r>
          </w:p>
        </w:tc>
        <w:tc>
          <w:tcPr>
            <w:tcW w:w="982" w:type="dxa"/>
            <w:tcBorders>
              <w:top w:val="nil"/>
              <w:left w:val="nil"/>
              <w:bottom w:val="nil"/>
              <w:right w:val="nil"/>
            </w:tcBorders>
            <w:shd w:val="clear" w:color="auto" w:fill="auto"/>
            <w:noWrap/>
            <w:vAlign w:val="center"/>
          </w:tcPr>
          <w:p w14:paraId="548AF740" w14:textId="6C2A9AD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1009" w:type="dxa"/>
            <w:tcBorders>
              <w:top w:val="nil"/>
              <w:left w:val="nil"/>
              <w:bottom w:val="nil"/>
              <w:right w:val="nil"/>
            </w:tcBorders>
            <w:shd w:val="clear" w:color="auto" w:fill="auto"/>
            <w:noWrap/>
            <w:vAlign w:val="center"/>
          </w:tcPr>
          <w:p w14:paraId="723C3BAC" w14:textId="3984563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-0.301</w:t>
            </w:r>
          </w:p>
        </w:tc>
        <w:tc>
          <w:tcPr>
            <w:tcW w:w="1001" w:type="dxa"/>
            <w:tcBorders>
              <w:top w:val="nil"/>
              <w:left w:val="nil"/>
              <w:bottom w:val="nil"/>
              <w:right w:val="nil"/>
            </w:tcBorders>
            <w:shd w:val="clear" w:color="auto" w:fill="auto"/>
            <w:noWrap/>
            <w:vAlign w:val="center"/>
          </w:tcPr>
          <w:p w14:paraId="0BCA2522" w14:textId="24ED84D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-0.076</w:t>
            </w:r>
          </w:p>
        </w:tc>
      </w:tr>
      <w:tr w:rsidR="00BA129E" w:rsidRPr="00A9631E" w14:paraId="65A489EB" w14:textId="77777777" w:rsidTr="004E5805">
        <w:trPr>
          <w:trHeight w:val="334"/>
        </w:trPr>
        <w:tc>
          <w:tcPr>
            <w:tcW w:w="1310" w:type="dxa"/>
            <w:tcBorders>
              <w:top w:val="nil"/>
              <w:left w:val="nil"/>
              <w:bottom w:val="nil"/>
              <w:right w:val="nil"/>
            </w:tcBorders>
            <w:shd w:val="clear" w:color="auto" w:fill="auto"/>
            <w:noWrap/>
            <w:vAlign w:val="center"/>
            <w:hideMark/>
          </w:tcPr>
          <w:p w14:paraId="6E743ECB"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020" w:type="dxa"/>
            <w:tcBorders>
              <w:top w:val="nil"/>
              <w:left w:val="nil"/>
              <w:bottom w:val="nil"/>
              <w:right w:val="nil"/>
            </w:tcBorders>
            <w:shd w:val="clear" w:color="auto" w:fill="auto"/>
            <w:noWrap/>
            <w:vAlign w:val="center"/>
          </w:tcPr>
          <w:p w14:paraId="7C99F64A" w14:textId="470D9FF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-0.386</w:t>
            </w:r>
          </w:p>
        </w:tc>
        <w:tc>
          <w:tcPr>
            <w:tcW w:w="905" w:type="dxa"/>
            <w:tcBorders>
              <w:top w:val="nil"/>
              <w:left w:val="nil"/>
              <w:bottom w:val="nil"/>
              <w:right w:val="nil"/>
            </w:tcBorders>
            <w:shd w:val="clear" w:color="auto" w:fill="auto"/>
            <w:noWrap/>
            <w:vAlign w:val="center"/>
          </w:tcPr>
          <w:p w14:paraId="398A8186" w14:textId="70BEB69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1.402</w:t>
            </w:r>
          </w:p>
        </w:tc>
        <w:tc>
          <w:tcPr>
            <w:tcW w:w="1414" w:type="dxa"/>
            <w:tcBorders>
              <w:top w:val="nil"/>
              <w:left w:val="nil"/>
              <w:bottom w:val="nil"/>
              <w:right w:val="nil"/>
            </w:tcBorders>
            <w:shd w:val="clear" w:color="auto" w:fill="auto"/>
            <w:noWrap/>
            <w:vAlign w:val="center"/>
          </w:tcPr>
          <w:p w14:paraId="1197C946" w14:textId="5F6FECB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0.482</w:t>
            </w:r>
          </w:p>
        </w:tc>
        <w:tc>
          <w:tcPr>
            <w:tcW w:w="969" w:type="dxa"/>
            <w:tcBorders>
              <w:top w:val="nil"/>
              <w:left w:val="nil"/>
              <w:bottom w:val="nil"/>
              <w:right w:val="nil"/>
            </w:tcBorders>
            <w:shd w:val="clear" w:color="auto" w:fill="auto"/>
            <w:noWrap/>
            <w:vAlign w:val="center"/>
          </w:tcPr>
          <w:p w14:paraId="071142DF" w14:textId="63D8055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1020" w:type="dxa"/>
            <w:tcBorders>
              <w:top w:val="nil"/>
              <w:left w:val="nil"/>
              <w:bottom w:val="nil"/>
              <w:right w:val="nil"/>
            </w:tcBorders>
            <w:shd w:val="clear" w:color="auto" w:fill="auto"/>
            <w:noWrap/>
            <w:vAlign w:val="center"/>
          </w:tcPr>
          <w:p w14:paraId="3C3F2095" w14:textId="71528A1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0.122</w:t>
            </w:r>
          </w:p>
        </w:tc>
        <w:tc>
          <w:tcPr>
            <w:tcW w:w="905" w:type="dxa"/>
            <w:tcBorders>
              <w:top w:val="nil"/>
              <w:left w:val="nil"/>
              <w:bottom w:val="nil"/>
              <w:right w:val="nil"/>
            </w:tcBorders>
            <w:shd w:val="clear" w:color="auto" w:fill="auto"/>
            <w:noWrap/>
            <w:vAlign w:val="center"/>
          </w:tcPr>
          <w:p w14:paraId="5CD1B71D" w14:textId="06877A6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032" w:type="dxa"/>
            <w:tcBorders>
              <w:top w:val="nil"/>
              <w:left w:val="nil"/>
              <w:bottom w:val="nil"/>
              <w:right w:val="nil"/>
            </w:tcBorders>
            <w:shd w:val="clear" w:color="auto" w:fill="auto"/>
            <w:noWrap/>
            <w:vAlign w:val="center"/>
          </w:tcPr>
          <w:p w14:paraId="746ABC35" w14:textId="166EAA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-0.113</w:t>
            </w:r>
          </w:p>
        </w:tc>
        <w:tc>
          <w:tcPr>
            <w:tcW w:w="965" w:type="dxa"/>
            <w:tcBorders>
              <w:top w:val="nil"/>
              <w:left w:val="nil"/>
              <w:bottom w:val="nil"/>
              <w:right w:val="nil"/>
            </w:tcBorders>
            <w:shd w:val="clear" w:color="auto" w:fill="auto"/>
            <w:noWrap/>
            <w:vAlign w:val="center"/>
          </w:tcPr>
          <w:p w14:paraId="3DC333F1" w14:textId="2E98E3C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982" w:type="dxa"/>
            <w:tcBorders>
              <w:top w:val="nil"/>
              <w:left w:val="nil"/>
              <w:bottom w:val="nil"/>
              <w:right w:val="nil"/>
            </w:tcBorders>
            <w:shd w:val="clear" w:color="auto" w:fill="auto"/>
            <w:noWrap/>
            <w:vAlign w:val="center"/>
          </w:tcPr>
          <w:p w14:paraId="04AC739B" w14:textId="3A6768A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0.053</w:t>
            </w:r>
          </w:p>
        </w:tc>
        <w:tc>
          <w:tcPr>
            <w:tcW w:w="1009" w:type="dxa"/>
            <w:tcBorders>
              <w:top w:val="nil"/>
              <w:left w:val="nil"/>
              <w:bottom w:val="nil"/>
              <w:right w:val="nil"/>
            </w:tcBorders>
            <w:shd w:val="clear" w:color="auto" w:fill="auto"/>
            <w:noWrap/>
            <w:vAlign w:val="center"/>
          </w:tcPr>
          <w:p w14:paraId="66DBA69F" w14:textId="2C27290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-0.302</w:t>
            </w:r>
          </w:p>
        </w:tc>
        <w:tc>
          <w:tcPr>
            <w:tcW w:w="1001" w:type="dxa"/>
            <w:tcBorders>
              <w:top w:val="nil"/>
              <w:left w:val="nil"/>
              <w:bottom w:val="nil"/>
              <w:right w:val="nil"/>
            </w:tcBorders>
            <w:shd w:val="clear" w:color="auto" w:fill="auto"/>
            <w:noWrap/>
            <w:vAlign w:val="center"/>
          </w:tcPr>
          <w:p w14:paraId="13940D23" w14:textId="755D17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0.091</w:t>
            </w:r>
          </w:p>
        </w:tc>
      </w:tr>
      <w:tr w:rsidR="00BA129E" w:rsidRPr="00A9631E" w14:paraId="1B84E32A" w14:textId="77777777" w:rsidTr="004E5805">
        <w:trPr>
          <w:trHeight w:val="334"/>
        </w:trPr>
        <w:tc>
          <w:tcPr>
            <w:tcW w:w="1310" w:type="dxa"/>
            <w:tcBorders>
              <w:top w:val="nil"/>
              <w:left w:val="nil"/>
              <w:bottom w:val="nil"/>
              <w:right w:val="nil"/>
            </w:tcBorders>
            <w:shd w:val="clear" w:color="auto" w:fill="auto"/>
            <w:noWrap/>
            <w:vAlign w:val="center"/>
            <w:hideMark/>
          </w:tcPr>
          <w:p w14:paraId="744BE27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020" w:type="dxa"/>
            <w:tcBorders>
              <w:top w:val="nil"/>
              <w:left w:val="nil"/>
              <w:bottom w:val="nil"/>
              <w:right w:val="nil"/>
            </w:tcBorders>
            <w:shd w:val="clear" w:color="auto" w:fill="auto"/>
            <w:noWrap/>
            <w:vAlign w:val="center"/>
          </w:tcPr>
          <w:p w14:paraId="1E3D1215" w14:textId="0F4C376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0.409</w:t>
            </w:r>
          </w:p>
        </w:tc>
        <w:tc>
          <w:tcPr>
            <w:tcW w:w="905" w:type="dxa"/>
            <w:tcBorders>
              <w:top w:val="nil"/>
              <w:left w:val="nil"/>
              <w:bottom w:val="nil"/>
              <w:right w:val="nil"/>
            </w:tcBorders>
            <w:shd w:val="clear" w:color="auto" w:fill="auto"/>
            <w:noWrap/>
            <w:vAlign w:val="center"/>
          </w:tcPr>
          <w:p w14:paraId="27EB717E" w14:textId="79F761E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1.492</w:t>
            </w:r>
          </w:p>
        </w:tc>
        <w:tc>
          <w:tcPr>
            <w:tcW w:w="1414" w:type="dxa"/>
            <w:tcBorders>
              <w:top w:val="nil"/>
              <w:left w:val="nil"/>
              <w:bottom w:val="nil"/>
              <w:right w:val="nil"/>
            </w:tcBorders>
            <w:shd w:val="clear" w:color="auto" w:fill="auto"/>
            <w:noWrap/>
            <w:vAlign w:val="center"/>
          </w:tcPr>
          <w:p w14:paraId="0E6DBBA7" w14:textId="2272FC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0.236</w:t>
            </w:r>
          </w:p>
        </w:tc>
        <w:tc>
          <w:tcPr>
            <w:tcW w:w="969" w:type="dxa"/>
            <w:tcBorders>
              <w:top w:val="nil"/>
              <w:left w:val="nil"/>
              <w:bottom w:val="nil"/>
              <w:right w:val="nil"/>
            </w:tcBorders>
            <w:shd w:val="clear" w:color="auto" w:fill="auto"/>
            <w:noWrap/>
            <w:vAlign w:val="center"/>
          </w:tcPr>
          <w:p w14:paraId="22C4B715" w14:textId="3053A60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-0.398</w:t>
            </w:r>
          </w:p>
        </w:tc>
        <w:tc>
          <w:tcPr>
            <w:tcW w:w="1020" w:type="dxa"/>
            <w:tcBorders>
              <w:top w:val="nil"/>
              <w:left w:val="nil"/>
              <w:bottom w:val="nil"/>
              <w:right w:val="nil"/>
            </w:tcBorders>
            <w:shd w:val="clear" w:color="auto" w:fill="auto"/>
            <w:noWrap/>
            <w:vAlign w:val="center"/>
          </w:tcPr>
          <w:p w14:paraId="6FB06A0E" w14:textId="1416259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-0.066</w:t>
            </w:r>
          </w:p>
        </w:tc>
        <w:tc>
          <w:tcPr>
            <w:tcW w:w="905" w:type="dxa"/>
            <w:tcBorders>
              <w:top w:val="nil"/>
              <w:left w:val="nil"/>
              <w:bottom w:val="nil"/>
              <w:right w:val="nil"/>
            </w:tcBorders>
            <w:shd w:val="clear" w:color="auto" w:fill="auto"/>
            <w:noWrap/>
            <w:vAlign w:val="center"/>
          </w:tcPr>
          <w:p w14:paraId="5DE19B96" w14:textId="30AC64F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-0.120</w:t>
            </w:r>
          </w:p>
        </w:tc>
        <w:tc>
          <w:tcPr>
            <w:tcW w:w="1032" w:type="dxa"/>
            <w:tcBorders>
              <w:top w:val="nil"/>
              <w:left w:val="nil"/>
              <w:bottom w:val="nil"/>
              <w:right w:val="nil"/>
            </w:tcBorders>
            <w:shd w:val="clear" w:color="auto" w:fill="auto"/>
            <w:noWrap/>
            <w:vAlign w:val="center"/>
          </w:tcPr>
          <w:p w14:paraId="331AB71D" w14:textId="60AA85D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0.073</w:t>
            </w:r>
          </w:p>
        </w:tc>
        <w:tc>
          <w:tcPr>
            <w:tcW w:w="965" w:type="dxa"/>
            <w:tcBorders>
              <w:top w:val="nil"/>
              <w:left w:val="nil"/>
              <w:bottom w:val="nil"/>
              <w:right w:val="nil"/>
            </w:tcBorders>
            <w:shd w:val="clear" w:color="auto" w:fill="auto"/>
            <w:noWrap/>
            <w:vAlign w:val="center"/>
          </w:tcPr>
          <w:p w14:paraId="22EFA369" w14:textId="08DE4E3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-0.200</w:t>
            </w:r>
          </w:p>
        </w:tc>
        <w:tc>
          <w:tcPr>
            <w:tcW w:w="982" w:type="dxa"/>
            <w:tcBorders>
              <w:top w:val="nil"/>
              <w:left w:val="nil"/>
              <w:bottom w:val="nil"/>
              <w:right w:val="nil"/>
            </w:tcBorders>
            <w:shd w:val="clear" w:color="auto" w:fill="auto"/>
            <w:noWrap/>
            <w:vAlign w:val="center"/>
          </w:tcPr>
          <w:p w14:paraId="5E5CBEBF" w14:textId="536B998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09" w:type="dxa"/>
            <w:tcBorders>
              <w:top w:val="nil"/>
              <w:left w:val="nil"/>
              <w:bottom w:val="nil"/>
              <w:right w:val="nil"/>
            </w:tcBorders>
            <w:shd w:val="clear" w:color="auto" w:fill="auto"/>
            <w:noWrap/>
            <w:vAlign w:val="center"/>
          </w:tcPr>
          <w:p w14:paraId="270E89CB" w14:textId="61ECB79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-0.297</w:t>
            </w:r>
          </w:p>
        </w:tc>
        <w:tc>
          <w:tcPr>
            <w:tcW w:w="1001" w:type="dxa"/>
            <w:tcBorders>
              <w:top w:val="nil"/>
              <w:left w:val="nil"/>
              <w:bottom w:val="nil"/>
              <w:right w:val="nil"/>
            </w:tcBorders>
            <w:shd w:val="clear" w:color="auto" w:fill="auto"/>
            <w:noWrap/>
            <w:vAlign w:val="center"/>
          </w:tcPr>
          <w:p w14:paraId="73C8F381" w14:textId="514AF70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0.007</w:t>
            </w:r>
          </w:p>
        </w:tc>
      </w:tr>
      <w:tr w:rsidR="00BA129E" w:rsidRPr="00A9631E" w14:paraId="45572729"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540B7522"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20" w:type="dxa"/>
            <w:tcBorders>
              <w:top w:val="nil"/>
              <w:left w:val="nil"/>
              <w:bottom w:val="single" w:sz="4" w:space="0" w:color="auto"/>
              <w:right w:val="nil"/>
            </w:tcBorders>
            <w:shd w:val="clear" w:color="auto" w:fill="auto"/>
            <w:noWrap/>
            <w:vAlign w:val="center"/>
          </w:tcPr>
          <w:p w14:paraId="56998001" w14:textId="43F316E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59D07A5B" w14:textId="5FC2ED4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0.752</w:t>
            </w:r>
          </w:p>
        </w:tc>
        <w:tc>
          <w:tcPr>
            <w:tcW w:w="1414" w:type="dxa"/>
            <w:tcBorders>
              <w:top w:val="nil"/>
              <w:left w:val="nil"/>
              <w:bottom w:val="single" w:sz="4" w:space="0" w:color="auto"/>
              <w:right w:val="nil"/>
            </w:tcBorders>
            <w:shd w:val="clear" w:color="auto" w:fill="auto"/>
            <w:noWrap/>
            <w:vAlign w:val="center"/>
          </w:tcPr>
          <w:p w14:paraId="2DF2E6A7" w14:textId="541536D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0.388</w:t>
            </w:r>
          </w:p>
        </w:tc>
        <w:tc>
          <w:tcPr>
            <w:tcW w:w="969" w:type="dxa"/>
            <w:tcBorders>
              <w:top w:val="nil"/>
              <w:left w:val="nil"/>
              <w:bottom w:val="single" w:sz="4" w:space="0" w:color="auto"/>
              <w:right w:val="nil"/>
            </w:tcBorders>
            <w:shd w:val="clear" w:color="auto" w:fill="auto"/>
            <w:noWrap/>
            <w:vAlign w:val="center"/>
          </w:tcPr>
          <w:p w14:paraId="5A87563B" w14:textId="4CE6FBC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-0.684</w:t>
            </w:r>
          </w:p>
        </w:tc>
        <w:tc>
          <w:tcPr>
            <w:tcW w:w="1020" w:type="dxa"/>
            <w:tcBorders>
              <w:top w:val="nil"/>
              <w:left w:val="nil"/>
              <w:bottom w:val="single" w:sz="4" w:space="0" w:color="auto"/>
              <w:right w:val="nil"/>
            </w:tcBorders>
            <w:shd w:val="clear" w:color="auto" w:fill="auto"/>
            <w:noWrap/>
            <w:vAlign w:val="center"/>
          </w:tcPr>
          <w:p w14:paraId="1503ECCE" w14:textId="5456CBC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-0.080</w:t>
            </w:r>
          </w:p>
        </w:tc>
        <w:tc>
          <w:tcPr>
            <w:tcW w:w="905" w:type="dxa"/>
            <w:tcBorders>
              <w:top w:val="nil"/>
              <w:left w:val="nil"/>
              <w:bottom w:val="single" w:sz="4" w:space="0" w:color="auto"/>
              <w:right w:val="nil"/>
            </w:tcBorders>
            <w:shd w:val="clear" w:color="auto" w:fill="auto"/>
            <w:noWrap/>
            <w:vAlign w:val="center"/>
          </w:tcPr>
          <w:p w14:paraId="52A0465E" w14:textId="20D559A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c>
          <w:tcPr>
            <w:tcW w:w="1032" w:type="dxa"/>
            <w:tcBorders>
              <w:top w:val="nil"/>
              <w:left w:val="nil"/>
              <w:bottom w:val="single" w:sz="4" w:space="0" w:color="auto"/>
              <w:right w:val="nil"/>
            </w:tcBorders>
            <w:shd w:val="clear" w:color="auto" w:fill="auto"/>
            <w:noWrap/>
            <w:vAlign w:val="center"/>
          </w:tcPr>
          <w:p w14:paraId="69B87271" w14:textId="33DC4D6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0.054</w:t>
            </w:r>
          </w:p>
        </w:tc>
        <w:tc>
          <w:tcPr>
            <w:tcW w:w="965" w:type="dxa"/>
            <w:tcBorders>
              <w:top w:val="nil"/>
              <w:left w:val="nil"/>
              <w:bottom w:val="single" w:sz="4" w:space="0" w:color="auto"/>
              <w:right w:val="nil"/>
            </w:tcBorders>
            <w:shd w:val="clear" w:color="auto" w:fill="auto"/>
            <w:noWrap/>
            <w:vAlign w:val="center"/>
          </w:tcPr>
          <w:p w14:paraId="640B4146" w14:textId="25915E8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-0.149</w:t>
            </w:r>
          </w:p>
        </w:tc>
        <w:tc>
          <w:tcPr>
            <w:tcW w:w="982" w:type="dxa"/>
            <w:tcBorders>
              <w:top w:val="nil"/>
              <w:left w:val="nil"/>
              <w:bottom w:val="single" w:sz="4" w:space="0" w:color="auto"/>
              <w:right w:val="nil"/>
            </w:tcBorders>
            <w:shd w:val="clear" w:color="auto" w:fill="auto"/>
            <w:noWrap/>
            <w:vAlign w:val="center"/>
          </w:tcPr>
          <w:p w14:paraId="1ED40DAC" w14:textId="54E518A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0.080</w:t>
            </w:r>
          </w:p>
        </w:tc>
        <w:tc>
          <w:tcPr>
            <w:tcW w:w="1009" w:type="dxa"/>
            <w:tcBorders>
              <w:top w:val="nil"/>
              <w:left w:val="nil"/>
              <w:bottom w:val="single" w:sz="4" w:space="0" w:color="auto"/>
              <w:right w:val="nil"/>
            </w:tcBorders>
            <w:shd w:val="clear" w:color="auto" w:fill="auto"/>
            <w:noWrap/>
            <w:vAlign w:val="center"/>
          </w:tcPr>
          <w:p w14:paraId="481D40E6" w14:textId="73F042F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-0.473</w:t>
            </w:r>
          </w:p>
        </w:tc>
        <w:tc>
          <w:tcPr>
            <w:tcW w:w="1001" w:type="dxa"/>
            <w:tcBorders>
              <w:top w:val="nil"/>
              <w:left w:val="nil"/>
              <w:bottom w:val="single" w:sz="4" w:space="0" w:color="auto"/>
              <w:right w:val="nil"/>
            </w:tcBorders>
            <w:shd w:val="clear" w:color="auto" w:fill="auto"/>
            <w:noWrap/>
            <w:vAlign w:val="center"/>
          </w:tcPr>
          <w:p w14:paraId="254F80FD" w14:textId="6345FEA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-0.037</w:t>
            </w:r>
          </w:p>
        </w:tc>
      </w:tr>
      <w:tr w:rsidR="004E5805" w:rsidRPr="00A9631E" w14:paraId="009930AA"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3B8632BA"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20" w:type="dxa"/>
            <w:tcBorders>
              <w:top w:val="nil"/>
              <w:left w:val="nil"/>
              <w:bottom w:val="single" w:sz="4" w:space="0" w:color="auto"/>
              <w:right w:val="nil"/>
            </w:tcBorders>
            <w:shd w:val="clear" w:color="auto" w:fill="auto"/>
            <w:noWrap/>
            <w:vAlign w:val="center"/>
          </w:tcPr>
          <w:p w14:paraId="2654D374" w14:textId="66BA16E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905" w:type="dxa"/>
            <w:tcBorders>
              <w:top w:val="nil"/>
              <w:left w:val="nil"/>
              <w:bottom w:val="single" w:sz="4" w:space="0" w:color="auto"/>
              <w:right w:val="nil"/>
            </w:tcBorders>
            <w:shd w:val="clear" w:color="auto" w:fill="auto"/>
            <w:noWrap/>
            <w:vAlign w:val="center"/>
          </w:tcPr>
          <w:p w14:paraId="1F40C05D" w14:textId="0C0DF19E"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0.133</w:t>
            </w:r>
          </w:p>
        </w:tc>
        <w:tc>
          <w:tcPr>
            <w:tcW w:w="1414" w:type="dxa"/>
            <w:tcBorders>
              <w:top w:val="nil"/>
              <w:left w:val="nil"/>
              <w:bottom w:val="single" w:sz="4" w:space="0" w:color="auto"/>
              <w:right w:val="nil"/>
            </w:tcBorders>
            <w:shd w:val="clear" w:color="auto" w:fill="auto"/>
            <w:noWrap/>
            <w:vAlign w:val="center"/>
          </w:tcPr>
          <w:p w14:paraId="1220849B" w14:textId="0DFAEF60"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0.041</w:t>
            </w:r>
          </w:p>
        </w:tc>
        <w:tc>
          <w:tcPr>
            <w:tcW w:w="969" w:type="dxa"/>
            <w:tcBorders>
              <w:top w:val="nil"/>
              <w:left w:val="nil"/>
              <w:bottom w:val="single" w:sz="4" w:space="0" w:color="auto"/>
              <w:right w:val="nil"/>
            </w:tcBorders>
            <w:shd w:val="clear" w:color="auto" w:fill="auto"/>
            <w:noWrap/>
            <w:vAlign w:val="center"/>
          </w:tcPr>
          <w:p w14:paraId="048BF977" w14:textId="6EBDF97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-0.087</w:t>
            </w:r>
          </w:p>
        </w:tc>
        <w:tc>
          <w:tcPr>
            <w:tcW w:w="1020" w:type="dxa"/>
            <w:tcBorders>
              <w:top w:val="nil"/>
              <w:left w:val="nil"/>
              <w:bottom w:val="single" w:sz="4" w:space="0" w:color="auto"/>
              <w:right w:val="nil"/>
            </w:tcBorders>
            <w:shd w:val="clear" w:color="auto" w:fill="auto"/>
            <w:noWrap/>
            <w:vAlign w:val="center"/>
          </w:tcPr>
          <w:p w14:paraId="08EE04D4" w14:textId="0917F791"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-0.025</w:t>
            </w:r>
          </w:p>
        </w:tc>
        <w:tc>
          <w:tcPr>
            <w:tcW w:w="905" w:type="dxa"/>
            <w:tcBorders>
              <w:top w:val="nil"/>
              <w:left w:val="nil"/>
              <w:bottom w:val="single" w:sz="4" w:space="0" w:color="auto"/>
              <w:right w:val="nil"/>
            </w:tcBorders>
            <w:shd w:val="clear" w:color="auto" w:fill="auto"/>
            <w:noWrap/>
            <w:vAlign w:val="center"/>
          </w:tcPr>
          <w:p w14:paraId="2E3BEE24" w14:textId="7781251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1032" w:type="dxa"/>
            <w:tcBorders>
              <w:top w:val="nil"/>
              <w:left w:val="nil"/>
              <w:bottom w:val="single" w:sz="4" w:space="0" w:color="auto"/>
              <w:right w:val="nil"/>
            </w:tcBorders>
            <w:shd w:val="clear" w:color="auto" w:fill="auto"/>
            <w:noWrap/>
            <w:vAlign w:val="center"/>
          </w:tcPr>
          <w:p w14:paraId="4C2BAC9A" w14:textId="307955D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965" w:type="dxa"/>
            <w:tcBorders>
              <w:top w:val="nil"/>
              <w:left w:val="nil"/>
              <w:bottom w:val="single" w:sz="4" w:space="0" w:color="auto"/>
              <w:right w:val="nil"/>
            </w:tcBorders>
            <w:shd w:val="clear" w:color="auto" w:fill="auto"/>
            <w:noWrap/>
            <w:vAlign w:val="center"/>
          </w:tcPr>
          <w:p w14:paraId="42895B66" w14:textId="39DE5166"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0.026</w:t>
            </w:r>
          </w:p>
        </w:tc>
        <w:tc>
          <w:tcPr>
            <w:tcW w:w="982" w:type="dxa"/>
            <w:tcBorders>
              <w:top w:val="nil"/>
              <w:left w:val="nil"/>
              <w:bottom w:val="single" w:sz="4" w:space="0" w:color="auto"/>
              <w:right w:val="nil"/>
            </w:tcBorders>
            <w:shd w:val="clear" w:color="auto" w:fill="auto"/>
            <w:noWrap/>
            <w:vAlign w:val="center"/>
          </w:tcPr>
          <w:p w14:paraId="2A842E86" w14:textId="20E5966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0.007</w:t>
            </w:r>
          </w:p>
        </w:tc>
        <w:tc>
          <w:tcPr>
            <w:tcW w:w="1009" w:type="dxa"/>
            <w:tcBorders>
              <w:top w:val="nil"/>
              <w:left w:val="nil"/>
              <w:bottom w:val="single" w:sz="4" w:space="0" w:color="auto"/>
              <w:right w:val="nil"/>
            </w:tcBorders>
            <w:shd w:val="clear" w:color="auto" w:fill="auto"/>
            <w:noWrap/>
            <w:vAlign w:val="center"/>
          </w:tcPr>
          <w:p w14:paraId="2BF995AF" w14:textId="22C82A9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0.043</w:t>
            </w:r>
          </w:p>
        </w:tc>
        <w:tc>
          <w:tcPr>
            <w:tcW w:w="1001" w:type="dxa"/>
            <w:tcBorders>
              <w:top w:val="nil"/>
              <w:left w:val="nil"/>
              <w:bottom w:val="single" w:sz="4" w:space="0" w:color="auto"/>
              <w:right w:val="nil"/>
            </w:tcBorders>
            <w:shd w:val="clear" w:color="auto" w:fill="auto"/>
            <w:noWrap/>
            <w:vAlign w:val="center"/>
          </w:tcPr>
          <w:p w14:paraId="20F02D99" w14:textId="7417952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r>
      <w:tr w:rsidR="00BA129E" w:rsidRPr="00A9631E" w14:paraId="754453D9" w14:textId="77777777" w:rsidTr="004E5805">
        <w:trPr>
          <w:trHeight w:val="334"/>
        </w:trPr>
        <w:tc>
          <w:tcPr>
            <w:tcW w:w="1310" w:type="dxa"/>
            <w:tcBorders>
              <w:top w:val="nil"/>
              <w:left w:val="nil"/>
              <w:bottom w:val="nil"/>
              <w:right w:val="nil"/>
            </w:tcBorders>
            <w:shd w:val="clear" w:color="auto" w:fill="auto"/>
            <w:noWrap/>
            <w:vAlign w:val="center"/>
            <w:hideMark/>
          </w:tcPr>
          <w:p w14:paraId="0FECA1A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020" w:type="dxa"/>
            <w:tcBorders>
              <w:top w:val="nil"/>
              <w:left w:val="nil"/>
              <w:bottom w:val="nil"/>
              <w:right w:val="nil"/>
            </w:tcBorders>
            <w:shd w:val="clear" w:color="auto" w:fill="auto"/>
            <w:noWrap/>
            <w:vAlign w:val="center"/>
          </w:tcPr>
          <w:p w14:paraId="040270D8" w14:textId="24FE09D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-0.226</w:t>
            </w:r>
          </w:p>
        </w:tc>
        <w:tc>
          <w:tcPr>
            <w:tcW w:w="905" w:type="dxa"/>
            <w:tcBorders>
              <w:top w:val="nil"/>
              <w:left w:val="nil"/>
              <w:bottom w:val="nil"/>
              <w:right w:val="nil"/>
            </w:tcBorders>
            <w:shd w:val="clear" w:color="auto" w:fill="auto"/>
            <w:noWrap/>
            <w:vAlign w:val="center"/>
          </w:tcPr>
          <w:p w14:paraId="6CAFC008" w14:textId="40CD059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0.640</w:t>
            </w:r>
          </w:p>
        </w:tc>
        <w:tc>
          <w:tcPr>
            <w:tcW w:w="1414" w:type="dxa"/>
            <w:tcBorders>
              <w:top w:val="nil"/>
              <w:left w:val="nil"/>
              <w:bottom w:val="nil"/>
              <w:right w:val="nil"/>
            </w:tcBorders>
            <w:shd w:val="clear" w:color="auto" w:fill="auto"/>
            <w:noWrap/>
            <w:vAlign w:val="center"/>
          </w:tcPr>
          <w:p w14:paraId="2D66E5E3" w14:textId="145CC62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0.379</w:t>
            </w:r>
          </w:p>
        </w:tc>
        <w:tc>
          <w:tcPr>
            <w:tcW w:w="969" w:type="dxa"/>
            <w:tcBorders>
              <w:top w:val="nil"/>
              <w:left w:val="nil"/>
              <w:bottom w:val="nil"/>
              <w:right w:val="nil"/>
            </w:tcBorders>
            <w:shd w:val="clear" w:color="auto" w:fill="auto"/>
            <w:noWrap/>
            <w:vAlign w:val="center"/>
          </w:tcPr>
          <w:p w14:paraId="5F8DF1C8" w14:textId="4629AA0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0.263</w:t>
            </w:r>
          </w:p>
        </w:tc>
        <w:tc>
          <w:tcPr>
            <w:tcW w:w="1020" w:type="dxa"/>
            <w:tcBorders>
              <w:top w:val="nil"/>
              <w:left w:val="nil"/>
              <w:bottom w:val="nil"/>
              <w:right w:val="nil"/>
            </w:tcBorders>
            <w:shd w:val="clear" w:color="auto" w:fill="auto"/>
            <w:noWrap/>
            <w:vAlign w:val="center"/>
          </w:tcPr>
          <w:p w14:paraId="638167F6" w14:textId="476C46F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-0.074</w:t>
            </w:r>
          </w:p>
        </w:tc>
        <w:tc>
          <w:tcPr>
            <w:tcW w:w="905" w:type="dxa"/>
            <w:tcBorders>
              <w:top w:val="nil"/>
              <w:left w:val="nil"/>
              <w:bottom w:val="nil"/>
              <w:right w:val="nil"/>
            </w:tcBorders>
            <w:shd w:val="clear" w:color="auto" w:fill="auto"/>
            <w:noWrap/>
            <w:vAlign w:val="center"/>
          </w:tcPr>
          <w:p w14:paraId="767E2E31" w14:textId="1FEBB16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32" w:type="dxa"/>
            <w:tcBorders>
              <w:top w:val="nil"/>
              <w:left w:val="nil"/>
              <w:bottom w:val="nil"/>
              <w:right w:val="nil"/>
            </w:tcBorders>
            <w:shd w:val="clear" w:color="auto" w:fill="auto"/>
            <w:noWrap/>
            <w:vAlign w:val="center"/>
          </w:tcPr>
          <w:p w14:paraId="61BF083B" w14:textId="300161F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0.040</w:t>
            </w:r>
          </w:p>
        </w:tc>
        <w:tc>
          <w:tcPr>
            <w:tcW w:w="965" w:type="dxa"/>
            <w:tcBorders>
              <w:top w:val="nil"/>
              <w:left w:val="nil"/>
              <w:bottom w:val="nil"/>
              <w:right w:val="nil"/>
            </w:tcBorders>
            <w:shd w:val="clear" w:color="auto" w:fill="auto"/>
            <w:noWrap/>
            <w:vAlign w:val="center"/>
          </w:tcPr>
          <w:p w14:paraId="78ABB824" w14:textId="4017CDE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82" w:type="dxa"/>
            <w:tcBorders>
              <w:top w:val="nil"/>
              <w:left w:val="nil"/>
              <w:bottom w:val="nil"/>
              <w:right w:val="nil"/>
            </w:tcBorders>
            <w:shd w:val="clear" w:color="auto" w:fill="auto"/>
            <w:noWrap/>
            <w:vAlign w:val="center"/>
          </w:tcPr>
          <w:p w14:paraId="6EC42ED1" w14:textId="6C43890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7744FDEF" w14:textId="75EC0D5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0.037</w:t>
            </w:r>
          </w:p>
        </w:tc>
        <w:tc>
          <w:tcPr>
            <w:tcW w:w="1001" w:type="dxa"/>
            <w:tcBorders>
              <w:top w:val="nil"/>
              <w:left w:val="nil"/>
              <w:bottom w:val="nil"/>
              <w:right w:val="nil"/>
            </w:tcBorders>
            <w:shd w:val="clear" w:color="auto" w:fill="auto"/>
            <w:noWrap/>
            <w:vAlign w:val="center"/>
          </w:tcPr>
          <w:p w14:paraId="2CCEBD53" w14:textId="7BC9512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r>
      <w:tr w:rsidR="00BA129E" w:rsidRPr="00A9631E" w14:paraId="7BF27D4C" w14:textId="77777777" w:rsidTr="004E5805">
        <w:trPr>
          <w:trHeight w:val="334"/>
        </w:trPr>
        <w:tc>
          <w:tcPr>
            <w:tcW w:w="1310" w:type="dxa"/>
            <w:tcBorders>
              <w:top w:val="nil"/>
              <w:left w:val="nil"/>
              <w:bottom w:val="nil"/>
              <w:right w:val="nil"/>
            </w:tcBorders>
            <w:shd w:val="clear" w:color="auto" w:fill="auto"/>
            <w:noWrap/>
            <w:vAlign w:val="center"/>
            <w:hideMark/>
          </w:tcPr>
          <w:p w14:paraId="5951A8B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020" w:type="dxa"/>
            <w:tcBorders>
              <w:top w:val="nil"/>
              <w:left w:val="nil"/>
              <w:bottom w:val="nil"/>
              <w:right w:val="nil"/>
            </w:tcBorders>
            <w:shd w:val="clear" w:color="auto" w:fill="auto"/>
            <w:noWrap/>
            <w:vAlign w:val="center"/>
          </w:tcPr>
          <w:p w14:paraId="2CC32CB5" w14:textId="753BDB3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5696F19F" w14:textId="14561C9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2.029</w:t>
            </w:r>
          </w:p>
        </w:tc>
        <w:tc>
          <w:tcPr>
            <w:tcW w:w="1414" w:type="dxa"/>
            <w:tcBorders>
              <w:top w:val="nil"/>
              <w:left w:val="nil"/>
              <w:bottom w:val="nil"/>
              <w:right w:val="nil"/>
            </w:tcBorders>
            <w:shd w:val="clear" w:color="auto" w:fill="auto"/>
            <w:noWrap/>
            <w:vAlign w:val="center"/>
          </w:tcPr>
          <w:p w14:paraId="77C040BE" w14:textId="46944CB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0.782</w:t>
            </w:r>
          </w:p>
        </w:tc>
        <w:tc>
          <w:tcPr>
            <w:tcW w:w="969" w:type="dxa"/>
            <w:tcBorders>
              <w:top w:val="nil"/>
              <w:left w:val="nil"/>
              <w:bottom w:val="nil"/>
              <w:right w:val="nil"/>
            </w:tcBorders>
            <w:shd w:val="clear" w:color="auto" w:fill="auto"/>
            <w:noWrap/>
            <w:vAlign w:val="center"/>
          </w:tcPr>
          <w:p w14:paraId="2580AD04" w14:textId="4250ADC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0.574</w:t>
            </w:r>
          </w:p>
        </w:tc>
        <w:tc>
          <w:tcPr>
            <w:tcW w:w="1020" w:type="dxa"/>
            <w:tcBorders>
              <w:top w:val="nil"/>
              <w:left w:val="nil"/>
              <w:bottom w:val="nil"/>
              <w:right w:val="nil"/>
            </w:tcBorders>
            <w:shd w:val="clear" w:color="auto" w:fill="auto"/>
            <w:noWrap/>
            <w:vAlign w:val="center"/>
          </w:tcPr>
          <w:p w14:paraId="547A2CD2" w14:textId="2C26765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905" w:type="dxa"/>
            <w:tcBorders>
              <w:top w:val="nil"/>
              <w:left w:val="nil"/>
              <w:bottom w:val="nil"/>
              <w:right w:val="nil"/>
            </w:tcBorders>
            <w:shd w:val="clear" w:color="auto" w:fill="auto"/>
            <w:noWrap/>
            <w:vAlign w:val="center"/>
          </w:tcPr>
          <w:p w14:paraId="6E16613B" w14:textId="5A96CE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0.113</w:t>
            </w:r>
          </w:p>
        </w:tc>
        <w:tc>
          <w:tcPr>
            <w:tcW w:w="1032" w:type="dxa"/>
            <w:tcBorders>
              <w:top w:val="nil"/>
              <w:left w:val="nil"/>
              <w:bottom w:val="nil"/>
              <w:right w:val="nil"/>
            </w:tcBorders>
            <w:shd w:val="clear" w:color="auto" w:fill="auto"/>
            <w:noWrap/>
            <w:vAlign w:val="center"/>
          </w:tcPr>
          <w:p w14:paraId="6B9D18AE" w14:textId="66794D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-0.071</w:t>
            </w:r>
          </w:p>
        </w:tc>
        <w:tc>
          <w:tcPr>
            <w:tcW w:w="965" w:type="dxa"/>
            <w:tcBorders>
              <w:top w:val="nil"/>
              <w:left w:val="nil"/>
              <w:bottom w:val="nil"/>
              <w:right w:val="nil"/>
            </w:tcBorders>
            <w:shd w:val="clear" w:color="auto" w:fill="auto"/>
            <w:noWrap/>
            <w:vAlign w:val="center"/>
          </w:tcPr>
          <w:p w14:paraId="04C8BBFB" w14:textId="56A7287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0.088</w:t>
            </w:r>
          </w:p>
        </w:tc>
        <w:tc>
          <w:tcPr>
            <w:tcW w:w="982" w:type="dxa"/>
            <w:tcBorders>
              <w:top w:val="nil"/>
              <w:left w:val="nil"/>
              <w:bottom w:val="nil"/>
              <w:right w:val="nil"/>
            </w:tcBorders>
            <w:shd w:val="clear" w:color="auto" w:fill="auto"/>
            <w:noWrap/>
            <w:vAlign w:val="center"/>
          </w:tcPr>
          <w:p w14:paraId="23E04DE6" w14:textId="65C845E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6F192F7E" w14:textId="4F2EA59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0.007</w:t>
            </w:r>
          </w:p>
        </w:tc>
        <w:tc>
          <w:tcPr>
            <w:tcW w:w="1001" w:type="dxa"/>
            <w:tcBorders>
              <w:top w:val="nil"/>
              <w:left w:val="nil"/>
              <w:bottom w:val="nil"/>
              <w:right w:val="nil"/>
            </w:tcBorders>
            <w:shd w:val="clear" w:color="auto" w:fill="auto"/>
            <w:noWrap/>
            <w:vAlign w:val="center"/>
          </w:tcPr>
          <w:p w14:paraId="343FE4CB" w14:textId="4B93FA5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0.001</w:t>
            </w:r>
          </w:p>
        </w:tc>
      </w:tr>
      <w:tr w:rsidR="00BA129E" w:rsidRPr="00A9631E" w14:paraId="74A9464B" w14:textId="77777777" w:rsidTr="004E5805">
        <w:trPr>
          <w:trHeight w:val="334"/>
        </w:trPr>
        <w:tc>
          <w:tcPr>
            <w:tcW w:w="1310" w:type="dxa"/>
            <w:tcBorders>
              <w:top w:val="nil"/>
              <w:left w:val="nil"/>
              <w:bottom w:val="nil"/>
              <w:right w:val="nil"/>
            </w:tcBorders>
            <w:shd w:val="clear" w:color="auto" w:fill="auto"/>
            <w:noWrap/>
            <w:vAlign w:val="center"/>
            <w:hideMark/>
          </w:tcPr>
          <w:p w14:paraId="20BDBC0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20" w:type="dxa"/>
            <w:tcBorders>
              <w:top w:val="nil"/>
              <w:left w:val="nil"/>
              <w:bottom w:val="nil"/>
              <w:right w:val="nil"/>
            </w:tcBorders>
            <w:shd w:val="clear" w:color="auto" w:fill="auto"/>
            <w:noWrap/>
            <w:vAlign w:val="center"/>
          </w:tcPr>
          <w:p w14:paraId="29E33648" w14:textId="06F867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0CA6248D" w14:textId="0298157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0.381</w:t>
            </w:r>
          </w:p>
        </w:tc>
        <w:tc>
          <w:tcPr>
            <w:tcW w:w="1414" w:type="dxa"/>
            <w:tcBorders>
              <w:top w:val="nil"/>
              <w:left w:val="nil"/>
              <w:bottom w:val="nil"/>
              <w:right w:val="nil"/>
            </w:tcBorders>
            <w:shd w:val="clear" w:color="auto" w:fill="auto"/>
            <w:noWrap/>
            <w:vAlign w:val="center"/>
          </w:tcPr>
          <w:p w14:paraId="5CD4F822" w14:textId="1F7BE82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0.392</w:t>
            </w:r>
          </w:p>
        </w:tc>
        <w:tc>
          <w:tcPr>
            <w:tcW w:w="969" w:type="dxa"/>
            <w:tcBorders>
              <w:top w:val="nil"/>
              <w:left w:val="nil"/>
              <w:bottom w:val="nil"/>
              <w:right w:val="nil"/>
            </w:tcBorders>
            <w:shd w:val="clear" w:color="auto" w:fill="auto"/>
            <w:noWrap/>
            <w:vAlign w:val="center"/>
          </w:tcPr>
          <w:p w14:paraId="7140120E" w14:textId="6F85A79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-0.229</w:t>
            </w:r>
          </w:p>
        </w:tc>
        <w:tc>
          <w:tcPr>
            <w:tcW w:w="1020" w:type="dxa"/>
            <w:tcBorders>
              <w:top w:val="nil"/>
              <w:left w:val="nil"/>
              <w:bottom w:val="nil"/>
              <w:right w:val="nil"/>
            </w:tcBorders>
            <w:shd w:val="clear" w:color="auto" w:fill="auto"/>
            <w:noWrap/>
            <w:vAlign w:val="center"/>
          </w:tcPr>
          <w:p w14:paraId="42019DE5" w14:textId="757B15A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905" w:type="dxa"/>
            <w:tcBorders>
              <w:top w:val="nil"/>
              <w:left w:val="nil"/>
              <w:bottom w:val="nil"/>
              <w:right w:val="nil"/>
            </w:tcBorders>
            <w:shd w:val="clear" w:color="auto" w:fill="auto"/>
            <w:noWrap/>
            <w:vAlign w:val="center"/>
          </w:tcPr>
          <w:p w14:paraId="531328F1" w14:textId="0DFACB1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1032" w:type="dxa"/>
            <w:tcBorders>
              <w:top w:val="nil"/>
              <w:left w:val="nil"/>
              <w:bottom w:val="nil"/>
              <w:right w:val="nil"/>
            </w:tcBorders>
            <w:shd w:val="clear" w:color="auto" w:fill="auto"/>
            <w:noWrap/>
            <w:vAlign w:val="center"/>
          </w:tcPr>
          <w:p w14:paraId="21167BB8" w14:textId="694DEAF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965" w:type="dxa"/>
            <w:tcBorders>
              <w:top w:val="nil"/>
              <w:left w:val="nil"/>
              <w:bottom w:val="nil"/>
              <w:right w:val="nil"/>
            </w:tcBorders>
            <w:shd w:val="clear" w:color="auto" w:fill="auto"/>
            <w:noWrap/>
            <w:vAlign w:val="center"/>
          </w:tcPr>
          <w:p w14:paraId="76951755" w14:textId="6D3C467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982" w:type="dxa"/>
            <w:tcBorders>
              <w:top w:val="nil"/>
              <w:left w:val="nil"/>
              <w:bottom w:val="nil"/>
              <w:right w:val="nil"/>
            </w:tcBorders>
            <w:shd w:val="clear" w:color="auto" w:fill="auto"/>
            <w:noWrap/>
            <w:vAlign w:val="center"/>
          </w:tcPr>
          <w:p w14:paraId="50AD21BF" w14:textId="3C67642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1CF47E9F" w14:textId="6579CC7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-0.054</w:t>
            </w:r>
          </w:p>
        </w:tc>
        <w:tc>
          <w:tcPr>
            <w:tcW w:w="1001" w:type="dxa"/>
            <w:tcBorders>
              <w:top w:val="nil"/>
              <w:left w:val="nil"/>
              <w:bottom w:val="nil"/>
              <w:right w:val="nil"/>
            </w:tcBorders>
            <w:shd w:val="clear" w:color="auto" w:fill="auto"/>
            <w:noWrap/>
            <w:vAlign w:val="center"/>
          </w:tcPr>
          <w:p w14:paraId="6AAA5241" w14:textId="0CA5AFB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0.012</w:t>
            </w:r>
          </w:p>
        </w:tc>
      </w:tr>
      <w:tr w:rsidR="00BA129E" w:rsidRPr="00A9631E" w14:paraId="1353A87C"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1CFAA515"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20" w:type="dxa"/>
            <w:tcBorders>
              <w:top w:val="nil"/>
              <w:left w:val="nil"/>
              <w:bottom w:val="single" w:sz="4" w:space="0" w:color="auto"/>
              <w:right w:val="nil"/>
            </w:tcBorders>
            <w:shd w:val="clear" w:color="auto" w:fill="auto"/>
            <w:noWrap/>
            <w:vAlign w:val="center"/>
          </w:tcPr>
          <w:p w14:paraId="569BD797" w14:textId="4B53126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-0.086</w:t>
            </w:r>
          </w:p>
        </w:tc>
        <w:tc>
          <w:tcPr>
            <w:tcW w:w="905" w:type="dxa"/>
            <w:tcBorders>
              <w:top w:val="nil"/>
              <w:left w:val="nil"/>
              <w:bottom w:val="single" w:sz="4" w:space="0" w:color="auto"/>
              <w:right w:val="nil"/>
            </w:tcBorders>
            <w:shd w:val="clear" w:color="auto" w:fill="auto"/>
            <w:noWrap/>
            <w:vAlign w:val="center"/>
          </w:tcPr>
          <w:p w14:paraId="33AAA834" w14:textId="4CF64DE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-0.264</w:t>
            </w:r>
          </w:p>
        </w:tc>
        <w:tc>
          <w:tcPr>
            <w:tcW w:w="1414" w:type="dxa"/>
            <w:tcBorders>
              <w:top w:val="nil"/>
              <w:left w:val="nil"/>
              <w:bottom w:val="single" w:sz="4" w:space="0" w:color="auto"/>
              <w:right w:val="nil"/>
            </w:tcBorders>
            <w:shd w:val="clear" w:color="auto" w:fill="auto"/>
            <w:noWrap/>
            <w:vAlign w:val="center"/>
          </w:tcPr>
          <w:p w14:paraId="35039F65" w14:textId="2017E8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-0.135</w:t>
            </w:r>
          </w:p>
        </w:tc>
        <w:tc>
          <w:tcPr>
            <w:tcW w:w="969" w:type="dxa"/>
            <w:tcBorders>
              <w:top w:val="nil"/>
              <w:left w:val="nil"/>
              <w:bottom w:val="single" w:sz="4" w:space="0" w:color="auto"/>
              <w:right w:val="nil"/>
            </w:tcBorders>
            <w:shd w:val="clear" w:color="auto" w:fill="auto"/>
            <w:noWrap/>
            <w:vAlign w:val="center"/>
          </w:tcPr>
          <w:p w14:paraId="6706AAA0" w14:textId="505044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-0.876</w:t>
            </w:r>
          </w:p>
        </w:tc>
        <w:tc>
          <w:tcPr>
            <w:tcW w:w="1020" w:type="dxa"/>
            <w:tcBorders>
              <w:top w:val="nil"/>
              <w:left w:val="nil"/>
              <w:bottom w:val="single" w:sz="4" w:space="0" w:color="auto"/>
              <w:right w:val="nil"/>
            </w:tcBorders>
            <w:shd w:val="clear" w:color="auto" w:fill="auto"/>
            <w:noWrap/>
            <w:vAlign w:val="center"/>
          </w:tcPr>
          <w:p w14:paraId="05CC9A2A" w14:textId="3268C7D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905" w:type="dxa"/>
            <w:tcBorders>
              <w:top w:val="nil"/>
              <w:left w:val="nil"/>
              <w:bottom w:val="single" w:sz="4" w:space="0" w:color="auto"/>
              <w:right w:val="nil"/>
            </w:tcBorders>
            <w:shd w:val="clear" w:color="auto" w:fill="auto"/>
            <w:noWrap/>
            <w:vAlign w:val="center"/>
          </w:tcPr>
          <w:p w14:paraId="1542EF2A" w14:textId="78C684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1032" w:type="dxa"/>
            <w:tcBorders>
              <w:top w:val="nil"/>
              <w:left w:val="nil"/>
              <w:bottom w:val="single" w:sz="4" w:space="0" w:color="auto"/>
              <w:right w:val="nil"/>
            </w:tcBorders>
            <w:shd w:val="clear" w:color="auto" w:fill="auto"/>
            <w:noWrap/>
            <w:vAlign w:val="center"/>
          </w:tcPr>
          <w:p w14:paraId="43DDD0AF" w14:textId="72DAD6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F9BACC8" w14:textId="5075069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0.026</w:t>
            </w:r>
          </w:p>
        </w:tc>
        <w:tc>
          <w:tcPr>
            <w:tcW w:w="982" w:type="dxa"/>
            <w:tcBorders>
              <w:top w:val="nil"/>
              <w:left w:val="nil"/>
              <w:bottom w:val="single" w:sz="4" w:space="0" w:color="auto"/>
              <w:right w:val="nil"/>
            </w:tcBorders>
            <w:shd w:val="clear" w:color="auto" w:fill="auto"/>
            <w:noWrap/>
            <w:vAlign w:val="center"/>
          </w:tcPr>
          <w:p w14:paraId="02403B05" w14:textId="348B82E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009" w:type="dxa"/>
            <w:tcBorders>
              <w:top w:val="nil"/>
              <w:left w:val="nil"/>
              <w:bottom w:val="single" w:sz="4" w:space="0" w:color="auto"/>
              <w:right w:val="nil"/>
            </w:tcBorders>
            <w:shd w:val="clear" w:color="auto" w:fill="auto"/>
            <w:noWrap/>
            <w:vAlign w:val="center"/>
          </w:tcPr>
          <w:p w14:paraId="7524D16E" w14:textId="67290D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-0.275</w:t>
            </w:r>
          </w:p>
        </w:tc>
        <w:tc>
          <w:tcPr>
            <w:tcW w:w="1001" w:type="dxa"/>
            <w:tcBorders>
              <w:top w:val="nil"/>
              <w:left w:val="nil"/>
              <w:bottom w:val="single" w:sz="4" w:space="0" w:color="auto"/>
              <w:right w:val="nil"/>
            </w:tcBorders>
            <w:shd w:val="clear" w:color="auto" w:fill="auto"/>
            <w:noWrap/>
            <w:vAlign w:val="center"/>
          </w:tcPr>
          <w:p w14:paraId="20836605" w14:textId="2D00EC3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-0.215</w:t>
            </w:r>
          </w:p>
        </w:tc>
      </w:tr>
      <w:tr w:rsidR="004E5805" w:rsidRPr="00A9631E" w14:paraId="53F66514"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0B734909"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20" w:type="dxa"/>
            <w:tcBorders>
              <w:top w:val="nil"/>
              <w:left w:val="nil"/>
              <w:bottom w:val="single" w:sz="4" w:space="0" w:color="auto"/>
              <w:right w:val="nil"/>
            </w:tcBorders>
            <w:shd w:val="clear" w:color="auto" w:fill="auto"/>
            <w:noWrap/>
            <w:vAlign w:val="center"/>
          </w:tcPr>
          <w:p w14:paraId="60C58348" w14:textId="5A852F4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-0.045</w:t>
            </w:r>
          </w:p>
        </w:tc>
        <w:tc>
          <w:tcPr>
            <w:tcW w:w="905" w:type="dxa"/>
            <w:tcBorders>
              <w:top w:val="nil"/>
              <w:left w:val="nil"/>
              <w:bottom w:val="single" w:sz="4" w:space="0" w:color="auto"/>
              <w:right w:val="nil"/>
            </w:tcBorders>
            <w:shd w:val="clear" w:color="auto" w:fill="auto"/>
            <w:noWrap/>
            <w:vAlign w:val="center"/>
          </w:tcPr>
          <w:p w14:paraId="144A5705" w14:textId="4272B37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0.222</w:t>
            </w:r>
          </w:p>
        </w:tc>
        <w:tc>
          <w:tcPr>
            <w:tcW w:w="1414" w:type="dxa"/>
            <w:tcBorders>
              <w:top w:val="nil"/>
              <w:left w:val="nil"/>
              <w:bottom w:val="single" w:sz="4" w:space="0" w:color="auto"/>
              <w:right w:val="nil"/>
            </w:tcBorders>
            <w:shd w:val="clear" w:color="auto" w:fill="auto"/>
            <w:noWrap/>
            <w:vAlign w:val="center"/>
          </w:tcPr>
          <w:p w14:paraId="02F929F2" w14:textId="455AE64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0.102</w:t>
            </w:r>
          </w:p>
        </w:tc>
        <w:tc>
          <w:tcPr>
            <w:tcW w:w="969" w:type="dxa"/>
            <w:tcBorders>
              <w:top w:val="nil"/>
              <w:left w:val="nil"/>
              <w:bottom w:val="single" w:sz="4" w:space="0" w:color="auto"/>
              <w:right w:val="nil"/>
            </w:tcBorders>
            <w:shd w:val="clear" w:color="auto" w:fill="auto"/>
            <w:noWrap/>
            <w:vAlign w:val="center"/>
          </w:tcPr>
          <w:p w14:paraId="2BCAD533" w14:textId="4B41A8D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-0.378</w:t>
            </w:r>
          </w:p>
        </w:tc>
        <w:tc>
          <w:tcPr>
            <w:tcW w:w="1020" w:type="dxa"/>
            <w:tcBorders>
              <w:top w:val="nil"/>
              <w:left w:val="nil"/>
              <w:bottom w:val="single" w:sz="4" w:space="0" w:color="auto"/>
              <w:right w:val="nil"/>
            </w:tcBorders>
            <w:shd w:val="clear" w:color="auto" w:fill="auto"/>
            <w:noWrap/>
            <w:vAlign w:val="center"/>
          </w:tcPr>
          <w:p w14:paraId="1F61C66B" w14:textId="30F6C83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0505CCE5" w14:textId="066B17A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-0.023</w:t>
            </w:r>
          </w:p>
        </w:tc>
        <w:tc>
          <w:tcPr>
            <w:tcW w:w="1032" w:type="dxa"/>
            <w:tcBorders>
              <w:top w:val="nil"/>
              <w:left w:val="nil"/>
              <w:bottom w:val="single" w:sz="4" w:space="0" w:color="auto"/>
              <w:right w:val="nil"/>
            </w:tcBorders>
            <w:shd w:val="clear" w:color="auto" w:fill="auto"/>
            <w:noWrap/>
            <w:vAlign w:val="center"/>
          </w:tcPr>
          <w:p w14:paraId="4A920E62" w14:textId="55784F2B"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65" w:type="dxa"/>
            <w:tcBorders>
              <w:top w:val="nil"/>
              <w:left w:val="nil"/>
              <w:bottom w:val="single" w:sz="4" w:space="0" w:color="auto"/>
              <w:right w:val="nil"/>
            </w:tcBorders>
            <w:shd w:val="clear" w:color="auto" w:fill="auto"/>
            <w:noWrap/>
            <w:vAlign w:val="center"/>
          </w:tcPr>
          <w:p w14:paraId="603EB159" w14:textId="0382001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982" w:type="dxa"/>
            <w:tcBorders>
              <w:top w:val="nil"/>
              <w:left w:val="nil"/>
              <w:bottom w:val="single" w:sz="4" w:space="0" w:color="auto"/>
              <w:right w:val="nil"/>
            </w:tcBorders>
            <w:shd w:val="clear" w:color="auto" w:fill="auto"/>
            <w:noWrap/>
            <w:vAlign w:val="center"/>
          </w:tcPr>
          <w:p w14:paraId="602684D0" w14:textId="2D4B03B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009" w:type="dxa"/>
            <w:tcBorders>
              <w:top w:val="nil"/>
              <w:left w:val="nil"/>
              <w:bottom w:val="single" w:sz="4" w:space="0" w:color="auto"/>
              <w:right w:val="nil"/>
            </w:tcBorders>
            <w:shd w:val="clear" w:color="auto" w:fill="auto"/>
            <w:noWrap/>
            <w:vAlign w:val="center"/>
          </w:tcPr>
          <w:p w14:paraId="40C20577" w14:textId="31D98F1E"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0.127</w:t>
            </w:r>
          </w:p>
        </w:tc>
        <w:tc>
          <w:tcPr>
            <w:tcW w:w="1001" w:type="dxa"/>
            <w:tcBorders>
              <w:top w:val="nil"/>
              <w:left w:val="nil"/>
              <w:bottom w:val="single" w:sz="4" w:space="0" w:color="auto"/>
              <w:right w:val="nil"/>
            </w:tcBorders>
            <w:shd w:val="clear" w:color="auto" w:fill="auto"/>
            <w:noWrap/>
            <w:vAlign w:val="center"/>
          </w:tcPr>
          <w:p w14:paraId="6E588144" w14:textId="0254485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0.019</w:t>
            </w:r>
          </w:p>
        </w:tc>
      </w:tr>
      <w:tr w:rsidR="00BA129E" w:rsidRPr="00A9631E" w14:paraId="0BB0F3FB" w14:textId="77777777" w:rsidTr="004E5805">
        <w:trPr>
          <w:trHeight w:val="334"/>
        </w:trPr>
        <w:tc>
          <w:tcPr>
            <w:tcW w:w="1310" w:type="dxa"/>
            <w:tcBorders>
              <w:top w:val="nil"/>
              <w:left w:val="nil"/>
              <w:bottom w:val="nil"/>
              <w:right w:val="nil"/>
            </w:tcBorders>
            <w:shd w:val="clear" w:color="auto" w:fill="auto"/>
            <w:noWrap/>
            <w:vAlign w:val="center"/>
            <w:hideMark/>
          </w:tcPr>
          <w:p w14:paraId="2E908C94"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20" w:type="dxa"/>
            <w:tcBorders>
              <w:top w:val="nil"/>
              <w:left w:val="nil"/>
              <w:bottom w:val="nil"/>
              <w:right w:val="nil"/>
            </w:tcBorders>
            <w:shd w:val="clear" w:color="auto" w:fill="auto"/>
            <w:noWrap/>
            <w:vAlign w:val="center"/>
          </w:tcPr>
          <w:p w14:paraId="7A6DDB36" w14:textId="74A4E4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-0.259</w:t>
            </w:r>
          </w:p>
        </w:tc>
        <w:tc>
          <w:tcPr>
            <w:tcW w:w="905" w:type="dxa"/>
            <w:tcBorders>
              <w:top w:val="nil"/>
              <w:left w:val="nil"/>
              <w:bottom w:val="nil"/>
              <w:right w:val="nil"/>
            </w:tcBorders>
            <w:shd w:val="clear" w:color="auto" w:fill="auto"/>
            <w:noWrap/>
            <w:vAlign w:val="center"/>
          </w:tcPr>
          <w:p w14:paraId="637F9177" w14:textId="74CFAB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-0.721</w:t>
            </w:r>
          </w:p>
        </w:tc>
        <w:tc>
          <w:tcPr>
            <w:tcW w:w="1414" w:type="dxa"/>
            <w:tcBorders>
              <w:top w:val="nil"/>
              <w:left w:val="nil"/>
              <w:bottom w:val="nil"/>
              <w:right w:val="nil"/>
            </w:tcBorders>
            <w:shd w:val="clear" w:color="auto" w:fill="auto"/>
            <w:noWrap/>
            <w:vAlign w:val="center"/>
          </w:tcPr>
          <w:p w14:paraId="2FFC5CF8" w14:textId="5DF57F5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0.681</w:t>
            </w:r>
          </w:p>
        </w:tc>
        <w:tc>
          <w:tcPr>
            <w:tcW w:w="969" w:type="dxa"/>
            <w:tcBorders>
              <w:top w:val="nil"/>
              <w:left w:val="nil"/>
              <w:bottom w:val="nil"/>
              <w:right w:val="nil"/>
            </w:tcBorders>
            <w:shd w:val="clear" w:color="auto" w:fill="auto"/>
            <w:noWrap/>
            <w:vAlign w:val="center"/>
          </w:tcPr>
          <w:p w14:paraId="7F876EA8" w14:textId="2E23FA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-0.623</w:t>
            </w:r>
          </w:p>
        </w:tc>
        <w:tc>
          <w:tcPr>
            <w:tcW w:w="1020" w:type="dxa"/>
            <w:tcBorders>
              <w:top w:val="nil"/>
              <w:left w:val="nil"/>
              <w:bottom w:val="nil"/>
              <w:right w:val="nil"/>
            </w:tcBorders>
            <w:shd w:val="clear" w:color="auto" w:fill="auto"/>
            <w:noWrap/>
            <w:vAlign w:val="center"/>
          </w:tcPr>
          <w:p w14:paraId="09AD17B3" w14:textId="3555EF7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905" w:type="dxa"/>
            <w:tcBorders>
              <w:top w:val="nil"/>
              <w:left w:val="nil"/>
              <w:bottom w:val="nil"/>
              <w:right w:val="nil"/>
            </w:tcBorders>
            <w:shd w:val="clear" w:color="auto" w:fill="auto"/>
            <w:noWrap/>
            <w:vAlign w:val="center"/>
          </w:tcPr>
          <w:p w14:paraId="5072DA76" w14:textId="3CD139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0.045</w:t>
            </w:r>
          </w:p>
        </w:tc>
        <w:tc>
          <w:tcPr>
            <w:tcW w:w="1032" w:type="dxa"/>
            <w:tcBorders>
              <w:top w:val="nil"/>
              <w:left w:val="nil"/>
              <w:bottom w:val="nil"/>
              <w:right w:val="nil"/>
            </w:tcBorders>
            <w:shd w:val="clear" w:color="auto" w:fill="auto"/>
            <w:noWrap/>
            <w:vAlign w:val="center"/>
          </w:tcPr>
          <w:p w14:paraId="6133AFB1" w14:textId="41A8C0D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965" w:type="dxa"/>
            <w:tcBorders>
              <w:top w:val="nil"/>
              <w:left w:val="nil"/>
              <w:bottom w:val="nil"/>
              <w:right w:val="nil"/>
            </w:tcBorders>
            <w:shd w:val="clear" w:color="auto" w:fill="auto"/>
            <w:noWrap/>
            <w:vAlign w:val="center"/>
          </w:tcPr>
          <w:p w14:paraId="16E7F671" w14:textId="01FB06B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982" w:type="dxa"/>
            <w:tcBorders>
              <w:top w:val="nil"/>
              <w:left w:val="nil"/>
              <w:bottom w:val="nil"/>
              <w:right w:val="nil"/>
            </w:tcBorders>
            <w:shd w:val="clear" w:color="auto" w:fill="auto"/>
            <w:noWrap/>
            <w:vAlign w:val="center"/>
          </w:tcPr>
          <w:p w14:paraId="5BE5F80F" w14:textId="163CA78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206A3B55" w14:textId="2FF440E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-0.114</w:t>
            </w:r>
          </w:p>
        </w:tc>
        <w:tc>
          <w:tcPr>
            <w:tcW w:w="1001" w:type="dxa"/>
            <w:tcBorders>
              <w:top w:val="nil"/>
              <w:left w:val="nil"/>
              <w:bottom w:val="nil"/>
              <w:right w:val="nil"/>
            </w:tcBorders>
            <w:shd w:val="clear" w:color="auto" w:fill="auto"/>
            <w:noWrap/>
            <w:vAlign w:val="center"/>
          </w:tcPr>
          <w:p w14:paraId="2672E43A" w14:textId="486B0B1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0.014</w:t>
            </w:r>
          </w:p>
        </w:tc>
      </w:tr>
      <w:tr w:rsidR="00BA129E" w:rsidRPr="00A9631E" w14:paraId="6CC9C7EE" w14:textId="77777777" w:rsidTr="004E5805">
        <w:trPr>
          <w:trHeight w:val="334"/>
        </w:trPr>
        <w:tc>
          <w:tcPr>
            <w:tcW w:w="1310" w:type="dxa"/>
            <w:tcBorders>
              <w:top w:val="nil"/>
              <w:left w:val="nil"/>
              <w:bottom w:val="nil"/>
              <w:right w:val="nil"/>
            </w:tcBorders>
            <w:shd w:val="clear" w:color="auto" w:fill="auto"/>
            <w:noWrap/>
            <w:vAlign w:val="center"/>
            <w:hideMark/>
          </w:tcPr>
          <w:p w14:paraId="1E8C8D2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020" w:type="dxa"/>
            <w:tcBorders>
              <w:top w:val="nil"/>
              <w:left w:val="nil"/>
              <w:bottom w:val="nil"/>
              <w:right w:val="nil"/>
            </w:tcBorders>
            <w:shd w:val="clear" w:color="auto" w:fill="auto"/>
            <w:noWrap/>
            <w:vAlign w:val="center"/>
          </w:tcPr>
          <w:p w14:paraId="1110922D" w14:textId="4D94CF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-0.166</w:t>
            </w:r>
          </w:p>
        </w:tc>
        <w:tc>
          <w:tcPr>
            <w:tcW w:w="905" w:type="dxa"/>
            <w:tcBorders>
              <w:top w:val="nil"/>
              <w:left w:val="nil"/>
              <w:bottom w:val="nil"/>
              <w:right w:val="nil"/>
            </w:tcBorders>
            <w:shd w:val="clear" w:color="auto" w:fill="auto"/>
            <w:noWrap/>
            <w:vAlign w:val="center"/>
          </w:tcPr>
          <w:p w14:paraId="43C47CDF" w14:textId="60E3049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-1.914</w:t>
            </w:r>
          </w:p>
        </w:tc>
        <w:tc>
          <w:tcPr>
            <w:tcW w:w="1414" w:type="dxa"/>
            <w:tcBorders>
              <w:top w:val="nil"/>
              <w:left w:val="nil"/>
              <w:bottom w:val="nil"/>
              <w:right w:val="nil"/>
            </w:tcBorders>
            <w:shd w:val="clear" w:color="auto" w:fill="auto"/>
            <w:noWrap/>
            <w:vAlign w:val="center"/>
          </w:tcPr>
          <w:p w14:paraId="63F75D83" w14:textId="0034C3D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-0.509</w:t>
            </w:r>
          </w:p>
        </w:tc>
        <w:tc>
          <w:tcPr>
            <w:tcW w:w="969" w:type="dxa"/>
            <w:tcBorders>
              <w:top w:val="nil"/>
              <w:left w:val="nil"/>
              <w:bottom w:val="nil"/>
              <w:right w:val="nil"/>
            </w:tcBorders>
            <w:shd w:val="clear" w:color="auto" w:fill="auto"/>
            <w:noWrap/>
            <w:vAlign w:val="center"/>
          </w:tcPr>
          <w:p w14:paraId="23CB5703" w14:textId="034AE4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-0.288</w:t>
            </w:r>
          </w:p>
        </w:tc>
        <w:tc>
          <w:tcPr>
            <w:tcW w:w="1020" w:type="dxa"/>
            <w:tcBorders>
              <w:top w:val="nil"/>
              <w:left w:val="nil"/>
              <w:bottom w:val="nil"/>
              <w:right w:val="nil"/>
            </w:tcBorders>
            <w:shd w:val="clear" w:color="auto" w:fill="auto"/>
            <w:noWrap/>
            <w:vAlign w:val="center"/>
          </w:tcPr>
          <w:p w14:paraId="4AD5E18F" w14:textId="6B292B9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-0.070</w:t>
            </w:r>
          </w:p>
        </w:tc>
        <w:tc>
          <w:tcPr>
            <w:tcW w:w="905" w:type="dxa"/>
            <w:tcBorders>
              <w:top w:val="nil"/>
              <w:left w:val="nil"/>
              <w:bottom w:val="nil"/>
              <w:right w:val="nil"/>
            </w:tcBorders>
            <w:shd w:val="clear" w:color="auto" w:fill="auto"/>
            <w:noWrap/>
            <w:vAlign w:val="center"/>
          </w:tcPr>
          <w:p w14:paraId="0A3B1221" w14:textId="257954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0.145</w:t>
            </w:r>
          </w:p>
        </w:tc>
        <w:tc>
          <w:tcPr>
            <w:tcW w:w="1032" w:type="dxa"/>
            <w:tcBorders>
              <w:top w:val="nil"/>
              <w:left w:val="nil"/>
              <w:bottom w:val="nil"/>
              <w:right w:val="nil"/>
            </w:tcBorders>
            <w:shd w:val="clear" w:color="auto" w:fill="auto"/>
            <w:noWrap/>
            <w:vAlign w:val="center"/>
          </w:tcPr>
          <w:p w14:paraId="1733340A" w14:textId="3AA4B51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0.141</w:t>
            </w:r>
          </w:p>
        </w:tc>
        <w:tc>
          <w:tcPr>
            <w:tcW w:w="965" w:type="dxa"/>
            <w:tcBorders>
              <w:top w:val="nil"/>
              <w:left w:val="nil"/>
              <w:bottom w:val="nil"/>
              <w:right w:val="nil"/>
            </w:tcBorders>
            <w:shd w:val="clear" w:color="auto" w:fill="auto"/>
            <w:noWrap/>
            <w:vAlign w:val="center"/>
          </w:tcPr>
          <w:p w14:paraId="22601204" w14:textId="5BC505E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0.159</w:t>
            </w:r>
          </w:p>
        </w:tc>
        <w:tc>
          <w:tcPr>
            <w:tcW w:w="982" w:type="dxa"/>
            <w:tcBorders>
              <w:top w:val="nil"/>
              <w:left w:val="nil"/>
              <w:bottom w:val="nil"/>
              <w:right w:val="nil"/>
            </w:tcBorders>
            <w:shd w:val="clear" w:color="auto" w:fill="auto"/>
            <w:noWrap/>
            <w:vAlign w:val="center"/>
          </w:tcPr>
          <w:p w14:paraId="5A9FE7A3" w14:textId="307F7B9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-0.068</w:t>
            </w:r>
          </w:p>
        </w:tc>
        <w:tc>
          <w:tcPr>
            <w:tcW w:w="1009" w:type="dxa"/>
            <w:tcBorders>
              <w:top w:val="nil"/>
              <w:left w:val="nil"/>
              <w:bottom w:val="nil"/>
              <w:right w:val="nil"/>
            </w:tcBorders>
            <w:shd w:val="clear" w:color="auto" w:fill="auto"/>
            <w:noWrap/>
            <w:vAlign w:val="center"/>
          </w:tcPr>
          <w:p w14:paraId="43863D4B" w14:textId="25B5AE3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0.520</w:t>
            </w:r>
          </w:p>
        </w:tc>
        <w:tc>
          <w:tcPr>
            <w:tcW w:w="1001" w:type="dxa"/>
            <w:tcBorders>
              <w:top w:val="nil"/>
              <w:left w:val="nil"/>
              <w:bottom w:val="nil"/>
              <w:right w:val="nil"/>
            </w:tcBorders>
            <w:shd w:val="clear" w:color="auto" w:fill="auto"/>
            <w:noWrap/>
            <w:vAlign w:val="center"/>
          </w:tcPr>
          <w:p w14:paraId="0FEA415D" w14:textId="45EA5E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-0.192</w:t>
            </w:r>
          </w:p>
        </w:tc>
      </w:tr>
      <w:tr w:rsidR="00BA129E" w:rsidRPr="00A9631E" w14:paraId="2D2F8268" w14:textId="77777777" w:rsidTr="004E5805">
        <w:trPr>
          <w:trHeight w:val="334"/>
        </w:trPr>
        <w:tc>
          <w:tcPr>
            <w:tcW w:w="1310" w:type="dxa"/>
            <w:tcBorders>
              <w:top w:val="nil"/>
              <w:left w:val="nil"/>
              <w:bottom w:val="nil"/>
              <w:right w:val="nil"/>
            </w:tcBorders>
            <w:shd w:val="clear" w:color="auto" w:fill="auto"/>
            <w:noWrap/>
            <w:vAlign w:val="center"/>
            <w:hideMark/>
          </w:tcPr>
          <w:p w14:paraId="1407E2C9"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020" w:type="dxa"/>
            <w:tcBorders>
              <w:top w:val="nil"/>
              <w:left w:val="nil"/>
              <w:bottom w:val="nil"/>
              <w:right w:val="nil"/>
            </w:tcBorders>
            <w:shd w:val="clear" w:color="auto" w:fill="auto"/>
            <w:noWrap/>
            <w:vAlign w:val="center"/>
          </w:tcPr>
          <w:p w14:paraId="0D93ED19" w14:textId="4B3A6C3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-0.170</w:t>
            </w:r>
          </w:p>
        </w:tc>
        <w:tc>
          <w:tcPr>
            <w:tcW w:w="905" w:type="dxa"/>
            <w:tcBorders>
              <w:top w:val="nil"/>
              <w:left w:val="nil"/>
              <w:bottom w:val="nil"/>
              <w:right w:val="nil"/>
            </w:tcBorders>
            <w:shd w:val="clear" w:color="auto" w:fill="auto"/>
            <w:noWrap/>
            <w:vAlign w:val="center"/>
          </w:tcPr>
          <w:p w14:paraId="7EFB94C5" w14:textId="1B5652C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0.855</w:t>
            </w:r>
          </w:p>
        </w:tc>
        <w:tc>
          <w:tcPr>
            <w:tcW w:w="1414" w:type="dxa"/>
            <w:tcBorders>
              <w:top w:val="nil"/>
              <w:left w:val="nil"/>
              <w:bottom w:val="nil"/>
              <w:right w:val="nil"/>
            </w:tcBorders>
            <w:shd w:val="clear" w:color="auto" w:fill="auto"/>
            <w:noWrap/>
            <w:vAlign w:val="center"/>
          </w:tcPr>
          <w:p w14:paraId="14874EB8" w14:textId="59B232C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0.788</w:t>
            </w:r>
          </w:p>
        </w:tc>
        <w:tc>
          <w:tcPr>
            <w:tcW w:w="969" w:type="dxa"/>
            <w:tcBorders>
              <w:top w:val="nil"/>
              <w:left w:val="nil"/>
              <w:bottom w:val="nil"/>
              <w:right w:val="nil"/>
            </w:tcBorders>
            <w:shd w:val="clear" w:color="auto" w:fill="auto"/>
            <w:noWrap/>
            <w:vAlign w:val="center"/>
          </w:tcPr>
          <w:p w14:paraId="25E393C8" w14:textId="24529C4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-0.787</w:t>
            </w:r>
          </w:p>
        </w:tc>
        <w:tc>
          <w:tcPr>
            <w:tcW w:w="1020" w:type="dxa"/>
            <w:tcBorders>
              <w:top w:val="nil"/>
              <w:left w:val="nil"/>
              <w:bottom w:val="nil"/>
              <w:right w:val="nil"/>
            </w:tcBorders>
            <w:shd w:val="clear" w:color="auto" w:fill="auto"/>
            <w:noWrap/>
            <w:vAlign w:val="center"/>
          </w:tcPr>
          <w:p w14:paraId="26A91635" w14:textId="10428BD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0.087</w:t>
            </w:r>
          </w:p>
        </w:tc>
        <w:tc>
          <w:tcPr>
            <w:tcW w:w="905" w:type="dxa"/>
            <w:tcBorders>
              <w:top w:val="nil"/>
              <w:left w:val="nil"/>
              <w:bottom w:val="nil"/>
              <w:right w:val="nil"/>
            </w:tcBorders>
            <w:shd w:val="clear" w:color="auto" w:fill="auto"/>
            <w:noWrap/>
            <w:vAlign w:val="center"/>
          </w:tcPr>
          <w:p w14:paraId="3FC5ABB9" w14:textId="63FC73F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-0.149</w:t>
            </w:r>
          </w:p>
        </w:tc>
        <w:tc>
          <w:tcPr>
            <w:tcW w:w="1032" w:type="dxa"/>
            <w:tcBorders>
              <w:top w:val="nil"/>
              <w:left w:val="nil"/>
              <w:bottom w:val="nil"/>
              <w:right w:val="nil"/>
            </w:tcBorders>
            <w:shd w:val="clear" w:color="auto" w:fill="auto"/>
            <w:noWrap/>
            <w:vAlign w:val="center"/>
          </w:tcPr>
          <w:p w14:paraId="1D59A217" w14:textId="66FA1DB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-0.018</w:t>
            </w:r>
          </w:p>
        </w:tc>
        <w:tc>
          <w:tcPr>
            <w:tcW w:w="965" w:type="dxa"/>
            <w:tcBorders>
              <w:top w:val="nil"/>
              <w:left w:val="nil"/>
              <w:bottom w:val="nil"/>
              <w:right w:val="nil"/>
            </w:tcBorders>
            <w:shd w:val="clear" w:color="auto" w:fill="auto"/>
            <w:noWrap/>
            <w:vAlign w:val="center"/>
          </w:tcPr>
          <w:p w14:paraId="12AC0395" w14:textId="2453559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982" w:type="dxa"/>
            <w:tcBorders>
              <w:top w:val="nil"/>
              <w:left w:val="nil"/>
              <w:bottom w:val="nil"/>
              <w:right w:val="nil"/>
            </w:tcBorders>
            <w:shd w:val="clear" w:color="auto" w:fill="auto"/>
            <w:noWrap/>
            <w:vAlign w:val="center"/>
          </w:tcPr>
          <w:p w14:paraId="6C121995" w14:textId="2C0766B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009" w:type="dxa"/>
            <w:tcBorders>
              <w:top w:val="nil"/>
              <w:left w:val="nil"/>
              <w:bottom w:val="nil"/>
              <w:right w:val="nil"/>
            </w:tcBorders>
            <w:shd w:val="clear" w:color="auto" w:fill="auto"/>
            <w:noWrap/>
            <w:vAlign w:val="center"/>
          </w:tcPr>
          <w:p w14:paraId="0D6C5AA6" w14:textId="32FC1A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c>
          <w:tcPr>
            <w:tcW w:w="1001" w:type="dxa"/>
            <w:tcBorders>
              <w:top w:val="nil"/>
              <w:left w:val="nil"/>
              <w:bottom w:val="nil"/>
              <w:right w:val="nil"/>
            </w:tcBorders>
            <w:shd w:val="clear" w:color="auto" w:fill="auto"/>
            <w:noWrap/>
            <w:vAlign w:val="center"/>
          </w:tcPr>
          <w:p w14:paraId="10DE4CFA" w14:textId="0C8AC39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0.058</w:t>
            </w:r>
          </w:p>
        </w:tc>
      </w:tr>
      <w:tr w:rsidR="00BA129E" w:rsidRPr="00A9631E" w14:paraId="03F3D5D8"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12AA91C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020" w:type="dxa"/>
            <w:tcBorders>
              <w:top w:val="nil"/>
              <w:left w:val="nil"/>
              <w:bottom w:val="single" w:sz="4" w:space="0" w:color="auto"/>
              <w:right w:val="nil"/>
            </w:tcBorders>
            <w:shd w:val="clear" w:color="auto" w:fill="auto"/>
            <w:noWrap/>
            <w:vAlign w:val="center"/>
          </w:tcPr>
          <w:p w14:paraId="34A7F38F" w14:textId="427D23E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-0.326</w:t>
            </w:r>
          </w:p>
        </w:tc>
        <w:tc>
          <w:tcPr>
            <w:tcW w:w="905" w:type="dxa"/>
            <w:tcBorders>
              <w:top w:val="nil"/>
              <w:left w:val="nil"/>
              <w:bottom w:val="single" w:sz="4" w:space="0" w:color="auto"/>
              <w:right w:val="nil"/>
            </w:tcBorders>
            <w:shd w:val="clear" w:color="auto" w:fill="auto"/>
            <w:noWrap/>
            <w:vAlign w:val="center"/>
          </w:tcPr>
          <w:p w14:paraId="2A37947C" w14:textId="55D6744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1.974</w:t>
            </w:r>
          </w:p>
        </w:tc>
        <w:tc>
          <w:tcPr>
            <w:tcW w:w="1414" w:type="dxa"/>
            <w:tcBorders>
              <w:top w:val="nil"/>
              <w:left w:val="nil"/>
              <w:bottom w:val="single" w:sz="4" w:space="0" w:color="auto"/>
              <w:right w:val="nil"/>
            </w:tcBorders>
            <w:shd w:val="clear" w:color="auto" w:fill="auto"/>
            <w:noWrap/>
            <w:vAlign w:val="center"/>
          </w:tcPr>
          <w:p w14:paraId="3148233A" w14:textId="1F36FC0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0.279</w:t>
            </w:r>
          </w:p>
        </w:tc>
        <w:tc>
          <w:tcPr>
            <w:tcW w:w="969" w:type="dxa"/>
            <w:tcBorders>
              <w:top w:val="nil"/>
              <w:left w:val="nil"/>
              <w:bottom w:val="single" w:sz="4" w:space="0" w:color="auto"/>
              <w:right w:val="nil"/>
            </w:tcBorders>
            <w:shd w:val="clear" w:color="auto" w:fill="auto"/>
            <w:noWrap/>
            <w:vAlign w:val="center"/>
          </w:tcPr>
          <w:p w14:paraId="377C3B2B" w14:textId="1B6FF3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020" w:type="dxa"/>
            <w:tcBorders>
              <w:top w:val="nil"/>
              <w:left w:val="nil"/>
              <w:bottom w:val="single" w:sz="4" w:space="0" w:color="auto"/>
              <w:right w:val="nil"/>
            </w:tcBorders>
            <w:shd w:val="clear" w:color="auto" w:fill="auto"/>
            <w:noWrap/>
            <w:vAlign w:val="center"/>
          </w:tcPr>
          <w:p w14:paraId="33F6A4F5" w14:textId="30D6ECB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0.111</w:t>
            </w:r>
          </w:p>
        </w:tc>
        <w:tc>
          <w:tcPr>
            <w:tcW w:w="905" w:type="dxa"/>
            <w:tcBorders>
              <w:top w:val="nil"/>
              <w:left w:val="nil"/>
              <w:bottom w:val="single" w:sz="4" w:space="0" w:color="auto"/>
              <w:right w:val="nil"/>
            </w:tcBorders>
            <w:shd w:val="clear" w:color="auto" w:fill="auto"/>
            <w:noWrap/>
            <w:vAlign w:val="center"/>
          </w:tcPr>
          <w:p w14:paraId="182317A9" w14:textId="404393A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1032" w:type="dxa"/>
            <w:tcBorders>
              <w:top w:val="nil"/>
              <w:left w:val="nil"/>
              <w:bottom w:val="single" w:sz="4" w:space="0" w:color="auto"/>
              <w:right w:val="nil"/>
            </w:tcBorders>
            <w:shd w:val="clear" w:color="auto" w:fill="auto"/>
            <w:noWrap/>
            <w:vAlign w:val="center"/>
          </w:tcPr>
          <w:p w14:paraId="154F5AE8" w14:textId="7B84347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05F25B7" w14:textId="19DDF8C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-0.058</w:t>
            </w:r>
          </w:p>
        </w:tc>
        <w:tc>
          <w:tcPr>
            <w:tcW w:w="982" w:type="dxa"/>
            <w:tcBorders>
              <w:top w:val="nil"/>
              <w:left w:val="nil"/>
              <w:bottom w:val="single" w:sz="4" w:space="0" w:color="auto"/>
              <w:right w:val="nil"/>
            </w:tcBorders>
            <w:shd w:val="clear" w:color="auto" w:fill="auto"/>
            <w:noWrap/>
            <w:vAlign w:val="center"/>
          </w:tcPr>
          <w:p w14:paraId="7D369021" w14:textId="739C9BB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0.036</w:t>
            </w:r>
          </w:p>
        </w:tc>
        <w:tc>
          <w:tcPr>
            <w:tcW w:w="1009" w:type="dxa"/>
            <w:tcBorders>
              <w:top w:val="nil"/>
              <w:left w:val="nil"/>
              <w:bottom w:val="single" w:sz="4" w:space="0" w:color="auto"/>
              <w:right w:val="nil"/>
            </w:tcBorders>
            <w:shd w:val="clear" w:color="auto" w:fill="auto"/>
            <w:noWrap/>
            <w:vAlign w:val="center"/>
          </w:tcPr>
          <w:p w14:paraId="31443A19" w14:textId="5A0E9DA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0.059</w:t>
            </w:r>
          </w:p>
        </w:tc>
        <w:tc>
          <w:tcPr>
            <w:tcW w:w="1001" w:type="dxa"/>
            <w:tcBorders>
              <w:top w:val="nil"/>
              <w:left w:val="nil"/>
              <w:bottom w:val="single" w:sz="4" w:space="0" w:color="auto"/>
              <w:right w:val="nil"/>
            </w:tcBorders>
            <w:shd w:val="clear" w:color="auto" w:fill="auto"/>
            <w:noWrap/>
            <w:vAlign w:val="center"/>
          </w:tcPr>
          <w:p w14:paraId="2175B184" w14:textId="7DC24E4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0.029</w:t>
            </w:r>
          </w:p>
        </w:tc>
      </w:tr>
      <w:tr w:rsidR="004E5805" w:rsidRPr="00A9631E" w14:paraId="385BA1A4"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3C5F8155"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20" w:type="dxa"/>
            <w:tcBorders>
              <w:top w:val="nil"/>
              <w:left w:val="nil"/>
              <w:bottom w:val="single" w:sz="4" w:space="0" w:color="auto"/>
              <w:right w:val="nil"/>
            </w:tcBorders>
            <w:shd w:val="clear" w:color="auto" w:fill="auto"/>
            <w:noWrap/>
            <w:vAlign w:val="center"/>
          </w:tcPr>
          <w:p w14:paraId="36F166C2" w14:textId="0C41BE3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905" w:type="dxa"/>
            <w:tcBorders>
              <w:top w:val="nil"/>
              <w:left w:val="nil"/>
              <w:bottom w:val="single" w:sz="4" w:space="0" w:color="auto"/>
              <w:right w:val="nil"/>
            </w:tcBorders>
            <w:shd w:val="clear" w:color="auto" w:fill="auto"/>
            <w:noWrap/>
            <w:vAlign w:val="center"/>
          </w:tcPr>
          <w:p w14:paraId="65FFE1E3" w14:textId="512A234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1414" w:type="dxa"/>
            <w:tcBorders>
              <w:top w:val="nil"/>
              <w:left w:val="nil"/>
              <w:bottom w:val="single" w:sz="4" w:space="0" w:color="auto"/>
              <w:right w:val="nil"/>
            </w:tcBorders>
            <w:shd w:val="clear" w:color="auto" w:fill="auto"/>
            <w:noWrap/>
            <w:vAlign w:val="center"/>
          </w:tcPr>
          <w:p w14:paraId="2489B143" w14:textId="5897836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0.049</w:t>
            </w:r>
          </w:p>
        </w:tc>
        <w:tc>
          <w:tcPr>
            <w:tcW w:w="969" w:type="dxa"/>
            <w:tcBorders>
              <w:top w:val="nil"/>
              <w:left w:val="nil"/>
              <w:bottom w:val="single" w:sz="4" w:space="0" w:color="auto"/>
              <w:right w:val="nil"/>
            </w:tcBorders>
            <w:shd w:val="clear" w:color="auto" w:fill="auto"/>
            <w:noWrap/>
            <w:vAlign w:val="center"/>
          </w:tcPr>
          <w:p w14:paraId="51620B1D" w14:textId="4799CE61"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-0.260</w:t>
            </w:r>
          </w:p>
        </w:tc>
        <w:tc>
          <w:tcPr>
            <w:tcW w:w="1020" w:type="dxa"/>
            <w:tcBorders>
              <w:top w:val="nil"/>
              <w:left w:val="nil"/>
              <w:bottom w:val="single" w:sz="4" w:space="0" w:color="auto"/>
              <w:right w:val="nil"/>
            </w:tcBorders>
            <w:shd w:val="clear" w:color="auto" w:fill="auto"/>
            <w:noWrap/>
            <w:vAlign w:val="center"/>
          </w:tcPr>
          <w:p w14:paraId="39514515" w14:textId="728F3AA6"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-0.042</w:t>
            </w:r>
          </w:p>
        </w:tc>
        <w:tc>
          <w:tcPr>
            <w:tcW w:w="905" w:type="dxa"/>
            <w:tcBorders>
              <w:top w:val="nil"/>
              <w:left w:val="nil"/>
              <w:bottom w:val="single" w:sz="4" w:space="0" w:color="auto"/>
              <w:right w:val="nil"/>
            </w:tcBorders>
            <w:shd w:val="clear" w:color="auto" w:fill="auto"/>
            <w:noWrap/>
            <w:vAlign w:val="center"/>
          </w:tcPr>
          <w:p w14:paraId="7DD3FF88" w14:textId="7BC9E33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1032" w:type="dxa"/>
            <w:tcBorders>
              <w:top w:val="nil"/>
              <w:left w:val="nil"/>
              <w:bottom w:val="single" w:sz="4" w:space="0" w:color="auto"/>
              <w:right w:val="nil"/>
            </w:tcBorders>
            <w:shd w:val="clear" w:color="auto" w:fill="auto"/>
            <w:noWrap/>
            <w:vAlign w:val="center"/>
          </w:tcPr>
          <w:p w14:paraId="48FEFA7E" w14:textId="0B1ED15C"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0.043</w:t>
            </w:r>
          </w:p>
        </w:tc>
        <w:tc>
          <w:tcPr>
            <w:tcW w:w="965" w:type="dxa"/>
            <w:tcBorders>
              <w:top w:val="nil"/>
              <w:left w:val="nil"/>
              <w:bottom w:val="single" w:sz="4" w:space="0" w:color="auto"/>
              <w:right w:val="nil"/>
            </w:tcBorders>
            <w:shd w:val="clear" w:color="auto" w:fill="auto"/>
            <w:noWrap/>
            <w:vAlign w:val="center"/>
          </w:tcPr>
          <w:p w14:paraId="78DC97CD" w14:textId="38526D3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82" w:type="dxa"/>
            <w:tcBorders>
              <w:top w:val="nil"/>
              <w:left w:val="nil"/>
              <w:bottom w:val="single" w:sz="4" w:space="0" w:color="auto"/>
              <w:right w:val="nil"/>
            </w:tcBorders>
            <w:shd w:val="clear" w:color="auto" w:fill="auto"/>
            <w:noWrap/>
            <w:vAlign w:val="center"/>
          </w:tcPr>
          <w:p w14:paraId="41B8801E" w14:textId="4D33E88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009" w:type="dxa"/>
            <w:tcBorders>
              <w:top w:val="nil"/>
              <w:left w:val="nil"/>
              <w:bottom w:val="single" w:sz="4" w:space="0" w:color="auto"/>
              <w:right w:val="nil"/>
            </w:tcBorders>
            <w:shd w:val="clear" w:color="auto" w:fill="auto"/>
            <w:noWrap/>
            <w:vAlign w:val="center"/>
          </w:tcPr>
          <w:p w14:paraId="5E17E76C" w14:textId="5B6CB3A6"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0.023</w:t>
            </w:r>
          </w:p>
        </w:tc>
        <w:tc>
          <w:tcPr>
            <w:tcW w:w="1001" w:type="dxa"/>
            <w:tcBorders>
              <w:top w:val="nil"/>
              <w:left w:val="nil"/>
              <w:bottom w:val="single" w:sz="4" w:space="0" w:color="auto"/>
              <w:right w:val="nil"/>
            </w:tcBorders>
            <w:shd w:val="clear" w:color="auto" w:fill="auto"/>
            <w:noWrap/>
            <w:vAlign w:val="center"/>
          </w:tcPr>
          <w:p w14:paraId="561602FC" w14:textId="7434C60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-0.012</w:t>
            </w:r>
          </w:p>
        </w:tc>
      </w:tr>
      <w:tr w:rsidR="00BA129E" w:rsidRPr="00A9631E" w14:paraId="43E4867A" w14:textId="77777777" w:rsidTr="004E5805">
        <w:trPr>
          <w:trHeight w:val="334"/>
        </w:trPr>
        <w:tc>
          <w:tcPr>
            <w:tcW w:w="1310" w:type="dxa"/>
            <w:tcBorders>
              <w:top w:val="nil"/>
              <w:left w:val="nil"/>
              <w:bottom w:val="nil"/>
              <w:right w:val="nil"/>
            </w:tcBorders>
            <w:shd w:val="clear" w:color="auto" w:fill="auto"/>
            <w:noWrap/>
            <w:vAlign w:val="center"/>
            <w:hideMark/>
          </w:tcPr>
          <w:p w14:paraId="2E54E0F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20" w:type="dxa"/>
            <w:tcBorders>
              <w:top w:val="nil"/>
              <w:left w:val="nil"/>
              <w:bottom w:val="nil"/>
              <w:right w:val="nil"/>
            </w:tcBorders>
            <w:shd w:val="clear" w:color="auto" w:fill="auto"/>
            <w:noWrap/>
            <w:vAlign w:val="center"/>
          </w:tcPr>
          <w:p w14:paraId="0947ACD7" w14:textId="63613A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c>
          <w:tcPr>
            <w:tcW w:w="905" w:type="dxa"/>
            <w:tcBorders>
              <w:top w:val="nil"/>
              <w:left w:val="nil"/>
              <w:bottom w:val="nil"/>
              <w:right w:val="nil"/>
            </w:tcBorders>
            <w:shd w:val="clear" w:color="auto" w:fill="auto"/>
            <w:noWrap/>
            <w:vAlign w:val="center"/>
          </w:tcPr>
          <w:p w14:paraId="1DBE7BAA" w14:textId="2412EA8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1.053</w:t>
            </w:r>
          </w:p>
        </w:tc>
        <w:tc>
          <w:tcPr>
            <w:tcW w:w="1414" w:type="dxa"/>
            <w:tcBorders>
              <w:top w:val="nil"/>
              <w:left w:val="nil"/>
              <w:bottom w:val="nil"/>
              <w:right w:val="nil"/>
            </w:tcBorders>
            <w:shd w:val="clear" w:color="auto" w:fill="auto"/>
            <w:noWrap/>
            <w:vAlign w:val="center"/>
          </w:tcPr>
          <w:p w14:paraId="2F9AEE25" w14:textId="04BC5E8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0.326</w:t>
            </w:r>
          </w:p>
        </w:tc>
        <w:tc>
          <w:tcPr>
            <w:tcW w:w="969" w:type="dxa"/>
            <w:tcBorders>
              <w:top w:val="nil"/>
              <w:left w:val="nil"/>
              <w:bottom w:val="nil"/>
              <w:right w:val="nil"/>
            </w:tcBorders>
            <w:shd w:val="clear" w:color="auto" w:fill="auto"/>
            <w:noWrap/>
            <w:vAlign w:val="center"/>
          </w:tcPr>
          <w:p w14:paraId="65AEBC8F" w14:textId="4982B22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-0.084</w:t>
            </w:r>
          </w:p>
        </w:tc>
        <w:tc>
          <w:tcPr>
            <w:tcW w:w="1020" w:type="dxa"/>
            <w:tcBorders>
              <w:top w:val="nil"/>
              <w:left w:val="nil"/>
              <w:bottom w:val="nil"/>
              <w:right w:val="nil"/>
            </w:tcBorders>
            <w:shd w:val="clear" w:color="auto" w:fill="auto"/>
            <w:noWrap/>
            <w:vAlign w:val="center"/>
          </w:tcPr>
          <w:p w14:paraId="7B849FD9" w14:textId="35F8CDC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0.032</w:t>
            </w:r>
          </w:p>
        </w:tc>
        <w:tc>
          <w:tcPr>
            <w:tcW w:w="905" w:type="dxa"/>
            <w:tcBorders>
              <w:top w:val="nil"/>
              <w:left w:val="nil"/>
              <w:bottom w:val="nil"/>
              <w:right w:val="nil"/>
            </w:tcBorders>
            <w:shd w:val="clear" w:color="auto" w:fill="auto"/>
            <w:noWrap/>
            <w:vAlign w:val="center"/>
          </w:tcPr>
          <w:p w14:paraId="29F5493C" w14:textId="24FBBFD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1032" w:type="dxa"/>
            <w:tcBorders>
              <w:top w:val="nil"/>
              <w:left w:val="nil"/>
              <w:bottom w:val="nil"/>
              <w:right w:val="nil"/>
            </w:tcBorders>
            <w:shd w:val="clear" w:color="auto" w:fill="auto"/>
            <w:noWrap/>
            <w:vAlign w:val="center"/>
          </w:tcPr>
          <w:p w14:paraId="420750F3" w14:textId="68FC2FF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0.043</w:t>
            </w:r>
          </w:p>
        </w:tc>
        <w:tc>
          <w:tcPr>
            <w:tcW w:w="965" w:type="dxa"/>
            <w:tcBorders>
              <w:top w:val="nil"/>
              <w:left w:val="nil"/>
              <w:bottom w:val="nil"/>
              <w:right w:val="nil"/>
            </w:tcBorders>
            <w:shd w:val="clear" w:color="auto" w:fill="auto"/>
            <w:noWrap/>
            <w:vAlign w:val="center"/>
          </w:tcPr>
          <w:p w14:paraId="2DB93F10" w14:textId="2DC8F6C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-0.013</w:t>
            </w:r>
          </w:p>
        </w:tc>
        <w:tc>
          <w:tcPr>
            <w:tcW w:w="982" w:type="dxa"/>
            <w:tcBorders>
              <w:top w:val="nil"/>
              <w:left w:val="nil"/>
              <w:bottom w:val="nil"/>
              <w:right w:val="nil"/>
            </w:tcBorders>
            <w:shd w:val="clear" w:color="auto" w:fill="auto"/>
            <w:noWrap/>
            <w:vAlign w:val="center"/>
          </w:tcPr>
          <w:p w14:paraId="36B518E9" w14:textId="11B077F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5C898327" w14:textId="39F78E6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-0.303</w:t>
            </w:r>
          </w:p>
        </w:tc>
        <w:tc>
          <w:tcPr>
            <w:tcW w:w="1001" w:type="dxa"/>
            <w:tcBorders>
              <w:top w:val="nil"/>
              <w:left w:val="nil"/>
              <w:bottom w:val="nil"/>
              <w:right w:val="nil"/>
            </w:tcBorders>
            <w:shd w:val="clear" w:color="auto" w:fill="auto"/>
            <w:noWrap/>
            <w:vAlign w:val="center"/>
          </w:tcPr>
          <w:p w14:paraId="22794736" w14:textId="691FFF4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-0.036</w:t>
            </w:r>
          </w:p>
        </w:tc>
      </w:tr>
      <w:tr w:rsidR="00BA129E" w:rsidRPr="00A9631E" w14:paraId="7520080C" w14:textId="77777777" w:rsidTr="004E5805">
        <w:trPr>
          <w:trHeight w:val="334"/>
        </w:trPr>
        <w:tc>
          <w:tcPr>
            <w:tcW w:w="1310" w:type="dxa"/>
            <w:tcBorders>
              <w:top w:val="nil"/>
              <w:left w:val="nil"/>
              <w:bottom w:val="nil"/>
              <w:right w:val="nil"/>
            </w:tcBorders>
            <w:shd w:val="clear" w:color="auto" w:fill="auto"/>
            <w:noWrap/>
            <w:vAlign w:val="center"/>
            <w:hideMark/>
          </w:tcPr>
          <w:p w14:paraId="3107BE1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020" w:type="dxa"/>
            <w:tcBorders>
              <w:top w:val="nil"/>
              <w:left w:val="nil"/>
              <w:bottom w:val="nil"/>
              <w:right w:val="nil"/>
            </w:tcBorders>
            <w:shd w:val="clear" w:color="auto" w:fill="auto"/>
            <w:noWrap/>
            <w:vAlign w:val="center"/>
          </w:tcPr>
          <w:p w14:paraId="1114C5BD" w14:textId="0B91478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-0.244</w:t>
            </w:r>
          </w:p>
        </w:tc>
        <w:tc>
          <w:tcPr>
            <w:tcW w:w="905" w:type="dxa"/>
            <w:tcBorders>
              <w:top w:val="nil"/>
              <w:left w:val="nil"/>
              <w:bottom w:val="nil"/>
              <w:right w:val="nil"/>
            </w:tcBorders>
            <w:shd w:val="clear" w:color="auto" w:fill="auto"/>
            <w:noWrap/>
            <w:vAlign w:val="center"/>
          </w:tcPr>
          <w:p w14:paraId="64F2926A" w14:textId="5F71956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0.817</w:t>
            </w:r>
          </w:p>
        </w:tc>
        <w:tc>
          <w:tcPr>
            <w:tcW w:w="1414" w:type="dxa"/>
            <w:tcBorders>
              <w:top w:val="nil"/>
              <w:left w:val="nil"/>
              <w:bottom w:val="nil"/>
              <w:right w:val="nil"/>
            </w:tcBorders>
            <w:shd w:val="clear" w:color="auto" w:fill="auto"/>
            <w:noWrap/>
            <w:vAlign w:val="center"/>
          </w:tcPr>
          <w:p w14:paraId="48E7D389" w14:textId="237D73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0.559</w:t>
            </w:r>
          </w:p>
        </w:tc>
        <w:tc>
          <w:tcPr>
            <w:tcW w:w="969" w:type="dxa"/>
            <w:tcBorders>
              <w:top w:val="nil"/>
              <w:left w:val="nil"/>
              <w:bottom w:val="nil"/>
              <w:right w:val="nil"/>
            </w:tcBorders>
            <w:shd w:val="clear" w:color="auto" w:fill="auto"/>
            <w:noWrap/>
            <w:vAlign w:val="center"/>
          </w:tcPr>
          <w:p w14:paraId="00AAFF3F" w14:textId="1EBE080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20" w:type="dxa"/>
            <w:tcBorders>
              <w:top w:val="nil"/>
              <w:left w:val="nil"/>
              <w:bottom w:val="nil"/>
              <w:right w:val="nil"/>
            </w:tcBorders>
            <w:shd w:val="clear" w:color="auto" w:fill="auto"/>
            <w:noWrap/>
            <w:vAlign w:val="center"/>
          </w:tcPr>
          <w:p w14:paraId="3B0ECA83" w14:textId="7B45C17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-0.065</w:t>
            </w:r>
          </w:p>
        </w:tc>
        <w:tc>
          <w:tcPr>
            <w:tcW w:w="905" w:type="dxa"/>
            <w:tcBorders>
              <w:top w:val="nil"/>
              <w:left w:val="nil"/>
              <w:bottom w:val="nil"/>
              <w:right w:val="nil"/>
            </w:tcBorders>
            <w:shd w:val="clear" w:color="auto" w:fill="auto"/>
            <w:noWrap/>
            <w:vAlign w:val="center"/>
          </w:tcPr>
          <w:p w14:paraId="417BC707" w14:textId="3E1BC76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32" w:type="dxa"/>
            <w:tcBorders>
              <w:top w:val="nil"/>
              <w:left w:val="nil"/>
              <w:bottom w:val="nil"/>
              <w:right w:val="nil"/>
            </w:tcBorders>
            <w:shd w:val="clear" w:color="auto" w:fill="auto"/>
            <w:noWrap/>
            <w:vAlign w:val="center"/>
          </w:tcPr>
          <w:p w14:paraId="448F28C4" w14:textId="4ABE684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0.102</w:t>
            </w:r>
          </w:p>
        </w:tc>
        <w:tc>
          <w:tcPr>
            <w:tcW w:w="965" w:type="dxa"/>
            <w:tcBorders>
              <w:top w:val="nil"/>
              <w:left w:val="nil"/>
              <w:bottom w:val="nil"/>
              <w:right w:val="nil"/>
            </w:tcBorders>
            <w:shd w:val="clear" w:color="auto" w:fill="auto"/>
            <w:noWrap/>
            <w:vAlign w:val="center"/>
          </w:tcPr>
          <w:p w14:paraId="431BBD25" w14:textId="05B44B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982" w:type="dxa"/>
            <w:tcBorders>
              <w:top w:val="nil"/>
              <w:left w:val="nil"/>
              <w:bottom w:val="nil"/>
              <w:right w:val="nil"/>
            </w:tcBorders>
            <w:shd w:val="clear" w:color="auto" w:fill="auto"/>
            <w:noWrap/>
            <w:vAlign w:val="center"/>
          </w:tcPr>
          <w:p w14:paraId="1A341B65" w14:textId="70C7454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0.053</w:t>
            </w:r>
          </w:p>
        </w:tc>
        <w:tc>
          <w:tcPr>
            <w:tcW w:w="1009" w:type="dxa"/>
            <w:tcBorders>
              <w:top w:val="nil"/>
              <w:left w:val="nil"/>
              <w:bottom w:val="nil"/>
              <w:right w:val="nil"/>
            </w:tcBorders>
            <w:shd w:val="clear" w:color="auto" w:fill="auto"/>
            <w:noWrap/>
            <w:vAlign w:val="center"/>
          </w:tcPr>
          <w:p w14:paraId="5C0BBB32" w14:textId="27B94EB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0.121</w:t>
            </w:r>
          </w:p>
        </w:tc>
        <w:tc>
          <w:tcPr>
            <w:tcW w:w="1001" w:type="dxa"/>
            <w:tcBorders>
              <w:top w:val="nil"/>
              <w:left w:val="nil"/>
              <w:bottom w:val="nil"/>
              <w:right w:val="nil"/>
            </w:tcBorders>
            <w:shd w:val="clear" w:color="auto" w:fill="auto"/>
            <w:noWrap/>
            <w:vAlign w:val="center"/>
          </w:tcPr>
          <w:p w14:paraId="49194E45" w14:textId="0B0DBCF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-0.040</w:t>
            </w:r>
          </w:p>
        </w:tc>
      </w:tr>
      <w:tr w:rsidR="00BA129E" w:rsidRPr="00A9631E" w14:paraId="262B9244" w14:textId="77777777" w:rsidTr="004E5805">
        <w:trPr>
          <w:trHeight w:val="352"/>
        </w:trPr>
        <w:tc>
          <w:tcPr>
            <w:tcW w:w="1310" w:type="dxa"/>
            <w:tcBorders>
              <w:top w:val="nil"/>
              <w:left w:val="nil"/>
              <w:bottom w:val="single" w:sz="18" w:space="0" w:color="auto"/>
              <w:right w:val="nil"/>
            </w:tcBorders>
            <w:shd w:val="clear" w:color="auto" w:fill="auto"/>
            <w:noWrap/>
            <w:vAlign w:val="center"/>
            <w:hideMark/>
          </w:tcPr>
          <w:p w14:paraId="68E19AA2"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20" w:type="dxa"/>
            <w:tcBorders>
              <w:top w:val="nil"/>
              <w:left w:val="nil"/>
              <w:bottom w:val="single" w:sz="18" w:space="0" w:color="auto"/>
              <w:right w:val="nil"/>
            </w:tcBorders>
            <w:shd w:val="clear" w:color="auto" w:fill="auto"/>
            <w:noWrap/>
            <w:vAlign w:val="center"/>
          </w:tcPr>
          <w:p w14:paraId="31F636CF" w14:textId="29180F1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0.083</w:t>
            </w:r>
          </w:p>
        </w:tc>
        <w:tc>
          <w:tcPr>
            <w:tcW w:w="905" w:type="dxa"/>
            <w:tcBorders>
              <w:top w:val="nil"/>
              <w:left w:val="nil"/>
              <w:bottom w:val="single" w:sz="18" w:space="0" w:color="auto"/>
              <w:right w:val="nil"/>
            </w:tcBorders>
            <w:shd w:val="clear" w:color="auto" w:fill="auto"/>
            <w:noWrap/>
            <w:vAlign w:val="center"/>
          </w:tcPr>
          <w:p w14:paraId="4DA163A3" w14:textId="1B072B9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0.125</w:t>
            </w:r>
          </w:p>
        </w:tc>
        <w:tc>
          <w:tcPr>
            <w:tcW w:w="1414" w:type="dxa"/>
            <w:tcBorders>
              <w:top w:val="nil"/>
              <w:left w:val="nil"/>
              <w:bottom w:val="single" w:sz="18" w:space="0" w:color="auto"/>
              <w:right w:val="nil"/>
            </w:tcBorders>
            <w:shd w:val="clear" w:color="auto" w:fill="auto"/>
            <w:noWrap/>
            <w:vAlign w:val="center"/>
          </w:tcPr>
          <w:p w14:paraId="43784625" w14:textId="7D1FF19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969" w:type="dxa"/>
            <w:tcBorders>
              <w:top w:val="nil"/>
              <w:left w:val="nil"/>
              <w:bottom w:val="single" w:sz="18" w:space="0" w:color="auto"/>
              <w:right w:val="nil"/>
            </w:tcBorders>
            <w:shd w:val="clear" w:color="auto" w:fill="auto"/>
            <w:noWrap/>
            <w:vAlign w:val="center"/>
          </w:tcPr>
          <w:p w14:paraId="7827E2CA" w14:textId="4D84B88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-0.337</w:t>
            </w:r>
          </w:p>
        </w:tc>
        <w:tc>
          <w:tcPr>
            <w:tcW w:w="1020" w:type="dxa"/>
            <w:tcBorders>
              <w:top w:val="nil"/>
              <w:left w:val="nil"/>
              <w:bottom w:val="single" w:sz="18" w:space="0" w:color="auto"/>
              <w:right w:val="nil"/>
            </w:tcBorders>
            <w:shd w:val="clear" w:color="auto" w:fill="auto"/>
            <w:noWrap/>
            <w:vAlign w:val="center"/>
          </w:tcPr>
          <w:p w14:paraId="2D34480F" w14:textId="77A7D83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-0.039</w:t>
            </w:r>
          </w:p>
        </w:tc>
        <w:tc>
          <w:tcPr>
            <w:tcW w:w="905" w:type="dxa"/>
            <w:tcBorders>
              <w:top w:val="nil"/>
              <w:left w:val="nil"/>
              <w:bottom w:val="single" w:sz="18" w:space="0" w:color="auto"/>
              <w:right w:val="nil"/>
            </w:tcBorders>
            <w:shd w:val="clear" w:color="auto" w:fill="auto"/>
            <w:noWrap/>
            <w:vAlign w:val="center"/>
          </w:tcPr>
          <w:p w14:paraId="49BD37D9" w14:textId="7D1E0F7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-0.089</w:t>
            </w:r>
          </w:p>
        </w:tc>
        <w:tc>
          <w:tcPr>
            <w:tcW w:w="1032" w:type="dxa"/>
            <w:tcBorders>
              <w:top w:val="nil"/>
              <w:left w:val="nil"/>
              <w:bottom w:val="single" w:sz="18" w:space="0" w:color="auto"/>
              <w:right w:val="nil"/>
            </w:tcBorders>
            <w:shd w:val="clear" w:color="auto" w:fill="auto"/>
            <w:noWrap/>
            <w:vAlign w:val="center"/>
          </w:tcPr>
          <w:p w14:paraId="7B1455D9" w14:textId="05443AA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0.156</w:t>
            </w:r>
          </w:p>
        </w:tc>
        <w:tc>
          <w:tcPr>
            <w:tcW w:w="965" w:type="dxa"/>
            <w:tcBorders>
              <w:top w:val="nil"/>
              <w:left w:val="nil"/>
              <w:bottom w:val="single" w:sz="18" w:space="0" w:color="auto"/>
              <w:right w:val="nil"/>
            </w:tcBorders>
            <w:shd w:val="clear" w:color="auto" w:fill="auto"/>
            <w:noWrap/>
            <w:vAlign w:val="center"/>
          </w:tcPr>
          <w:p w14:paraId="562E53C0" w14:textId="258AB3D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0.071</w:t>
            </w:r>
          </w:p>
        </w:tc>
        <w:tc>
          <w:tcPr>
            <w:tcW w:w="982" w:type="dxa"/>
            <w:tcBorders>
              <w:top w:val="nil"/>
              <w:left w:val="nil"/>
              <w:bottom w:val="single" w:sz="18" w:space="0" w:color="auto"/>
              <w:right w:val="nil"/>
            </w:tcBorders>
            <w:shd w:val="clear" w:color="auto" w:fill="auto"/>
            <w:noWrap/>
            <w:vAlign w:val="center"/>
          </w:tcPr>
          <w:p w14:paraId="4A4FD892" w14:textId="5523230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-0.007</w:t>
            </w:r>
          </w:p>
        </w:tc>
        <w:tc>
          <w:tcPr>
            <w:tcW w:w="1009" w:type="dxa"/>
            <w:tcBorders>
              <w:top w:val="nil"/>
              <w:left w:val="nil"/>
              <w:bottom w:val="single" w:sz="18" w:space="0" w:color="auto"/>
              <w:right w:val="nil"/>
            </w:tcBorders>
            <w:shd w:val="clear" w:color="auto" w:fill="auto"/>
            <w:noWrap/>
            <w:vAlign w:val="center"/>
          </w:tcPr>
          <w:p w14:paraId="7434417C" w14:textId="4003225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-0.432</w:t>
            </w:r>
          </w:p>
        </w:tc>
        <w:tc>
          <w:tcPr>
            <w:tcW w:w="1001" w:type="dxa"/>
            <w:tcBorders>
              <w:top w:val="nil"/>
              <w:left w:val="nil"/>
              <w:bottom w:val="single" w:sz="18" w:space="0" w:color="auto"/>
              <w:right w:val="nil"/>
            </w:tcBorders>
            <w:shd w:val="clear" w:color="auto" w:fill="auto"/>
            <w:noWrap/>
            <w:vAlign w:val="center"/>
          </w:tcPr>
          <w:p w14:paraId="13C13A32" w14:textId="53499EA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-0.009</w:t>
            </w:r>
          </w:p>
        </w:tc>
      </w:tr>
    </w:tbl>
    <w:p w14:paraId="7343B447" w14:textId="75C35B9C" w:rsidR="009A04EF" w:rsidRPr="00A9631E" w:rsidRDefault="009A04EF" w:rsidP="009A0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4A6A97" w:rsidRPr="00A9631E" w14:paraId="69E2CDDD" w14:textId="77777777" w:rsidTr="004A6A9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0767EAC7" w14:textId="77777777" w:rsidR="004A6A97" w:rsidRPr="00A9631E" w:rsidRDefault="004A6A97" w:rsidP="004A6A97">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198" w:type="dxa"/>
            <w:tcBorders>
              <w:top w:val="single" w:sz="12" w:space="0" w:color="auto"/>
              <w:left w:val="nil"/>
              <w:bottom w:val="single" w:sz="12" w:space="0" w:color="auto"/>
              <w:right w:val="nil"/>
            </w:tcBorders>
            <w:shd w:val="clear" w:color="auto" w:fill="auto"/>
            <w:noWrap/>
            <w:vAlign w:val="center"/>
          </w:tcPr>
          <w:p w14:paraId="38A685D2" w14:textId="5CB40974"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PDF</w:t>
            </w:r>
          </w:p>
        </w:tc>
        <w:tc>
          <w:tcPr>
            <w:tcW w:w="1064" w:type="dxa"/>
            <w:tcBorders>
              <w:top w:val="single" w:sz="12" w:space="0" w:color="auto"/>
              <w:left w:val="nil"/>
              <w:bottom w:val="single" w:sz="12" w:space="0" w:color="auto"/>
              <w:right w:val="nil"/>
            </w:tcBorders>
            <w:shd w:val="clear" w:color="auto" w:fill="auto"/>
            <w:noWrap/>
            <w:vAlign w:val="center"/>
          </w:tcPr>
          <w:p w14:paraId="6768A599" w14:textId="0B015E92"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PCF</w:t>
            </w:r>
          </w:p>
        </w:tc>
        <w:tc>
          <w:tcPr>
            <w:tcW w:w="1662" w:type="dxa"/>
            <w:tcBorders>
              <w:top w:val="single" w:sz="12" w:space="0" w:color="auto"/>
              <w:left w:val="nil"/>
              <w:bottom w:val="single" w:sz="12" w:space="0" w:color="auto"/>
              <w:right w:val="nil"/>
            </w:tcBorders>
            <w:shd w:val="clear" w:color="auto" w:fill="auto"/>
            <w:noWrap/>
            <w:vAlign w:val="center"/>
          </w:tcPr>
          <w:p w14:paraId="34A5D665" w14:textId="5AE89494" w:rsidR="004A6A97" w:rsidRPr="00A9631E" w:rsidRDefault="004A6A97" w:rsidP="004A6A97">
            <w:pPr>
              <w:spacing w:after="0" w:line="240" w:lineRule="auto"/>
              <w:jc w:val="center"/>
              <w:rPr>
                <w:rFonts w:ascii="Times New Roman" w:eastAsia="Times New Roman" w:hAnsi="Times New Roman" w:cs="Times New Roman"/>
                <w:b/>
                <w:bCs/>
                <w:color w:val="000000"/>
              </w:rPr>
            </w:pPr>
            <w:proofErr w:type="spellStart"/>
            <w:r w:rsidRPr="00A9631E">
              <w:rPr>
                <w:rFonts w:ascii="Times New Roman" w:eastAsia="Times New Roman" w:hAnsi="Times New Roman" w:cs="Times New Roman"/>
                <w:b/>
                <w:bCs/>
                <w:color w:val="000000"/>
              </w:rPr>
              <w:t>PAFkm</w:t>
            </w:r>
            <w:proofErr w:type="spellEnd"/>
          </w:p>
        </w:tc>
        <w:tc>
          <w:tcPr>
            <w:tcW w:w="1139" w:type="dxa"/>
            <w:tcBorders>
              <w:top w:val="single" w:sz="12" w:space="0" w:color="auto"/>
              <w:left w:val="nil"/>
              <w:bottom w:val="single" w:sz="12" w:space="0" w:color="auto"/>
              <w:right w:val="nil"/>
            </w:tcBorders>
            <w:shd w:val="clear" w:color="auto" w:fill="auto"/>
            <w:noWrap/>
            <w:vAlign w:val="center"/>
          </w:tcPr>
          <w:p w14:paraId="591EA52D" w14:textId="2798D858" w:rsidR="004A6A97" w:rsidRPr="00A9631E" w:rsidRDefault="004A6A97" w:rsidP="004A6A97">
            <w:pPr>
              <w:spacing w:after="0" w:line="240" w:lineRule="auto"/>
              <w:jc w:val="center"/>
              <w:rPr>
                <w:rFonts w:ascii="Times New Roman" w:eastAsia="Times New Roman" w:hAnsi="Times New Roman" w:cs="Times New Roman"/>
                <w:b/>
                <w:bCs/>
                <w:color w:val="000000"/>
              </w:rPr>
            </w:pPr>
            <w:proofErr w:type="spellStart"/>
            <w:r w:rsidRPr="00A9631E">
              <w:rPr>
                <w:rFonts w:ascii="Times New Roman" w:eastAsia="Times New Roman" w:hAnsi="Times New Roman" w:cs="Times New Roman"/>
                <w:b/>
                <w:bCs/>
                <w:color w:val="000000"/>
              </w:rPr>
              <w:t>PSkm</w:t>
            </w:r>
            <w:proofErr w:type="spellEnd"/>
          </w:p>
        </w:tc>
        <w:tc>
          <w:tcPr>
            <w:tcW w:w="1198" w:type="dxa"/>
            <w:tcBorders>
              <w:top w:val="single" w:sz="12" w:space="0" w:color="auto"/>
              <w:left w:val="nil"/>
              <w:bottom w:val="single" w:sz="12" w:space="0" w:color="auto"/>
              <w:right w:val="nil"/>
            </w:tcBorders>
            <w:shd w:val="clear" w:color="auto" w:fill="auto"/>
            <w:noWrap/>
            <w:vAlign w:val="center"/>
          </w:tcPr>
          <w:p w14:paraId="07B389F1" w14:textId="2DB074FF"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LPR</w:t>
            </w:r>
          </w:p>
        </w:tc>
        <w:tc>
          <w:tcPr>
            <w:tcW w:w="1142" w:type="dxa"/>
            <w:tcBorders>
              <w:top w:val="single" w:sz="12" w:space="0" w:color="auto"/>
              <w:left w:val="nil"/>
              <w:bottom w:val="single" w:sz="12" w:space="0" w:color="auto"/>
              <w:right w:val="nil"/>
            </w:tcBorders>
            <w:shd w:val="clear" w:color="auto" w:fill="auto"/>
            <w:noWrap/>
            <w:vAlign w:val="center"/>
          </w:tcPr>
          <w:p w14:paraId="0DBF86D2" w14:textId="658529FC"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MCFP</w:t>
            </w:r>
          </w:p>
        </w:tc>
        <w:tc>
          <w:tcPr>
            <w:tcW w:w="1213" w:type="dxa"/>
            <w:tcBorders>
              <w:top w:val="single" w:sz="12" w:space="0" w:color="auto"/>
              <w:left w:val="nil"/>
              <w:bottom w:val="single" w:sz="12" w:space="0" w:color="auto"/>
              <w:right w:val="nil"/>
            </w:tcBorders>
            <w:shd w:val="clear" w:color="auto" w:fill="auto"/>
            <w:noWrap/>
            <w:vAlign w:val="center"/>
          </w:tcPr>
          <w:p w14:paraId="07A3D679" w14:textId="40A8901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FPD</w:t>
            </w:r>
          </w:p>
        </w:tc>
        <w:tc>
          <w:tcPr>
            <w:tcW w:w="1134" w:type="dxa"/>
            <w:tcBorders>
              <w:top w:val="single" w:sz="12" w:space="0" w:color="auto"/>
              <w:left w:val="nil"/>
              <w:bottom w:val="single" w:sz="12" w:space="0" w:color="auto"/>
              <w:right w:val="nil"/>
            </w:tcBorders>
            <w:shd w:val="clear" w:color="auto" w:fill="auto"/>
            <w:noWrap/>
            <w:vAlign w:val="center"/>
          </w:tcPr>
          <w:p w14:paraId="33678B91" w14:textId="1DACE9F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OHPF</w:t>
            </w:r>
          </w:p>
        </w:tc>
        <w:tc>
          <w:tcPr>
            <w:tcW w:w="1154" w:type="dxa"/>
            <w:tcBorders>
              <w:top w:val="single" w:sz="12" w:space="0" w:color="auto"/>
              <w:left w:val="nil"/>
              <w:bottom w:val="single" w:sz="12" w:space="0" w:color="auto"/>
              <w:right w:val="nil"/>
            </w:tcBorders>
            <w:shd w:val="clear" w:color="auto" w:fill="auto"/>
            <w:noWrap/>
            <w:vAlign w:val="center"/>
          </w:tcPr>
          <w:p w14:paraId="26620894" w14:textId="0D98B59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TFE</w:t>
            </w:r>
          </w:p>
        </w:tc>
      </w:tr>
      <w:tr w:rsidR="004E5805" w:rsidRPr="00A9631E" w14:paraId="09353819" w14:textId="77777777" w:rsidTr="004E5805">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3D009996"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8" w:type="dxa"/>
            <w:tcBorders>
              <w:top w:val="single" w:sz="12" w:space="0" w:color="auto"/>
              <w:left w:val="nil"/>
              <w:bottom w:val="single" w:sz="4" w:space="0" w:color="auto"/>
              <w:right w:val="nil"/>
            </w:tcBorders>
            <w:shd w:val="clear" w:color="auto" w:fill="auto"/>
            <w:noWrap/>
            <w:vAlign w:val="center"/>
          </w:tcPr>
          <w:p w14:paraId="5B10E476" w14:textId="1E8E977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-0.148</w:t>
            </w:r>
          </w:p>
        </w:tc>
        <w:tc>
          <w:tcPr>
            <w:tcW w:w="1064" w:type="dxa"/>
            <w:tcBorders>
              <w:top w:val="single" w:sz="12" w:space="0" w:color="auto"/>
              <w:left w:val="nil"/>
              <w:bottom w:val="single" w:sz="4" w:space="0" w:color="auto"/>
              <w:right w:val="nil"/>
            </w:tcBorders>
            <w:shd w:val="clear" w:color="auto" w:fill="auto"/>
            <w:noWrap/>
            <w:vAlign w:val="center"/>
          </w:tcPr>
          <w:p w14:paraId="32195BF5" w14:textId="5F55600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662" w:type="dxa"/>
            <w:tcBorders>
              <w:top w:val="single" w:sz="12" w:space="0" w:color="auto"/>
              <w:left w:val="nil"/>
              <w:bottom w:val="single" w:sz="4" w:space="0" w:color="auto"/>
              <w:right w:val="nil"/>
            </w:tcBorders>
            <w:shd w:val="clear" w:color="auto" w:fill="auto"/>
            <w:noWrap/>
            <w:vAlign w:val="center"/>
          </w:tcPr>
          <w:p w14:paraId="11E99EB9" w14:textId="69520EC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-0.025</w:t>
            </w:r>
          </w:p>
        </w:tc>
        <w:tc>
          <w:tcPr>
            <w:tcW w:w="1139" w:type="dxa"/>
            <w:tcBorders>
              <w:top w:val="single" w:sz="12" w:space="0" w:color="auto"/>
              <w:left w:val="nil"/>
              <w:bottom w:val="single" w:sz="4" w:space="0" w:color="auto"/>
              <w:right w:val="nil"/>
            </w:tcBorders>
            <w:shd w:val="clear" w:color="auto" w:fill="auto"/>
            <w:noWrap/>
            <w:vAlign w:val="center"/>
          </w:tcPr>
          <w:p w14:paraId="4A7AD515" w14:textId="0C0D3259"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0.013</w:t>
            </w:r>
          </w:p>
        </w:tc>
        <w:tc>
          <w:tcPr>
            <w:tcW w:w="1198" w:type="dxa"/>
            <w:tcBorders>
              <w:top w:val="single" w:sz="12" w:space="0" w:color="auto"/>
              <w:left w:val="nil"/>
              <w:bottom w:val="single" w:sz="4" w:space="0" w:color="auto"/>
              <w:right w:val="nil"/>
            </w:tcBorders>
            <w:shd w:val="clear" w:color="auto" w:fill="auto"/>
            <w:noWrap/>
            <w:vAlign w:val="center"/>
          </w:tcPr>
          <w:p w14:paraId="654D511B" w14:textId="71513C3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0.032</w:t>
            </w:r>
          </w:p>
        </w:tc>
        <w:tc>
          <w:tcPr>
            <w:tcW w:w="1142" w:type="dxa"/>
            <w:tcBorders>
              <w:top w:val="single" w:sz="12" w:space="0" w:color="auto"/>
              <w:left w:val="nil"/>
              <w:bottom w:val="single" w:sz="4" w:space="0" w:color="auto"/>
              <w:right w:val="nil"/>
            </w:tcBorders>
            <w:shd w:val="clear" w:color="auto" w:fill="auto"/>
            <w:noWrap/>
            <w:vAlign w:val="center"/>
          </w:tcPr>
          <w:p w14:paraId="622D67C7" w14:textId="547F4F6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-0.027</w:t>
            </w:r>
          </w:p>
        </w:tc>
        <w:tc>
          <w:tcPr>
            <w:tcW w:w="1213" w:type="dxa"/>
            <w:tcBorders>
              <w:top w:val="single" w:sz="12" w:space="0" w:color="auto"/>
              <w:left w:val="nil"/>
              <w:bottom w:val="single" w:sz="4" w:space="0" w:color="auto"/>
              <w:right w:val="nil"/>
            </w:tcBorders>
            <w:shd w:val="clear" w:color="auto" w:fill="auto"/>
            <w:noWrap/>
            <w:vAlign w:val="center"/>
          </w:tcPr>
          <w:p w14:paraId="02F31783" w14:textId="3315614E"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1134" w:type="dxa"/>
            <w:tcBorders>
              <w:top w:val="single" w:sz="12" w:space="0" w:color="auto"/>
              <w:left w:val="nil"/>
              <w:bottom w:val="single" w:sz="4" w:space="0" w:color="auto"/>
              <w:right w:val="nil"/>
            </w:tcBorders>
            <w:shd w:val="clear" w:color="auto" w:fill="auto"/>
            <w:noWrap/>
            <w:vAlign w:val="center"/>
          </w:tcPr>
          <w:p w14:paraId="42D9A460" w14:textId="5642CD1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54" w:type="dxa"/>
            <w:tcBorders>
              <w:top w:val="single" w:sz="12" w:space="0" w:color="auto"/>
              <w:left w:val="nil"/>
              <w:bottom w:val="single" w:sz="4" w:space="0" w:color="auto"/>
              <w:right w:val="nil"/>
            </w:tcBorders>
            <w:shd w:val="clear" w:color="auto" w:fill="auto"/>
            <w:noWrap/>
            <w:vAlign w:val="center"/>
          </w:tcPr>
          <w:p w14:paraId="3283E207" w14:textId="5BC2F0C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-0.051</w:t>
            </w:r>
          </w:p>
        </w:tc>
      </w:tr>
      <w:tr w:rsidR="004E5805" w:rsidRPr="00A9631E" w14:paraId="5CCBAC01"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59B5BA13"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8" w:type="dxa"/>
            <w:tcBorders>
              <w:top w:val="nil"/>
              <w:left w:val="nil"/>
              <w:bottom w:val="single" w:sz="4" w:space="0" w:color="auto"/>
              <w:right w:val="nil"/>
            </w:tcBorders>
            <w:shd w:val="clear" w:color="auto" w:fill="auto"/>
            <w:noWrap/>
            <w:vAlign w:val="center"/>
          </w:tcPr>
          <w:p w14:paraId="2BB03E13" w14:textId="609CD59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-0.371</w:t>
            </w:r>
          </w:p>
        </w:tc>
        <w:tc>
          <w:tcPr>
            <w:tcW w:w="1064" w:type="dxa"/>
            <w:tcBorders>
              <w:top w:val="nil"/>
              <w:left w:val="nil"/>
              <w:bottom w:val="single" w:sz="4" w:space="0" w:color="auto"/>
              <w:right w:val="nil"/>
            </w:tcBorders>
            <w:shd w:val="clear" w:color="auto" w:fill="auto"/>
            <w:noWrap/>
            <w:vAlign w:val="center"/>
          </w:tcPr>
          <w:p w14:paraId="234A2A35" w14:textId="7BBA077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-0.034</w:t>
            </w:r>
          </w:p>
        </w:tc>
        <w:tc>
          <w:tcPr>
            <w:tcW w:w="1662" w:type="dxa"/>
            <w:tcBorders>
              <w:top w:val="nil"/>
              <w:left w:val="nil"/>
              <w:bottom w:val="single" w:sz="4" w:space="0" w:color="auto"/>
              <w:right w:val="nil"/>
            </w:tcBorders>
            <w:shd w:val="clear" w:color="auto" w:fill="auto"/>
            <w:noWrap/>
            <w:vAlign w:val="center"/>
          </w:tcPr>
          <w:p w14:paraId="6F41FBC8" w14:textId="2ABE7B9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-0.059</w:t>
            </w:r>
          </w:p>
        </w:tc>
        <w:tc>
          <w:tcPr>
            <w:tcW w:w="1139" w:type="dxa"/>
            <w:tcBorders>
              <w:top w:val="nil"/>
              <w:left w:val="nil"/>
              <w:bottom w:val="single" w:sz="4" w:space="0" w:color="auto"/>
              <w:right w:val="nil"/>
            </w:tcBorders>
            <w:shd w:val="clear" w:color="auto" w:fill="auto"/>
            <w:noWrap/>
            <w:vAlign w:val="center"/>
          </w:tcPr>
          <w:p w14:paraId="51652144" w14:textId="68980B6C"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0.067</w:t>
            </w:r>
          </w:p>
        </w:tc>
        <w:tc>
          <w:tcPr>
            <w:tcW w:w="1198" w:type="dxa"/>
            <w:tcBorders>
              <w:top w:val="nil"/>
              <w:left w:val="nil"/>
              <w:bottom w:val="single" w:sz="4" w:space="0" w:color="auto"/>
              <w:right w:val="nil"/>
            </w:tcBorders>
            <w:shd w:val="clear" w:color="auto" w:fill="auto"/>
            <w:noWrap/>
            <w:vAlign w:val="center"/>
          </w:tcPr>
          <w:p w14:paraId="2FBA000D" w14:textId="2BFB1796"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0.048</w:t>
            </w:r>
          </w:p>
        </w:tc>
        <w:tc>
          <w:tcPr>
            <w:tcW w:w="1142" w:type="dxa"/>
            <w:tcBorders>
              <w:top w:val="nil"/>
              <w:left w:val="nil"/>
              <w:bottom w:val="single" w:sz="4" w:space="0" w:color="auto"/>
              <w:right w:val="nil"/>
            </w:tcBorders>
            <w:shd w:val="clear" w:color="auto" w:fill="auto"/>
            <w:noWrap/>
            <w:vAlign w:val="center"/>
          </w:tcPr>
          <w:p w14:paraId="0DA0BE1B" w14:textId="5AC497C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-0.041</w:t>
            </w:r>
          </w:p>
        </w:tc>
        <w:tc>
          <w:tcPr>
            <w:tcW w:w="1213" w:type="dxa"/>
            <w:tcBorders>
              <w:top w:val="nil"/>
              <w:left w:val="nil"/>
              <w:bottom w:val="single" w:sz="4" w:space="0" w:color="auto"/>
              <w:right w:val="nil"/>
            </w:tcBorders>
            <w:shd w:val="clear" w:color="auto" w:fill="auto"/>
            <w:noWrap/>
            <w:vAlign w:val="center"/>
          </w:tcPr>
          <w:p w14:paraId="6AA9BAF1" w14:textId="43008A2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1134" w:type="dxa"/>
            <w:tcBorders>
              <w:top w:val="nil"/>
              <w:left w:val="nil"/>
              <w:bottom w:val="single" w:sz="4" w:space="0" w:color="auto"/>
              <w:right w:val="nil"/>
            </w:tcBorders>
            <w:shd w:val="clear" w:color="auto" w:fill="auto"/>
            <w:noWrap/>
            <w:vAlign w:val="center"/>
          </w:tcPr>
          <w:p w14:paraId="0C75A50B" w14:textId="06C115F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0.075</w:t>
            </w:r>
          </w:p>
        </w:tc>
        <w:tc>
          <w:tcPr>
            <w:tcW w:w="1154" w:type="dxa"/>
            <w:tcBorders>
              <w:top w:val="nil"/>
              <w:left w:val="nil"/>
              <w:bottom w:val="single" w:sz="4" w:space="0" w:color="auto"/>
              <w:right w:val="nil"/>
            </w:tcBorders>
            <w:shd w:val="clear" w:color="auto" w:fill="auto"/>
            <w:noWrap/>
            <w:vAlign w:val="center"/>
          </w:tcPr>
          <w:p w14:paraId="18494348" w14:textId="3873B09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-0.106</w:t>
            </w:r>
          </w:p>
        </w:tc>
      </w:tr>
      <w:tr w:rsidR="00BA129E" w:rsidRPr="00A9631E" w14:paraId="2C539596" w14:textId="77777777" w:rsidTr="004E5805">
        <w:trPr>
          <w:trHeight w:val="335"/>
        </w:trPr>
        <w:tc>
          <w:tcPr>
            <w:tcW w:w="1539" w:type="dxa"/>
            <w:tcBorders>
              <w:top w:val="nil"/>
              <w:left w:val="nil"/>
              <w:bottom w:val="nil"/>
              <w:right w:val="nil"/>
            </w:tcBorders>
            <w:shd w:val="clear" w:color="auto" w:fill="auto"/>
            <w:noWrap/>
            <w:vAlign w:val="center"/>
          </w:tcPr>
          <w:p w14:paraId="2041EE84" w14:textId="54CBEE2F"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8" w:type="dxa"/>
            <w:tcBorders>
              <w:top w:val="nil"/>
              <w:left w:val="nil"/>
              <w:bottom w:val="nil"/>
              <w:right w:val="nil"/>
            </w:tcBorders>
            <w:shd w:val="clear" w:color="auto" w:fill="auto"/>
            <w:noWrap/>
            <w:vAlign w:val="center"/>
          </w:tcPr>
          <w:p w14:paraId="1C67F9F9" w14:textId="472E771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0.387</w:t>
            </w:r>
          </w:p>
        </w:tc>
        <w:tc>
          <w:tcPr>
            <w:tcW w:w="1064" w:type="dxa"/>
            <w:tcBorders>
              <w:top w:val="nil"/>
              <w:left w:val="nil"/>
              <w:bottom w:val="nil"/>
              <w:right w:val="nil"/>
            </w:tcBorders>
            <w:shd w:val="clear" w:color="auto" w:fill="auto"/>
            <w:noWrap/>
            <w:vAlign w:val="center"/>
          </w:tcPr>
          <w:p w14:paraId="5BED8BE3" w14:textId="5C9AAA8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-1.066</w:t>
            </w:r>
          </w:p>
        </w:tc>
        <w:tc>
          <w:tcPr>
            <w:tcW w:w="1662" w:type="dxa"/>
            <w:tcBorders>
              <w:top w:val="nil"/>
              <w:left w:val="nil"/>
              <w:bottom w:val="nil"/>
              <w:right w:val="nil"/>
            </w:tcBorders>
            <w:shd w:val="clear" w:color="auto" w:fill="auto"/>
            <w:noWrap/>
            <w:vAlign w:val="center"/>
          </w:tcPr>
          <w:p w14:paraId="431C79C7" w14:textId="348CF7B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-0.121</w:t>
            </w:r>
          </w:p>
        </w:tc>
        <w:tc>
          <w:tcPr>
            <w:tcW w:w="1139" w:type="dxa"/>
            <w:tcBorders>
              <w:top w:val="nil"/>
              <w:left w:val="nil"/>
              <w:bottom w:val="nil"/>
              <w:right w:val="nil"/>
            </w:tcBorders>
            <w:shd w:val="clear" w:color="auto" w:fill="auto"/>
            <w:noWrap/>
            <w:vAlign w:val="center"/>
          </w:tcPr>
          <w:p w14:paraId="367899DD" w14:textId="1F07752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0.384</w:t>
            </w:r>
          </w:p>
        </w:tc>
        <w:tc>
          <w:tcPr>
            <w:tcW w:w="1198" w:type="dxa"/>
            <w:tcBorders>
              <w:top w:val="nil"/>
              <w:left w:val="nil"/>
              <w:bottom w:val="nil"/>
              <w:right w:val="nil"/>
            </w:tcBorders>
            <w:shd w:val="clear" w:color="auto" w:fill="auto"/>
            <w:noWrap/>
            <w:vAlign w:val="center"/>
          </w:tcPr>
          <w:p w14:paraId="4BB39391" w14:textId="7C254A6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0.211</w:t>
            </w:r>
          </w:p>
        </w:tc>
        <w:tc>
          <w:tcPr>
            <w:tcW w:w="1142" w:type="dxa"/>
            <w:tcBorders>
              <w:top w:val="nil"/>
              <w:left w:val="nil"/>
              <w:bottom w:val="nil"/>
              <w:right w:val="nil"/>
            </w:tcBorders>
            <w:shd w:val="clear" w:color="auto" w:fill="auto"/>
            <w:noWrap/>
            <w:vAlign w:val="center"/>
          </w:tcPr>
          <w:p w14:paraId="43310B2D" w14:textId="3DA536D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-0.024</w:t>
            </w:r>
          </w:p>
        </w:tc>
        <w:tc>
          <w:tcPr>
            <w:tcW w:w="1213" w:type="dxa"/>
            <w:tcBorders>
              <w:top w:val="nil"/>
              <w:left w:val="nil"/>
              <w:bottom w:val="nil"/>
              <w:right w:val="nil"/>
            </w:tcBorders>
            <w:shd w:val="clear" w:color="auto" w:fill="auto"/>
            <w:noWrap/>
            <w:vAlign w:val="center"/>
          </w:tcPr>
          <w:p w14:paraId="4B868D98" w14:textId="063526F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-0.063</w:t>
            </w:r>
          </w:p>
        </w:tc>
        <w:tc>
          <w:tcPr>
            <w:tcW w:w="1134" w:type="dxa"/>
            <w:tcBorders>
              <w:top w:val="nil"/>
              <w:left w:val="nil"/>
              <w:bottom w:val="nil"/>
              <w:right w:val="nil"/>
            </w:tcBorders>
            <w:shd w:val="clear" w:color="auto" w:fill="auto"/>
            <w:noWrap/>
            <w:vAlign w:val="center"/>
          </w:tcPr>
          <w:p w14:paraId="03F2EEAB" w14:textId="402514F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19BABF8F" w14:textId="69A33BB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-0.256</w:t>
            </w:r>
          </w:p>
        </w:tc>
      </w:tr>
      <w:tr w:rsidR="00BA129E" w:rsidRPr="00A9631E" w14:paraId="15748DC1" w14:textId="77777777" w:rsidTr="004E5805">
        <w:trPr>
          <w:trHeight w:val="335"/>
        </w:trPr>
        <w:tc>
          <w:tcPr>
            <w:tcW w:w="1539" w:type="dxa"/>
            <w:tcBorders>
              <w:top w:val="nil"/>
              <w:left w:val="nil"/>
              <w:bottom w:val="nil"/>
              <w:right w:val="nil"/>
            </w:tcBorders>
            <w:shd w:val="clear" w:color="auto" w:fill="auto"/>
            <w:noWrap/>
            <w:vAlign w:val="center"/>
            <w:hideMark/>
          </w:tcPr>
          <w:p w14:paraId="0C928F3D"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8" w:type="dxa"/>
            <w:tcBorders>
              <w:top w:val="nil"/>
              <w:left w:val="nil"/>
              <w:bottom w:val="nil"/>
              <w:right w:val="nil"/>
            </w:tcBorders>
            <w:shd w:val="clear" w:color="auto" w:fill="auto"/>
            <w:noWrap/>
            <w:vAlign w:val="center"/>
          </w:tcPr>
          <w:p w14:paraId="6D8DC7B6" w14:textId="363808A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0.366</w:t>
            </w:r>
          </w:p>
        </w:tc>
        <w:tc>
          <w:tcPr>
            <w:tcW w:w="1064" w:type="dxa"/>
            <w:tcBorders>
              <w:top w:val="nil"/>
              <w:left w:val="nil"/>
              <w:bottom w:val="nil"/>
              <w:right w:val="nil"/>
            </w:tcBorders>
            <w:shd w:val="clear" w:color="auto" w:fill="auto"/>
            <w:noWrap/>
            <w:vAlign w:val="center"/>
          </w:tcPr>
          <w:p w14:paraId="733385ED" w14:textId="1EB172B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-0.019</w:t>
            </w:r>
          </w:p>
        </w:tc>
        <w:tc>
          <w:tcPr>
            <w:tcW w:w="1662" w:type="dxa"/>
            <w:tcBorders>
              <w:top w:val="nil"/>
              <w:left w:val="nil"/>
              <w:bottom w:val="nil"/>
              <w:right w:val="nil"/>
            </w:tcBorders>
            <w:shd w:val="clear" w:color="auto" w:fill="auto"/>
            <w:noWrap/>
            <w:vAlign w:val="center"/>
          </w:tcPr>
          <w:p w14:paraId="1AA5DC32" w14:textId="188BCF1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0.225</w:t>
            </w:r>
          </w:p>
        </w:tc>
        <w:tc>
          <w:tcPr>
            <w:tcW w:w="1139" w:type="dxa"/>
            <w:tcBorders>
              <w:top w:val="nil"/>
              <w:left w:val="nil"/>
              <w:bottom w:val="nil"/>
              <w:right w:val="nil"/>
            </w:tcBorders>
            <w:shd w:val="clear" w:color="auto" w:fill="auto"/>
            <w:noWrap/>
            <w:vAlign w:val="center"/>
          </w:tcPr>
          <w:p w14:paraId="67FD30D2" w14:textId="4693BC8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0.117</w:t>
            </w:r>
          </w:p>
        </w:tc>
        <w:tc>
          <w:tcPr>
            <w:tcW w:w="1198" w:type="dxa"/>
            <w:tcBorders>
              <w:top w:val="nil"/>
              <w:left w:val="nil"/>
              <w:bottom w:val="nil"/>
              <w:right w:val="nil"/>
            </w:tcBorders>
            <w:shd w:val="clear" w:color="auto" w:fill="auto"/>
            <w:noWrap/>
            <w:vAlign w:val="center"/>
          </w:tcPr>
          <w:p w14:paraId="7746CD24" w14:textId="2CB482D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1142" w:type="dxa"/>
            <w:tcBorders>
              <w:top w:val="nil"/>
              <w:left w:val="nil"/>
              <w:bottom w:val="nil"/>
              <w:right w:val="nil"/>
            </w:tcBorders>
            <w:shd w:val="clear" w:color="auto" w:fill="auto"/>
            <w:noWrap/>
            <w:vAlign w:val="center"/>
          </w:tcPr>
          <w:p w14:paraId="7238CAA6" w14:textId="240BB53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1213" w:type="dxa"/>
            <w:tcBorders>
              <w:top w:val="nil"/>
              <w:left w:val="nil"/>
              <w:bottom w:val="nil"/>
              <w:right w:val="nil"/>
            </w:tcBorders>
            <w:shd w:val="clear" w:color="auto" w:fill="auto"/>
            <w:noWrap/>
            <w:vAlign w:val="center"/>
          </w:tcPr>
          <w:p w14:paraId="07C323CA" w14:textId="7032D8C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-0.148</w:t>
            </w:r>
          </w:p>
        </w:tc>
        <w:tc>
          <w:tcPr>
            <w:tcW w:w="1134" w:type="dxa"/>
            <w:tcBorders>
              <w:top w:val="nil"/>
              <w:left w:val="nil"/>
              <w:bottom w:val="nil"/>
              <w:right w:val="nil"/>
            </w:tcBorders>
            <w:shd w:val="clear" w:color="auto" w:fill="auto"/>
            <w:noWrap/>
            <w:vAlign w:val="center"/>
          </w:tcPr>
          <w:p w14:paraId="6440BBFF" w14:textId="69B39BD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0.134</w:t>
            </w:r>
          </w:p>
        </w:tc>
        <w:tc>
          <w:tcPr>
            <w:tcW w:w="1154" w:type="dxa"/>
            <w:tcBorders>
              <w:top w:val="nil"/>
              <w:left w:val="nil"/>
              <w:bottom w:val="nil"/>
              <w:right w:val="nil"/>
            </w:tcBorders>
            <w:shd w:val="clear" w:color="auto" w:fill="auto"/>
            <w:noWrap/>
            <w:vAlign w:val="center"/>
          </w:tcPr>
          <w:p w14:paraId="227907A5" w14:textId="2A6F6F7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0.284</w:t>
            </w:r>
          </w:p>
        </w:tc>
      </w:tr>
      <w:tr w:rsidR="00BA129E" w:rsidRPr="00A9631E" w14:paraId="19E56091" w14:textId="77777777" w:rsidTr="004E5805">
        <w:trPr>
          <w:trHeight w:val="335"/>
        </w:trPr>
        <w:tc>
          <w:tcPr>
            <w:tcW w:w="1539" w:type="dxa"/>
            <w:tcBorders>
              <w:top w:val="nil"/>
              <w:left w:val="nil"/>
              <w:bottom w:val="nil"/>
              <w:right w:val="nil"/>
            </w:tcBorders>
            <w:shd w:val="clear" w:color="auto" w:fill="auto"/>
            <w:noWrap/>
            <w:vAlign w:val="center"/>
            <w:hideMark/>
          </w:tcPr>
          <w:p w14:paraId="336EEBF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8" w:type="dxa"/>
            <w:tcBorders>
              <w:top w:val="nil"/>
              <w:left w:val="nil"/>
              <w:bottom w:val="nil"/>
              <w:right w:val="nil"/>
            </w:tcBorders>
            <w:shd w:val="clear" w:color="auto" w:fill="auto"/>
            <w:noWrap/>
            <w:vAlign w:val="center"/>
          </w:tcPr>
          <w:p w14:paraId="41606908" w14:textId="1012E2B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0.195</w:t>
            </w:r>
          </w:p>
        </w:tc>
        <w:tc>
          <w:tcPr>
            <w:tcW w:w="1064" w:type="dxa"/>
            <w:tcBorders>
              <w:top w:val="nil"/>
              <w:left w:val="nil"/>
              <w:bottom w:val="nil"/>
              <w:right w:val="nil"/>
            </w:tcBorders>
            <w:shd w:val="clear" w:color="auto" w:fill="auto"/>
            <w:noWrap/>
            <w:vAlign w:val="center"/>
          </w:tcPr>
          <w:p w14:paraId="2AAA381E" w14:textId="3F908E2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-0.020</w:t>
            </w:r>
          </w:p>
        </w:tc>
        <w:tc>
          <w:tcPr>
            <w:tcW w:w="1662" w:type="dxa"/>
            <w:tcBorders>
              <w:top w:val="nil"/>
              <w:left w:val="nil"/>
              <w:bottom w:val="nil"/>
              <w:right w:val="nil"/>
            </w:tcBorders>
            <w:shd w:val="clear" w:color="auto" w:fill="auto"/>
            <w:noWrap/>
            <w:vAlign w:val="center"/>
          </w:tcPr>
          <w:p w14:paraId="5F379310" w14:textId="27AB2C5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0.249</w:t>
            </w:r>
          </w:p>
        </w:tc>
        <w:tc>
          <w:tcPr>
            <w:tcW w:w="1139" w:type="dxa"/>
            <w:tcBorders>
              <w:top w:val="nil"/>
              <w:left w:val="nil"/>
              <w:bottom w:val="nil"/>
              <w:right w:val="nil"/>
            </w:tcBorders>
            <w:shd w:val="clear" w:color="auto" w:fill="auto"/>
            <w:noWrap/>
            <w:vAlign w:val="center"/>
          </w:tcPr>
          <w:p w14:paraId="7211C78B" w14:textId="6CCFDC5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0.097</w:t>
            </w:r>
          </w:p>
        </w:tc>
        <w:tc>
          <w:tcPr>
            <w:tcW w:w="1198" w:type="dxa"/>
            <w:tcBorders>
              <w:top w:val="nil"/>
              <w:left w:val="nil"/>
              <w:bottom w:val="nil"/>
              <w:right w:val="nil"/>
            </w:tcBorders>
            <w:shd w:val="clear" w:color="auto" w:fill="auto"/>
            <w:noWrap/>
            <w:vAlign w:val="center"/>
          </w:tcPr>
          <w:p w14:paraId="2F210D91" w14:textId="7D44E94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1142" w:type="dxa"/>
            <w:tcBorders>
              <w:top w:val="nil"/>
              <w:left w:val="nil"/>
              <w:bottom w:val="nil"/>
              <w:right w:val="nil"/>
            </w:tcBorders>
            <w:shd w:val="clear" w:color="auto" w:fill="auto"/>
            <w:noWrap/>
            <w:vAlign w:val="center"/>
          </w:tcPr>
          <w:p w14:paraId="22124713" w14:textId="57B6CD7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1213" w:type="dxa"/>
            <w:tcBorders>
              <w:top w:val="nil"/>
              <w:left w:val="nil"/>
              <w:bottom w:val="nil"/>
              <w:right w:val="nil"/>
            </w:tcBorders>
            <w:shd w:val="clear" w:color="auto" w:fill="auto"/>
            <w:noWrap/>
            <w:vAlign w:val="center"/>
          </w:tcPr>
          <w:p w14:paraId="323D5DC0" w14:textId="1AF54B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0.000</w:t>
            </w:r>
          </w:p>
        </w:tc>
        <w:tc>
          <w:tcPr>
            <w:tcW w:w="1134" w:type="dxa"/>
            <w:tcBorders>
              <w:top w:val="nil"/>
              <w:left w:val="nil"/>
              <w:bottom w:val="nil"/>
              <w:right w:val="nil"/>
            </w:tcBorders>
            <w:shd w:val="clear" w:color="auto" w:fill="auto"/>
            <w:noWrap/>
            <w:vAlign w:val="center"/>
          </w:tcPr>
          <w:p w14:paraId="77424AEA" w14:textId="4F674EA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0.128</w:t>
            </w:r>
          </w:p>
        </w:tc>
        <w:tc>
          <w:tcPr>
            <w:tcW w:w="1154" w:type="dxa"/>
            <w:tcBorders>
              <w:top w:val="nil"/>
              <w:left w:val="nil"/>
              <w:bottom w:val="nil"/>
              <w:right w:val="nil"/>
            </w:tcBorders>
            <w:shd w:val="clear" w:color="auto" w:fill="auto"/>
            <w:noWrap/>
            <w:vAlign w:val="center"/>
          </w:tcPr>
          <w:p w14:paraId="4540EDBE" w14:textId="494130F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r>
      <w:tr w:rsidR="00BA129E" w:rsidRPr="00A9631E" w14:paraId="17E501EB"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FB66310"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8" w:type="dxa"/>
            <w:tcBorders>
              <w:top w:val="nil"/>
              <w:left w:val="nil"/>
              <w:bottom w:val="single" w:sz="4" w:space="0" w:color="auto"/>
              <w:right w:val="nil"/>
            </w:tcBorders>
            <w:shd w:val="clear" w:color="auto" w:fill="auto"/>
            <w:noWrap/>
            <w:vAlign w:val="center"/>
          </w:tcPr>
          <w:p w14:paraId="63030742" w14:textId="6500347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0.502</w:t>
            </w:r>
          </w:p>
        </w:tc>
        <w:tc>
          <w:tcPr>
            <w:tcW w:w="1064" w:type="dxa"/>
            <w:tcBorders>
              <w:top w:val="nil"/>
              <w:left w:val="nil"/>
              <w:bottom w:val="single" w:sz="4" w:space="0" w:color="auto"/>
              <w:right w:val="nil"/>
            </w:tcBorders>
            <w:shd w:val="clear" w:color="auto" w:fill="auto"/>
            <w:noWrap/>
            <w:vAlign w:val="center"/>
          </w:tcPr>
          <w:p w14:paraId="063A5824" w14:textId="53E9B70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0.077</w:t>
            </w:r>
          </w:p>
        </w:tc>
        <w:tc>
          <w:tcPr>
            <w:tcW w:w="1662" w:type="dxa"/>
            <w:tcBorders>
              <w:top w:val="nil"/>
              <w:left w:val="nil"/>
              <w:bottom w:val="single" w:sz="4" w:space="0" w:color="auto"/>
              <w:right w:val="nil"/>
            </w:tcBorders>
            <w:shd w:val="clear" w:color="auto" w:fill="auto"/>
            <w:noWrap/>
            <w:vAlign w:val="center"/>
          </w:tcPr>
          <w:p w14:paraId="0754211E" w14:textId="481FAD2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-0.197</w:t>
            </w:r>
          </w:p>
        </w:tc>
        <w:tc>
          <w:tcPr>
            <w:tcW w:w="1139" w:type="dxa"/>
            <w:tcBorders>
              <w:top w:val="nil"/>
              <w:left w:val="nil"/>
              <w:bottom w:val="single" w:sz="4" w:space="0" w:color="auto"/>
              <w:right w:val="nil"/>
            </w:tcBorders>
            <w:shd w:val="clear" w:color="auto" w:fill="auto"/>
            <w:noWrap/>
            <w:vAlign w:val="center"/>
          </w:tcPr>
          <w:p w14:paraId="41872CAD" w14:textId="0241DB8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0.035</w:t>
            </w:r>
          </w:p>
        </w:tc>
        <w:tc>
          <w:tcPr>
            <w:tcW w:w="1198" w:type="dxa"/>
            <w:tcBorders>
              <w:top w:val="nil"/>
              <w:left w:val="nil"/>
              <w:bottom w:val="single" w:sz="4" w:space="0" w:color="auto"/>
              <w:right w:val="nil"/>
            </w:tcBorders>
            <w:shd w:val="clear" w:color="auto" w:fill="auto"/>
            <w:noWrap/>
            <w:vAlign w:val="center"/>
          </w:tcPr>
          <w:p w14:paraId="79C9CC33" w14:textId="338F8C4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0.170</w:t>
            </w:r>
          </w:p>
        </w:tc>
        <w:tc>
          <w:tcPr>
            <w:tcW w:w="1142" w:type="dxa"/>
            <w:tcBorders>
              <w:top w:val="nil"/>
              <w:left w:val="nil"/>
              <w:bottom w:val="single" w:sz="4" w:space="0" w:color="auto"/>
              <w:right w:val="nil"/>
            </w:tcBorders>
            <w:shd w:val="clear" w:color="auto" w:fill="auto"/>
            <w:noWrap/>
            <w:vAlign w:val="center"/>
          </w:tcPr>
          <w:p w14:paraId="4DABBB2F" w14:textId="25056F8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0.028</w:t>
            </w:r>
          </w:p>
        </w:tc>
        <w:tc>
          <w:tcPr>
            <w:tcW w:w="1213" w:type="dxa"/>
            <w:tcBorders>
              <w:top w:val="nil"/>
              <w:left w:val="nil"/>
              <w:bottom w:val="single" w:sz="4" w:space="0" w:color="auto"/>
              <w:right w:val="nil"/>
            </w:tcBorders>
            <w:shd w:val="clear" w:color="auto" w:fill="auto"/>
            <w:noWrap/>
            <w:vAlign w:val="center"/>
          </w:tcPr>
          <w:p w14:paraId="5038E140" w14:textId="5C93DEC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-0.102</w:t>
            </w:r>
          </w:p>
        </w:tc>
        <w:tc>
          <w:tcPr>
            <w:tcW w:w="1134" w:type="dxa"/>
            <w:tcBorders>
              <w:top w:val="nil"/>
              <w:left w:val="nil"/>
              <w:bottom w:val="single" w:sz="4" w:space="0" w:color="auto"/>
              <w:right w:val="nil"/>
            </w:tcBorders>
            <w:shd w:val="clear" w:color="auto" w:fill="auto"/>
            <w:noWrap/>
            <w:vAlign w:val="center"/>
          </w:tcPr>
          <w:p w14:paraId="312632A9" w14:textId="2FD5C77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1154" w:type="dxa"/>
            <w:tcBorders>
              <w:top w:val="nil"/>
              <w:left w:val="nil"/>
              <w:bottom w:val="single" w:sz="4" w:space="0" w:color="auto"/>
              <w:right w:val="nil"/>
            </w:tcBorders>
            <w:shd w:val="clear" w:color="auto" w:fill="auto"/>
            <w:noWrap/>
            <w:vAlign w:val="center"/>
          </w:tcPr>
          <w:p w14:paraId="21725224" w14:textId="375103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-0.208</w:t>
            </w:r>
          </w:p>
        </w:tc>
      </w:tr>
      <w:tr w:rsidR="004E5805" w:rsidRPr="00A9631E" w14:paraId="2C87B9ED"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4787429A"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8" w:type="dxa"/>
            <w:tcBorders>
              <w:top w:val="nil"/>
              <w:left w:val="nil"/>
              <w:bottom w:val="single" w:sz="4" w:space="0" w:color="auto"/>
              <w:right w:val="nil"/>
            </w:tcBorders>
            <w:shd w:val="clear" w:color="auto" w:fill="auto"/>
            <w:noWrap/>
            <w:vAlign w:val="center"/>
          </w:tcPr>
          <w:p w14:paraId="2B12EA8F" w14:textId="7295B74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0.039</w:t>
            </w:r>
          </w:p>
        </w:tc>
        <w:tc>
          <w:tcPr>
            <w:tcW w:w="1064" w:type="dxa"/>
            <w:tcBorders>
              <w:top w:val="nil"/>
              <w:left w:val="nil"/>
              <w:bottom w:val="single" w:sz="4" w:space="0" w:color="auto"/>
              <w:right w:val="nil"/>
            </w:tcBorders>
            <w:shd w:val="clear" w:color="auto" w:fill="auto"/>
            <w:noWrap/>
            <w:vAlign w:val="center"/>
          </w:tcPr>
          <w:p w14:paraId="0FBD36E9" w14:textId="74A473A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0.022</w:t>
            </w:r>
          </w:p>
        </w:tc>
        <w:tc>
          <w:tcPr>
            <w:tcW w:w="1662" w:type="dxa"/>
            <w:tcBorders>
              <w:top w:val="nil"/>
              <w:left w:val="nil"/>
              <w:bottom w:val="single" w:sz="4" w:space="0" w:color="auto"/>
              <w:right w:val="nil"/>
            </w:tcBorders>
            <w:shd w:val="clear" w:color="auto" w:fill="auto"/>
            <w:noWrap/>
            <w:vAlign w:val="center"/>
          </w:tcPr>
          <w:p w14:paraId="68F03CA5" w14:textId="63F4F61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0.008</w:t>
            </w:r>
          </w:p>
        </w:tc>
        <w:tc>
          <w:tcPr>
            <w:tcW w:w="1139" w:type="dxa"/>
            <w:tcBorders>
              <w:top w:val="nil"/>
              <w:left w:val="nil"/>
              <w:bottom w:val="single" w:sz="4" w:space="0" w:color="auto"/>
              <w:right w:val="nil"/>
            </w:tcBorders>
            <w:shd w:val="clear" w:color="auto" w:fill="auto"/>
            <w:noWrap/>
            <w:vAlign w:val="center"/>
          </w:tcPr>
          <w:p w14:paraId="63536207" w14:textId="47912A3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0.002</w:t>
            </w:r>
          </w:p>
        </w:tc>
        <w:tc>
          <w:tcPr>
            <w:tcW w:w="1198" w:type="dxa"/>
            <w:tcBorders>
              <w:top w:val="nil"/>
              <w:left w:val="nil"/>
              <w:bottom w:val="single" w:sz="4" w:space="0" w:color="auto"/>
              <w:right w:val="nil"/>
            </w:tcBorders>
            <w:shd w:val="clear" w:color="auto" w:fill="auto"/>
            <w:noWrap/>
            <w:vAlign w:val="center"/>
          </w:tcPr>
          <w:p w14:paraId="10E48974" w14:textId="270D6EB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0.006</w:t>
            </w:r>
          </w:p>
        </w:tc>
        <w:tc>
          <w:tcPr>
            <w:tcW w:w="1142" w:type="dxa"/>
            <w:tcBorders>
              <w:top w:val="nil"/>
              <w:left w:val="nil"/>
              <w:bottom w:val="single" w:sz="4" w:space="0" w:color="auto"/>
              <w:right w:val="nil"/>
            </w:tcBorders>
            <w:shd w:val="clear" w:color="auto" w:fill="auto"/>
            <w:noWrap/>
            <w:vAlign w:val="center"/>
          </w:tcPr>
          <w:p w14:paraId="2A79D1A0" w14:textId="495D9AE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213" w:type="dxa"/>
            <w:tcBorders>
              <w:top w:val="nil"/>
              <w:left w:val="nil"/>
              <w:bottom w:val="single" w:sz="4" w:space="0" w:color="auto"/>
              <w:right w:val="nil"/>
            </w:tcBorders>
            <w:shd w:val="clear" w:color="auto" w:fill="auto"/>
            <w:noWrap/>
            <w:vAlign w:val="center"/>
          </w:tcPr>
          <w:p w14:paraId="1E6BC097" w14:textId="270B844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134" w:type="dxa"/>
            <w:tcBorders>
              <w:top w:val="nil"/>
              <w:left w:val="nil"/>
              <w:bottom w:val="single" w:sz="4" w:space="0" w:color="auto"/>
              <w:right w:val="nil"/>
            </w:tcBorders>
            <w:shd w:val="clear" w:color="auto" w:fill="auto"/>
            <w:noWrap/>
            <w:vAlign w:val="center"/>
          </w:tcPr>
          <w:p w14:paraId="26C8360D" w14:textId="7FDD754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154" w:type="dxa"/>
            <w:tcBorders>
              <w:top w:val="nil"/>
              <w:left w:val="nil"/>
              <w:bottom w:val="single" w:sz="4" w:space="0" w:color="auto"/>
              <w:right w:val="nil"/>
            </w:tcBorders>
            <w:shd w:val="clear" w:color="auto" w:fill="auto"/>
            <w:noWrap/>
            <w:vAlign w:val="center"/>
          </w:tcPr>
          <w:p w14:paraId="69CE585A" w14:textId="6DE8D917"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r>
      <w:tr w:rsidR="00BA129E" w:rsidRPr="00A9631E" w14:paraId="4582ACA7" w14:textId="77777777" w:rsidTr="004E5805">
        <w:trPr>
          <w:trHeight w:val="335"/>
        </w:trPr>
        <w:tc>
          <w:tcPr>
            <w:tcW w:w="1539" w:type="dxa"/>
            <w:tcBorders>
              <w:top w:val="nil"/>
              <w:left w:val="nil"/>
              <w:bottom w:val="nil"/>
              <w:right w:val="nil"/>
            </w:tcBorders>
            <w:shd w:val="clear" w:color="auto" w:fill="auto"/>
            <w:noWrap/>
            <w:vAlign w:val="center"/>
            <w:hideMark/>
          </w:tcPr>
          <w:p w14:paraId="6DF474A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8" w:type="dxa"/>
            <w:tcBorders>
              <w:top w:val="nil"/>
              <w:left w:val="nil"/>
              <w:bottom w:val="nil"/>
              <w:right w:val="nil"/>
            </w:tcBorders>
            <w:shd w:val="clear" w:color="auto" w:fill="auto"/>
            <w:noWrap/>
            <w:vAlign w:val="center"/>
          </w:tcPr>
          <w:p w14:paraId="562C871B" w14:textId="10FAE6F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0.110</w:t>
            </w:r>
          </w:p>
        </w:tc>
        <w:tc>
          <w:tcPr>
            <w:tcW w:w="1064" w:type="dxa"/>
            <w:tcBorders>
              <w:top w:val="nil"/>
              <w:left w:val="nil"/>
              <w:bottom w:val="nil"/>
              <w:right w:val="nil"/>
            </w:tcBorders>
            <w:shd w:val="clear" w:color="auto" w:fill="auto"/>
            <w:noWrap/>
            <w:vAlign w:val="center"/>
          </w:tcPr>
          <w:p w14:paraId="0547FFA3" w14:textId="047A591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-0.128</w:t>
            </w:r>
          </w:p>
        </w:tc>
        <w:tc>
          <w:tcPr>
            <w:tcW w:w="1662" w:type="dxa"/>
            <w:tcBorders>
              <w:top w:val="nil"/>
              <w:left w:val="nil"/>
              <w:bottom w:val="nil"/>
              <w:right w:val="nil"/>
            </w:tcBorders>
            <w:shd w:val="clear" w:color="auto" w:fill="auto"/>
            <w:noWrap/>
            <w:vAlign w:val="center"/>
          </w:tcPr>
          <w:p w14:paraId="3626C81D" w14:textId="64B94B6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0.211</w:t>
            </w:r>
          </w:p>
        </w:tc>
        <w:tc>
          <w:tcPr>
            <w:tcW w:w="1139" w:type="dxa"/>
            <w:tcBorders>
              <w:top w:val="nil"/>
              <w:left w:val="nil"/>
              <w:bottom w:val="nil"/>
              <w:right w:val="nil"/>
            </w:tcBorders>
            <w:shd w:val="clear" w:color="auto" w:fill="auto"/>
            <w:noWrap/>
            <w:vAlign w:val="center"/>
          </w:tcPr>
          <w:p w14:paraId="08D7C759" w14:textId="338FA70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0.052</w:t>
            </w:r>
          </w:p>
        </w:tc>
        <w:tc>
          <w:tcPr>
            <w:tcW w:w="1198" w:type="dxa"/>
            <w:tcBorders>
              <w:top w:val="nil"/>
              <w:left w:val="nil"/>
              <w:bottom w:val="nil"/>
              <w:right w:val="nil"/>
            </w:tcBorders>
            <w:shd w:val="clear" w:color="auto" w:fill="auto"/>
            <w:noWrap/>
            <w:vAlign w:val="center"/>
          </w:tcPr>
          <w:p w14:paraId="59074765" w14:textId="2906CEB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-0.086</w:t>
            </w:r>
          </w:p>
        </w:tc>
        <w:tc>
          <w:tcPr>
            <w:tcW w:w="1142" w:type="dxa"/>
            <w:tcBorders>
              <w:top w:val="nil"/>
              <w:left w:val="nil"/>
              <w:bottom w:val="nil"/>
              <w:right w:val="nil"/>
            </w:tcBorders>
            <w:shd w:val="clear" w:color="auto" w:fill="auto"/>
            <w:noWrap/>
            <w:vAlign w:val="center"/>
          </w:tcPr>
          <w:p w14:paraId="074AD206" w14:textId="05353E4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C67EBF9" w14:textId="66A26CE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-0.076</w:t>
            </w:r>
          </w:p>
        </w:tc>
        <w:tc>
          <w:tcPr>
            <w:tcW w:w="1134" w:type="dxa"/>
            <w:tcBorders>
              <w:top w:val="nil"/>
              <w:left w:val="nil"/>
              <w:bottom w:val="nil"/>
              <w:right w:val="nil"/>
            </w:tcBorders>
            <w:shd w:val="clear" w:color="auto" w:fill="auto"/>
            <w:noWrap/>
            <w:vAlign w:val="center"/>
          </w:tcPr>
          <w:p w14:paraId="19D4875A" w14:textId="0037B3B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-0.102</w:t>
            </w:r>
          </w:p>
        </w:tc>
        <w:tc>
          <w:tcPr>
            <w:tcW w:w="1154" w:type="dxa"/>
            <w:tcBorders>
              <w:top w:val="nil"/>
              <w:left w:val="nil"/>
              <w:bottom w:val="nil"/>
              <w:right w:val="nil"/>
            </w:tcBorders>
            <w:shd w:val="clear" w:color="auto" w:fill="auto"/>
            <w:noWrap/>
            <w:vAlign w:val="center"/>
          </w:tcPr>
          <w:p w14:paraId="09593DA6" w14:textId="73F6C50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0.236</w:t>
            </w:r>
          </w:p>
        </w:tc>
      </w:tr>
      <w:tr w:rsidR="00BA129E" w:rsidRPr="00A9631E" w14:paraId="47EABB3D" w14:textId="77777777" w:rsidTr="004E5805">
        <w:trPr>
          <w:trHeight w:val="335"/>
        </w:trPr>
        <w:tc>
          <w:tcPr>
            <w:tcW w:w="1539" w:type="dxa"/>
            <w:tcBorders>
              <w:top w:val="nil"/>
              <w:left w:val="nil"/>
              <w:bottom w:val="nil"/>
              <w:right w:val="nil"/>
            </w:tcBorders>
            <w:shd w:val="clear" w:color="auto" w:fill="auto"/>
            <w:noWrap/>
            <w:vAlign w:val="center"/>
            <w:hideMark/>
          </w:tcPr>
          <w:p w14:paraId="412654A4"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8" w:type="dxa"/>
            <w:tcBorders>
              <w:top w:val="nil"/>
              <w:left w:val="nil"/>
              <w:bottom w:val="nil"/>
              <w:right w:val="nil"/>
            </w:tcBorders>
            <w:shd w:val="clear" w:color="auto" w:fill="auto"/>
            <w:noWrap/>
            <w:vAlign w:val="center"/>
          </w:tcPr>
          <w:p w14:paraId="7689E67A" w14:textId="5CF285C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-0.158</w:t>
            </w:r>
          </w:p>
        </w:tc>
        <w:tc>
          <w:tcPr>
            <w:tcW w:w="1064" w:type="dxa"/>
            <w:tcBorders>
              <w:top w:val="nil"/>
              <w:left w:val="nil"/>
              <w:bottom w:val="nil"/>
              <w:right w:val="nil"/>
            </w:tcBorders>
            <w:shd w:val="clear" w:color="auto" w:fill="auto"/>
            <w:noWrap/>
            <w:vAlign w:val="center"/>
          </w:tcPr>
          <w:p w14:paraId="235BBA6D" w14:textId="5F03D7E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-0.072</w:t>
            </w:r>
          </w:p>
        </w:tc>
        <w:tc>
          <w:tcPr>
            <w:tcW w:w="1662" w:type="dxa"/>
            <w:tcBorders>
              <w:top w:val="nil"/>
              <w:left w:val="nil"/>
              <w:bottom w:val="nil"/>
              <w:right w:val="nil"/>
            </w:tcBorders>
            <w:shd w:val="clear" w:color="auto" w:fill="auto"/>
            <w:noWrap/>
            <w:vAlign w:val="center"/>
          </w:tcPr>
          <w:p w14:paraId="110BB4DA" w14:textId="317F596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0.046</w:t>
            </w:r>
          </w:p>
        </w:tc>
        <w:tc>
          <w:tcPr>
            <w:tcW w:w="1139" w:type="dxa"/>
            <w:tcBorders>
              <w:top w:val="nil"/>
              <w:left w:val="nil"/>
              <w:bottom w:val="nil"/>
              <w:right w:val="nil"/>
            </w:tcBorders>
            <w:shd w:val="clear" w:color="auto" w:fill="auto"/>
            <w:noWrap/>
            <w:vAlign w:val="center"/>
          </w:tcPr>
          <w:p w14:paraId="0925CD17" w14:textId="7D95374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-0.097</w:t>
            </w:r>
          </w:p>
        </w:tc>
        <w:tc>
          <w:tcPr>
            <w:tcW w:w="1198" w:type="dxa"/>
            <w:tcBorders>
              <w:top w:val="nil"/>
              <w:left w:val="nil"/>
              <w:bottom w:val="nil"/>
              <w:right w:val="nil"/>
            </w:tcBorders>
            <w:shd w:val="clear" w:color="auto" w:fill="auto"/>
            <w:noWrap/>
            <w:vAlign w:val="center"/>
          </w:tcPr>
          <w:p w14:paraId="0A39A02F" w14:textId="60778D5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42" w:type="dxa"/>
            <w:tcBorders>
              <w:top w:val="nil"/>
              <w:left w:val="nil"/>
              <w:bottom w:val="nil"/>
              <w:right w:val="nil"/>
            </w:tcBorders>
            <w:shd w:val="clear" w:color="auto" w:fill="auto"/>
            <w:noWrap/>
            <w:vAlign w:val="center"/>
          </w:tcPr>
          <w:p w14:paraId="5FC2E0B9" w14:textId="657632E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233F525" w14:textId="028C6C4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0.045</w:t>
            </w:r>
          </w:p>
        </w:tc>
        <w:tc>
          <w:tcPr>
            <w:tcW w:w="1134" w:type="dxa"/>
            <w:tcBorders>
              <w:top w:val="nil"/>
              <w:left w:val="nil"/>
              <w:bottom w:val="nil"/>
              <w:right w:val="nil"/>
            </w:tcBorders>
            <w:shd w:val="clear" w:color="auto" w:fill="auto"/>
            <w:noWrap/>
            <w:vAlign w:val="center"/>
          </w:tcPr>
          <w:p w14:paraId="2E506169" w14:textId="6023239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-0.043</w:t>
            </w:r>
          </w:p>
        </w:tc>
        <w:tc>
          <w:tcPr>
            <w:tcW w:w="1154" w:type="dxa"/>
            <w:tcBorders>
              <w:top w:val="nil"/>
              <w:left w:val="nil"/>
              <w:bottom w:val="nil"/>
              <w:right w:val="nil"/>
            </w:tcBorders>
            <w:shd w:val="clear" w:color="auto" w:fill="auto"/>
            <w:noWrap/>
            <w:vAlign w:val="center"/>
          </w:tcPr>
          <w:p w14:paraId="5CB5D23C" w14:textId="3F18D6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0.065</w:t>
            </w:r>
          </w:p>
        </w:tc>
      </w:tr>
      <w:tr w:rsidR="00BA129E" w:rsidRPr="00A9631E" w14:paraId="32B7C6F1" w14:textId="77777777" w:rsidTr="004E5805">
        <w:trPr>
          <w:trHeight w:val="335"/>
        </w:trPr>
        <w:tc>
          <w:tcPr>
            <w:tcW w:w="1539" w:type="dxa"/>
            <w:tcBorders>
              <w:top w:val="nil"/>
              <w:left w:val="nil"/>
              <w:bottom w:val="nil"/>
              <w:right w:val="nil"/>
            </w:tcBorders>
            <w:shd w:val="clear" w:color="auto" w:fill="auto"/>
            <w:noWrap/>
            <w:vAlign w:val="center"/>
            <w:hideMark/>
          </w:tcPr>
          <w:p w14:paraId="131DE150"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8" w:type="dxa"/>
            <w:tcBorders>
              <w:top w:val="nil"/>
              <w:left w:val="nil"/>
              <w:bottom w:val="nil"/>
              <w:right w:val="nil"/>
            </w:tcBorders>
            <w:shd w:val="clear" w:color="auto" w:fill="auto"/>
            <w:noWrap/>
            <w:vAlign w:val="center"/>
          </w:tcPr>
          <w:p w14:paraId="7C597ED8" w14:textId="36EFDF7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0.264</w:t>
            </w:r>
          </w:p>
        </w:tc>
        <w:tc>
          <w:tcPr>
            <w:tcW w:w="1064" w:type="dxa"/>
            <w:tcBorders>
              <w:top w:val="nil"/>
              <w:left w:val="nil"/>
              <w:bottom w:val="nil"/>
              <w:right w:val="nil"/>
            </w:tcBorders>
            <w:shd w:val="clear" w:color="auto" w:fill="auto"/>
            <w:noWrap/>
            <w:vAlign w:val="center"/>
          </w:tcPr>
          <w:p w14:paraId="10641AEF" w14:textId="2B5CE2C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-0.236</w:t>
            </w:r>
          </w:p>
        </w:tc>
        <w:tc>
          <w:tcPr>
            <w:tcW w:w="1662" w:type="dxa"/>
            <w:tcBorders>
              <w:top w:val="nil"/>
              <w:left w:val="nil"/>
              <w:bottom w:val="nil"/>
              <w:right w:val="nil"/>
            </w:tcBorders>
            <w:shd w:val="clear" w:color="auto" w:fill="auto"/>
            <w:noWrap/>
            <w:vAlign w:val="center"/>
          </w:tcPr>
          <w:p w14:paraId="6B69FD0B" w14:textId="25749A2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0.146</w:t>
            </w:r>
          </w:p>
        </w:tc>
        <w:tc>
          <w:tcPr>
            <w:tcW w:w="1139" w:type="dxa"/>
            <w:tcBorders>
              <w:top w:val="nil"/>
              <w:left w:val="nil"/>
              <w:bottom w:val="nil"/>
              <w:right w:val="nil"/>
            </w:tcBorders>
            <w:shd w:val="clear" w:color="auto" w:fill="auto"/>
            <w:noWrap/>
            <w:vAlign w:val="center"/>
          </w:tcPr>
          <w:p w14:paraId="5C1D6E01" w14:textId="054A83F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0.029</w:t>
            </w:r>
          </w:p>
        </w:tc>
        <w:tc>
          <w:tcPr>
            <w:tcW w:w="1198" w:type="dxa"/>
            <w:tcBorders>
              <w:top w:val="nil"/>
              <w:left w:val="nil"/>
              <w:bottom w:val="nil"/>
              <w:right w:val="nil"/>
            </w:tcBorders>
            <w:shd w:val="clear" w:color="auto" w:fill="auto"/>
            <w:noWrap/>
            <w:vAlign w:val="center"/>
          </w:tcPr>
          <w:p w14:paraId="7012027D" w14:textId="16B469C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142" w:type="dxa"/>
            <w:tcBorders>
              <w:top w:val="nil"/>
              <w:left w:val="nil"/>
              <w:bottom w:val="nil"/>
              <w:right w:val="nil"/>
            </w:tcBorders>
            <w:shd w:val="clear" w:color="auto" w:fill="auto"/>
            <w:noWrap/>
            <w:vAlign w:val="center"/>
          </w:tcPr>
          <w:p w14:paraId="7DF66559" w14:textId="2249C33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0.022</w:t>
            </w:r>
          </w:p>
        </w:tc>
        <w:tc>
          <w:tcPr>
            <w:tcW w:w="1213" w:type="dxa"/>
            <w:tcBorders>
              <w:top w:val="nil"/>
              <w:left w:val="nil"/>
              <w:bottom w:val="nil"/>
              <w:right w:val="nil"/>
            </w:tcBorders>
            <w:shd w:val="clear" w:color="auto" w:fill="auto"/>
            <w:noWrap/>
            <w:vAlign w:val="center"/>
          </w:tcPr>
          <w:p w14:paraId="709B15EB" w14:textId="02D3E8D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1134" w:type="dxa"/>
            <w:tcBorders>
              <w:top w:val="nil"/>
              <w:left w:val="nil"/>
              <w:bottom w:val="nil"/>
              <w:right w:val="nil"/>
            </w:tcBorders>
            <w:shd w:val="clear" w:color="auto" w:fill="auto"/>
            <w:noWrap/>
            <w:vAlign w:val="center"/>
          </w:tcPr>
          <w:p w14:paraId="08A4CBB0" w14:textId="1698F06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-0.065</w:t>
            </w:r>
          </w:p>
        </w:tc>
        <w:tc>
          <w:tcPr>
            <w:tcW w:w="1154" w:type="dxa"/>
            <w:tcBorders>
              <w:top w:val="nil"/>
              <w:left w:val="nil"/>
              <w:bottom w:val="nil"/>
              <w:right w:val="nil"/>
            </w:tcBorders>
            <w:shd w:val="clear" w:color="auto" w:fill="auto"/>
            <w:noWrap/>
            <w:vAlign w:val="center"/>
          </w:tcPr>
          <w:p w14:paraId="3526E765" w14:textId="044B66E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r>
      <w:tr w:rsidR="00BA129E" w:rsidRPr="00A9631E" w14:paraId="43CF5ACD"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4F57DFD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8" w:type="dxa"/>
            <w:tcBorders>
              <w:top w:val="nil"/>
              <w:left w:val="nil"/>
              <w:bottom w:val="single" w:sz="4" w:space="0" w:color="auto"/>
              <w:right w:val="nil"/>
            </w:tcBorders>
            <w:shd w:val="clear" w:color="auto" w:fill="auto"/>
            <w:noWrap/>
            <w:vAlign w:val="center"/>
          </w:tcPr>
          <w:p w14:paraId="79334891" w14:textId="5BB781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0.312</w:t>
            </w:r>
          </w:p>
        </w:tc>
        <w:tc>
          <w:tcPr>
            <w:tcW w:w="1064" w:type="dxa"/>
            <w:tcBorders>
              <w:top w:val="nil"/>
              <w:left w:val="nil"/>
              <w:bottom w:val="single" w:sz="4" w:space="0" w:color="auto"/>
              <w:right w:val="nil"/>
            </w:tcBorders>
            <w:shd w:val="clear" w:color="auto" w:fill="auto"/>
            <w:noWrap/>
            <w:vAlign w:val="center"/>
          </w:tcPr>
          <w:p w14:paraId="3F73E07B" w14:textId="29E99CC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662" w:type="dxa"/>
            <w:tcBorders>
              <w:top w:val="nil"/>
              <w:left w:val="nil"/>
              <w:bottom w:val="single" w:sz="4" w:space="0" w:color="auto"/>
              <w:right w:val="nil"/>
            </w:tcBorders>
            <w:shd w:val="clear" w:color="auto" w:fill="auto"/>
            <w:noWrap/>
            <w:vAlign w:val="center"/>
          </w:tcPr>
          <w:p w14:paraId="5B77A79F" w14:textId="023064A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1139" w:type="dxa"/>
            <w:tcBorders>
              <w:top w:val="nil"/>
              <w:left w:val="nil"/>
              <w:bottom w:val="single" w:sz="4" w:space="0" w:color="auto"/>
              <w:right w:val="nil"/>
            </w:tcBorders>
            <w:shd w:val="clear" w:color="auto" w:fill="auto"/>
            <w:noWrap/>
            <w:vAlign w:val="center"/>
          </w:tcPr>
          <w:p w14:paraId="18666FE8" w14:textId="1591EC6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0.309</w:t>
            </w:r>
          </w:p>
        </w:tc>
        <w:tc>
          <w:tcPr>
            <w:tcW w:w="1198" w:type="dxa"/>
            <w:tcBorders>
              <w:top w:val="nil"/>
              <w:left w:val="nil"/>
              <w:bottom w:val="single" w:sz="4" w:space="0" w:color="auto"/>
              <w:right w:val="nil"/>
            </w:tcBorders>
            <w:shd w:val="clear" w:color="auto" w:fill="auto"/>
            <w:noWrap/>
            <w:vAlign w:val="center"/>
          </w:tcPr>
          <w:p w14:paraId="2CDFD566" w14:textId="1A27ED5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142" w:type="dxa"/>
            <w:tcBorders>
              <w:top w:val="nil"/>
              <w:left w:val="nil"/>
              <w:bottom w:val="single" w:sz="4" w:space="0" w:color="auto"/>
              <w:right w:val="nil"/>
            </w:tcBorders>
            <w:shd w:val="clear" w:color="auto" w:fill="auto"/>
            <w:noWrap/>
            <w:vAlign w:val="center"/>
          </w:tcPr>
          <w:p w14:paraId="220A73C9" w14:textId="08C7ED2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0.070</w:t>
            </w:r>
          </w:p>
        </w:tc>
        <w:tc>
          <w:tcPr>
            <w:tcW w:w="1213" w:type="dxa"/>
            <w:tcBorders>
              <w:top w:val="nil"/>
              <w:left w:val="nil"/>
              <w:bottom w:val="single" w:sz="4" w:space="0" w:color="auto"/>
              <w:right w:val="nil"/>
            </w:tcBorders>
            <w:shd w:val="clear" w:color="auto" w:fill="auto"/>
            <w:noWrap/>
            <w:vAlign w:val="center"/>
          </w:tcPr>
          <w:p w14:paraId="0608B5AC" w14:textId="78E0E75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1134" w:type="dxa"/>
            <w:tcBorders>
              <w:top w:val="nil"/>
              <w:left w:val="nil"/>
              <w:bottom w:val="single" w:sz="4" w:space="0" w:color="auto"/>
              <w:right w:val="nil"/>
            </w:tcBorders>
            <w:shd w:val="clear" w:color="auto" w:fill="auto"/>
            <w:noWrap/>
            <w:vAlign w:val="center"/>
          </w:tcPr>
          <w:p w14:paraId="172E3E2F" w14:textId="6719264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1154" w:type="dxa"/>
            <w:tcBorders>
              <w:top w:val="nil"/>
              <w:left w:val="nil"/>
              <w:bottom w:val="single" w:sz="4" w:space="0" w:color="auto"/>
              <w:right w:val="nil"/>
            </w:tcBorders>
            <w:shd w:val="clear" w:color="auto" w:fill="auto"/>
            <w:noWrap/>
            <w:vAlign w:val="center"/>
          </w:tcPr>
          <w:p w14:paraId="64145B7A" w14:textId="4ADECB9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r>
      <w:tr w:rsidR="004E5805" w:rsidRPr="00A9631E" w14:paraId="54668055"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4DB4990"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8" w:type="dxa"/>
            <w:tcBorders>
              <w:top w:val="nil"/>
              <w:left w:val="nil"/>
              <w:bottom w:val="single" w:sz="4" w:space="0" w:color="auto"/>
              <w:right w:val="nil"/>
            </w:tcBorders>
            <w:shd w:val="clear" w:color="auto" w:fill="auto"/>
            <w:noWrap/>
            <w:vAlign w:val="center"/>
          </w:tcPr>
          <w:p w14:paraId="6BA1B9AE" w14:textId="70E38C5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-0.383</w:t>
            </w:r>
          </w:p>
        </w:tc>
        <w:tc>
          <w:tcPr>
            <w:tcW w:w="1064" w:type="dxa"/>
            <w:tcBorders>
              <w:top w:val="nil"/>
              <w:left w:val="nil"/>
              <w:bottom w:val="single" w:sz="4" w:space="0" w:color="auto"/>
              <w:right w:val="nil"/>
            </w:tcBorders>
            <w:shd w:val="clear" w:color="auto" w:fill="auto"/>
            <w:noWrap/>
            <w:vAlign w:val="center"/>
          </w:tcPr>
          <w:p w14:paraId="365D3409" w14:textId="648B8D8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-0.085</w:t>
            </w:r>
          </w:p>
        </w:tc>
        <w:tc>
          <w:tcPr>
            <w:tcW w:w="1662" w:type="dxa"/>
            <w:tcBorders>
              <w:top w:val="nil"/>
              <w:left w:val="nil"/>
              <w:bottom w:val="single" w:sz="4" w:space="0" w:color="auto"/>
              <w:right w:val="nil"/>
            </w:tcBorders>
            <w:shd w:val="clear" w:color="auto" w:fill="auto"/>
            <w:noWrap/>
            <w:vAlign w:val="center"/>
          </w:tcPr>
          <w:p w14:paraId="30A1FF6F" w14:textId="58C1E04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-0.004</w:t>
            </w:r>
          </w:p>
        </w:tc>
        <w:tc>
          <w:tcPr>
            <w:tcW w:w="1139" w:type="dxa"/>
            <w:tcBorders>
              <w:top w:val="nil"/>
              <w:left w:val="nil"/>
              <w:bottom w:val="single" w:sz="4" w:space="0" w:color="auto"/>
              <w:right w:val="nil"/>
            </w:tcBorders>
            <w:shd w:val="clear" w:color="auto" w:fill="auto"/>
            <w:noWrap/>
            <w:vAlign w:val="center"/>
          </w:tcPr>
          <w:p w14:paraId="51D107B6" w14:textId="20C66C1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0.058</w:t>
            </w:r>
          </w:p>
        </w:tc>
        <w:tc>
          <w:tcPr>
            <w:tcW w:w="1198" w:type="dxa"/>
            <w:tcBorders>
              <w:top w:val="nil"/>
              <w:left w:val="nil"/>
              <w:bottom w:val="single" w:sz="4" w:space="0" w:color="auto"/>
              <w:right w:val="nil"/>
            </w:tcBorders>
            <w:shd w:val="clear" w:color="auto" w:fill="auto"/>
            <w:noWrap/>
            <w:vAlign w:val="center"/>
          </w:tcPr>
          <w:p w14:paraId="5B21A868" w14:textId="772CCBAC"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0.054</w:t>
            </w:r>
          </w:p>
        </w:tc>
        <w:tc>
          <w:tcPr>
            <w:tcW w:w="1142" w:type="dxa"/>
            <w:tcBorders>
              <w:top w:val="nil"/>
              <w:left w:val="nil"/>
              <w:bottom w:val="single" w:sz="4" w:space="0" w:color="auto"/>
              <w:right w:val="nil"/>
            </w:tcBorders>
            <w:shd w:val="clear" w:color="auto" w:fill="auto"/>
            <w:noWrap/>
            <w:vAlign w:val="center"/>
          </w:tcPr>
          <w:p w14:paraId="35468F13" w14:textId="0C8E7D3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1213" w:type="dxa"/>
            <w:tcBorders>
              <w:top w:val="nil"/>
              <w:left w:val="nil"/>
              <w:bottom w:val="single" w:sz="4" w:space="0" w:color="auto"/>
              <w:right w:val="nil"/>
            </w:tcBorders>
            <w:shd w:val="clear" w:color="auto" w:fill="auto"/>
            <w:noWrap/>
            <w:vAlign w:val="center"/>
          </w:tcPr>
          <w:p w14:paraId="6EEB97F4" w14:textId="5166B15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1134" w:type="dxa"/>
            <w:tcBorders>
              <w:top w:val="nil"/>
              <w:left w:val="nil"/>
              <w:bottom w:val="single" w:sz="4" w:space="0" w:color="auto"/>
              <w:right w:val="nil"/>
            </w:tcBorders>
            <w:shd w:val="clear" w:color="auto" w:fill="auto"/>
            <w:noWrap/>
            <w:vAlign w:val="center"/>
          </w:tcPr>
          <w:p w14:paraId="5F31537D" w14:textId="6BAF762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-0.024</w:t>
            </w:r>
          </w:p>
        </w:tc>
        <w:tc>
          <w:tcPr>
            <w:tcW w:w="1154" w:type="dxa"/>
            <w:tcBorders>
              <w:top w:val="nil"/>
              <w:left w:val="nil"/>
              <w:bottom w:val="single" w:sz="4" w:space="0" w:color="auto"/>
              <w:right w:val="nil"/>
            </w:tcBorders>
            <w:shd w:val="clear" w:color="auto" w:fill="auto"/>
            <w:noWrap/>
            <w:vAlign w:val="center"/>
          </w:tcPr>
          <w:p w14:paraId="025CD953" w14:textId="4554C4E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-0.050</w:t>
            </w:r>
          </w:p>
        </w:tc>
      </w:tr>
      <w:tr w:rsidR="00BA129E" w:rsidRPr="00A9631E" w14:paraId="7B8C7F82" w14:textId="77777777" w:rsidTr="004E5805">
        <w:trPr>
          <w:trHeight w:val="335"/>
        </w:trPr>
        <w:tc>
          <w:tcPr>
            <w:tcW w:w="1539" w:type="dxa"/>
            <w:tcBorders>
              <w:top w:val="nil"/>
              <w:left w:val="nil"/>
              <w:bottom w:val="nil"/>
              <w:right w:val="nil"/>
            </w:tcBorders>
            <w:shd w:val="clear" w:color="auto" w:fill="auto"/>
            <w:noWrap/>
            <w:vAlign w:val="center"/>
            <w:hideMark/>
          </w:tcPr>
          <w:p w14:paraId="7B561E6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8" w:type="dxa"/>
            <w:tcBorders>
              <w:top w:val="nil"/>
              <w:left w:val="nil"/>
              <w:bottom w:val="nil"/>
              <w:right w:val="nil"/>
            </w:tcBorders>
            <w:shd w:val="clear" w:color="auto" w:fill="auto"/>
            <w:noWrap/>
            <w:vAlign w:val="center"/>
          </w:tcPr>
          <w:p w14:paraId="31DA7532" w14:textId="255E2B1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0.592</w:t>
            </w:r>
          </w:p>
        </w:tc>
        <w:tc>
          <w:tcPr>
            <w:tcW w:w="1064" w:type="dxa"/>
            <w:tcBorders>
              <w:top w:val="nil"/>
              <w:left w:val="nil"/>
              <w:bottom w:val="nil"/>
              <w:right w:val="nil"/>
            </w:tcBorders>
            <w:shd w:val="clear" w:color="auto" w:fill="auto"/>
            <w:noWrap/>
            <w:vAlign w:val="center"/>
          </w:tcPr>
          <w:p w14:paraId="24CED628" w14:textId="28A7E9D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-0.026</w:t>
            </w:r>
          </w:p>
        </w:tc>
        <w:tc>
          <w:tcPr>
            <w:tcW w:w="1662" w:type="dxa"/>
            <w:tcBorders>
              <w:top w:val="nil"/>
              <w:left w:val="nil"/>
              <w:bottom w:val="nil"/>
              <w:right w:val="nil"/>
            </w:tcBorders>
            <w:shd w:val="clear" w:color="auto" w:fill="auto"/>
            <w:noWrap/>
            <w:vAlign w:val="center"/>
          </w:tcPr>
          <w:p w14:paraId="2DFA91F3" w14:textId="4CC2F12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0.321</w:t>
            </w:r>
          </w:p>
        </w:tc>
        <w:tc>
          <w:tcPr>
            <w:tcW w:w="1139" w:type="dxa"/>
            <w:tcBorders>
              <w:top w:val="nil"/>
              <w:left w:val="nil"/>
              <w:bottom w:val="nil"/>
              <w:right w:val="nil"/>
            </w:tcBorders>
            <w:shd w:val="clear" w:color="auto" w:fill="auto"/>
            <w:noWrap/>
            <w:vAlign w:val="center"/>
          </w:tcPr>
          <w:p w14:paraId="00BDF3D1" w14:textId="6DAAAF1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0.378</w:t>
            </w:r>
          </w:p>
        </w:tc>
        <w:tc>
          <w:tcPr>
            <w:tcW w:w="1198" w:type="dxa"/>
            <w:tcBorders>
              <w:top w:val="nil"/>
              <w:left w:val="nil"/>
              <w:bottom w:val="nil"/>
              <w:right w:val="nil"/>
            </w:tcBorders>
            <w:shd w:val="clear" w:color="auto" w:fill="auto"/>
            <w:noWrap/>
            <w:vAlign w:val="center"/>
          </w:tcPr>
          <w:p w14:paraId="123F58EB" w14:textId="480C3FE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0.156</w:t>
            </w:r>
          </w:p>
        </w:tc>
        <w:tc>
          <w:tcPr>
            <w:tcW w:w="1142" w:type="dxa"/>
            <w:tcBorders>
              <w:top w:val="nil"/>
              <w:left w:val="nil"/>
              <w:bottom w:val="nil"/>
              <w:right w:val="nil"/>
            </w:tcBorders>
            <w:shd w:val="clear" w:color="auto" w:fill="auto"/>
            <w:noWrap/>
            <w:vAlign w:val="center"/>
          </w:tcPr>
          <w:p w14:paraId="2342E77F" w14:textId="18FD4C0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0.176</w:t>
            </w:r>
          </w:p>
        </w:tc>
        <w:tc>
          <w:tcPr>
            <w:tcW w:w="1213" w:type="dxa"/>
            <w:tcBorders>
              <w:top w:val="nil"/>
              <w:left w:val="nil"/>
              <w:bottom w:val="nil"/>
              <w:right w:val="nil"/>
            </w:tcBorders>
            <w:shd w:val="clear" w:color="auto" w:fill="auto"/>
            <w:noWrap/>
            <w:vAlign w:val="center"/>
          </w:tcPr>
          <w:p w14:paraId="58B7B3FC" w14:textId="485A75B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34" w:type="dxa"/>
            <w:tcBorders>
              <w:top w:val="nil"/>
              <w:left w:val="nil"/>
              <w:bottom w:val="nil"/>
              <w:right w:val="nil"/>
            </w:tcBorders>
            <w:shd w:val="clear" w:color="auto" w:fill="auto"/>
            <w:noWrap/>
            <w:vAlign w:val="center"/>
          </w:tcPr>
          <w:p w14:paraId="1A80BFA0" w14:textId="5162F12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58441CAA" w14:textId="5BC95E4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r>
      <w:tr w:rsidR="00BA129E" w:rsidRPr="00A9631E" w14:paraId="258D3E49" w14:textId="77777777" w:rsidTr="004E5805">
        <w:trPr>
          <w:trHeight w:val="335"/>
        </w:trPr>
        <w:tc>
          <w:tcPr>
            <w:tcW w:w="1539" w:type="dxa"/>
            <w:tcBorders>
              <w:top w:val="nil"/>
              <w:left w:val="nil"/>
              <w:bottom w:val="nil"/>
              <w:right w:val="nil"/>
            </w:tcBorders>
            <w:shd w:val="clear" w:color="auto" w:fill="auto"/>
            <w:noWrap/>
            <w:vAlign w:val="center"/>
            <w:hideMark/>
          </w:tcPr>
          <w:p w14:paraId="5804A027"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8" w:type="dxa"/>
            <w:tcBorders>
              <w:top w:val="nil"/>
              <w:left w:val="nil"/>
              <w:bottom w:val="nil"/>
              <w:right w:val="nil"/>
            </w:tcBorders>
            <w:shd w:val="clear" w:color="auto" w:fill="auto"/>
            <w:noWrap/>
            <w:vAlign w:val="center"/>
          </w:tcPr>
          <w:p w14:paraId="4480D0CF" w14:textId="5733653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0.427</w:t>
            </w:r>
          </w:p>
        </w:tc>
        <w:tc>
          <w:tcPr>
            <w:tcW w:w="1064" w:type="dxa"/>
            <w:tcBorders>
              <w:top w:val="nil"/>
              <w:left w:val="nil"/>
              <w:bottom w:val="nil"/>
              <w:right w:val="nil"/>
            </w:tcBorders>
            <w:shd w:val="clear" w:color="auto" w:fill="auto"/>
            <w:noWrap/>
            <w:vAlign w:val="center"/>
          </w:tcPr>
          <w:p w14:paraId="1CD76A78" w14:textId="69C0015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0.168</w:t>
            </w:r>
          </w:p>
        </w:tc>
        <w:tc>
          <w:tcPr>
            <w:tcW w:w="1662" w:type="dxa"/>
            <w:tcBorders>
              <w:top w:val="nil"/>
              <w:left w:val="nil"/>
              <w:bottom w:val="nil"/>
              <w:right w:val="nil"/>
            </w:tcBorders>
            <w:shd w:val="clear" w:color="auto" w:fill="auto"/>
            <w:noWrap/>
            <w:vAlign w:val="center"/>
          </w:tcPr>
          <w:p w14:paraId="0F1C4C32" w14:textId="0600768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0.470</w:t>
            </w:r>
          </w:p>
        </w:tc>
        <w:tc>
          <w:tcPr>
            <w:tcW w:w="1139" w:type="dxa"/>
            <w:tcBorders>
              <w:top w:val="nil"/>
              <w:left w:val="nil"/>
              <w:bottom w:val="nil"/>
              <w:right w:val="nil"/>
            </w:tcBorders>
            <w:shd w:val="clear" w:color="auto" w:fill="auto"/>
            <w:noWrap/>
            <w:vAlign w:val="center"/>
          </w:tcPr>
          <w:p w14:paraId="4BA3E265" w14:textId="5AD089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198" w:type="dxa"/>
            <w:tcBorders>
              <w:top w:val="nil"/>
              <w:left w:val="nil"/>
              <w:bottom w:val="nil"/>
              <w:right w:val="nil"/>
            </w:tcBorders>
            <w:shd w:val="clear" w:color="auto" w:fill="auto"/>
            <w:noWrap/>
            <w:vAlign w:val="center"/>
          </w:tcPr>
          <w:p w14:paraId="69311A6D" w14:textId="0D3FF57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0.444</w:t>
            </w:r>
          </w:p>
        </w:tc>
        <w:tc>
          <w:tcPr>
            <w:tcW w:w="1142" w:type="dxa"/>
            <w:tcBorders>
              <w:top w:val="nil"/>
              <w:left w:val="nil"/>
              <w:bottom w:val="nil"/>
              <w:right w:val="nil"/>
            </w:tcBorders>
            <w:shd w:val="clear" w:color="auto" w:fill="auto"/>
            <w:noWrap/>
            <w:vAlign w:val="center"/>
          </w:tcPr>
          <w:p w14:paraId="1BCFAA5B" w14:textId="69B7C03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-0.019</w:t>
            </w:r>
          </w:p>
        </w:tc>
        <w:tc>
          <w:tcPr>
            <w:tcW w:w="1213" w:type="dxa"/>
            <w:tcBorders>
              <w:top w:val="nil"/>
              <w:left w:val="nil"/>
              <w:bottom w:val="nil"/>
              <w:right w:val="nil"/>
            </w:tcBorders>
            <w:shd w:val="clear" w:color="auto" w:fill="auto"/>
            <w:noWrap/>
            <w:vAlign w:val="center"/>
          </w:tcPr>
          <w:p w14:paraId="08C727F9" w14:textId="4956322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0.081</w:t>
            </w:r>
          </w:p>
        </w:tc>
        <w:tc>
          <w:tcPr>
            <w:tcW w:w="1134" w:type="dxa"/>
            <w:tcBorders>
              <w:top w:val="nil"/>
              <w:left w:val="nil"/>
              <w:bottom w:val="nil"/>
              <w:right w:val="nil"/>
            </w:tcBorders>
            <w:shd w:val="clear" w:color="auto" w:fill="auto"/>
            <w:noWrap/>
            <w:vAlign w:val="center"/>
          </w:tcPr>
          <w:p w14:paraId="5B5536CD" w14:textId="0AD008F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0.181</w:t>
            </w:r>
          </w:p>
        </w:tc>
        <w:tc>
          <w:tcPr>
            <w:tcW w:w="1154" w:type="dxa"/>
            <w:tcBorders>
              <w:top w:val="nil"/>
              <w:left w:val="nil"/>
              <w:bottom w:val="nil"/>
              <w:right w:val="nil"/>
            </w:tcBorders>
            <w:shd w:val="clear" w:color="auto" w:fill="auto"/>
            <w:noWrap/>
            <w:vAlign w:val="center"/>
          </w:tcPr>
          <w:p w14:paraId="6F242AEA" w14:textId="69F5E2E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-0.164</w:t>
            </w:r>
          </w:p>
        </w:tc>
      </w:tr>
      <w:tr w:rsidR="00BA129E" w:rsidRPr="00A9631E" w14:paraId="44DAE76B" w14:textId="77777777" w:rsidTr="004E5805">
        <w:trPr>
          <w:trHeight w:val="335"/>
        </w:trPr>
        <w:tc>
          <w:tcPr>
            <w:tcW w:w="1539" w:type="dxa"/>
            <w:tcBorders>
              <w:top w:val="nil"/>
              <w:left w:val="nil"/>
              <w:bottom w:val="nil"/>
              <w:right w:val="nil"/>
            </w:tcBorders>
            <w:shd w:val="clear" w:color="auto" w:fill="auto"/>
            <w:noWrap/>
            <w:vAlign w:val="center"/>
            <w:hideMark/>
          </w:tcPr>
          <w:p w14:paraId="369B438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8" w:type="dxa"/>
            <w:tcBorders>
              <w:top w:val="nil"/>
              <w:left w:val="nil"/>
              <w:bottom w:val="nil"/>
              <w:right w:val="nil"/>
            </w:tcBorders>
            <w:shd w:val="clear" w:color="auto" w:fill="auto"/>
            <w:noWrap/>
            <w:vAlign w:val="center"/>
          </w:tcPr>
          <w:p w14:paraId="7D7B2134" w14:textId="190E573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0.116</w:t>
            </w:r>
          </w:p>
        </w:tc>
        <w:tc>
          <w:tcPr>
            <w:tcW w:w="1064" w:type="dxa"/>
            <w:tcBorders>
              <w:top w:val="nil"/>
              <w:left w:val="nil"/>
              <w:bottom w:val="nil"/>
              <w:right w:val="nil"/>
            </w:tcBorders>
            <w:shd w:val="clear" w:color="auto" w:fill="auto"/>
            <w:noWrap/>
            <w:vAlign w:val="center"/>
          </w:tcPr>
          <w:p w14:paraId="77B5D5CD" w14:textId="5635962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-0.150</w:t>
            </w:r>
          </w:p>
        </w:tc>
        <w:tc>
          <w:tcPr>
            <w:tcW w:w="1662" w:type="dxa"/>
            <w:tcBorders>
              <w:top w:val="nil"/>
              <w:left w:val="nil"/>
              <w:bottom w:val="nil"/>
              <w:right w:val="nil"/>
            </w:tcBorders>
            <w:shd w:val="clear" w:color="auto" w:fill="auto"/>
            <w:noWrap/>
            <w:vAlign w:val="center"/>
          </w:tcPr>
          <w:p w14:paraId="15D81AE0" w14:textId="60CE2B9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0.179</w:t>
            </w:r>
          </w:p>
        </w:tc>
        <w:tc>
          <w:tcPr>
            <w:tcW w:w="1139" w:type="dxa"/>
            <w:tcBorders>
              <w:top w:val="nil"/>
              <w:left w:val="nil"/>
              <w:bottom w:val="nil"/>
              <w:right w:val="nil"/>
            </w:tcBorders>
            <w:shd w:val="clear" w:color="auto" w:fill="auto"/>
            <w:noWrap/>
            <w:vAlign w:val="center"/>
          </w:tcPr>
          <w:p w14:paraId="1E8BD187" w14:textId="606AF60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-0.004</w:t>
            </w:r>
          </w:p>
        </w:tc>
        <w:tc>
          <w:tcPr>
            <w:tcW w:w="1198" w:type="dxa"/>
            <w:tcBorders>
              <w:top w:val="nil"/>
              <w:left w:val="nil"/>
              <w:bottom w:val="nil"/>
              <w:right w:val="nil"/>
            </w:tcBorders>
            <w:shd w:val="clear" w:color="auto" w:fill="auto"/>
            <w:noWrap/>
            <w:vAlign w:val="center"/>
          </w:tcPr>
          <w:p w14:paraId="74F1ECD3" w14:textId="026D50E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-0.032</w:t>
            </w:r>
          </w:p>
        </w:tc>
        <w:tc>
          <w:tcPr>
            <w:tcW w:w="1142" w:type="dxa"/>
            <w:tcBorders>
              <w:top w:val="nil"/>
              <w:left w:val="nil"/>
              <w:bottom w:val="nil"/>
              <w:right w:val="nil"/>
            </w:tcBorders>
            <w:shd w:val="clear" w:color="auto" w:fill="auto"/>
            <w:noWrap/>
            <w:vAlign w:val="center"/>
          </w:tcPr>
          <w:p w14:paraId="0017511E" w14:textId="36C53FA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-0.028</w:t>
            </w:r>
          </w:p>
        </w:tc>
        <w:tc>
          <w:tcPr>
            <w:tcW w:w="1213" w:type="dxa"/>
            <w:tcBorders>
              <w:top w:val="nil"/>
              <w:left w:val="nil"/>
              <w:bottom w:val="nil"/>
              <w:right w:val="nil"/>
            </w:tcBorders>
            <w:shd w:val="clear" w:color="auto" w:fill="auto"/>
            <w:noWrap/>
            <w:vAlign w:val="center"/>
          </w:tcPr>
          <w:p w14:paraId="198FA61F" w14:textId="4828AB9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-0.088</w:t>
            </w:r>
          </w:p>
        </w:tc>
        <w:tc>
          <w:tcPr>
            <w:tcW w:w="1134" w:type="dxa"/>
            <w:tcBorders>
              <w:top w:val="nil"/>
              <w:left w:val="nil"/>
              <w:bottom w:val="nil"/>
              <w:right w:val="nil"/>
            </w:tcBorders>
            <w:shd w:val="clear" w:color="auto" w:fill="auto"/>
            <w:noWrap/>
            <w:vAlign w:val="center"/>
          </w:tcPr>
          <w:p w14:paraId="36E4ABE9" w14:textId="5B4A8A6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0.224</w:t>
            </w:r>
          </w:p>
        </w:tc>
        <w:tc>
          <w:tcPr>
            <w:tcW w:w="1154" w:type="dxa"/>
            <w:tcBorders>
              <w:top w:val="nil"/>
              <w:left w:val="nil"/>
              <w:bottom w:val="nil"/>
              <w:right w:val="nil"/>
            </w:tcBorders>
            <w:shd w:val="clear" w:color="auto" w:fill="auto"/>
            <w:noWrap/>
            <w:vAlign w:val="center"/>
          </w:tcPr>
          <w:p w14:paraId="7DA3D710" w14:textId="55AB87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r>
      <w:tr w:rsidR="00BA129E" w:rsidRPr="00A9631E" w14:paraId="6E746043"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1CECDC66"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8" w:type="dxa"/>
            <w:tcBorders>
              <w:top w:val="nil"/>
              <w:left w:val="nil"/>
              <w:bottom w:val="single" w:sz="4" w:space="0" w:color="auto"/>
              <w:right w:val="nil"/>
            </w:tcBorders>
            <w:shd w:val="clear" w:color="auto" w:fill="auto"/>
            <w:noWrap/>
            <w:vAlign w:val="center"/>
          </w:tcPr>
          <w:p w14:paraId="45CFF771" w14:textId="307EDD8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0.176</w:t>
            </w:r>
          </w:p>
        </w:tc>
        <w:tc>
          <w:tcPr>
            <w:tcW w:w="1064" w:type="dxa"/>
            <w:tcBorders>
              <w:top w:val="nil"/>
              <w:left w:val="nil"/>
              <w:bottom w:val="single" w:sz="4" w:space="0" w:color="auto"/>
              <w:right w:val="nil"/>
            </w:tcBorders>
            <w:shd w:val="clear" w:color="auto" w:fill="auto"/>
            <w:noWrap/>
            <w:vAlign w:val="center"/>
          </w:tcPr>
          <w:p w14:paraId="56548157" w14:textId="0E05DDD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-0.121</w:t>
            </w:r>
          </w:p>
        </w:tc>
        <w:tc>
          <w:tcPr>
            <w:tcW w:w="1662" w:type="dxa"/>
            <w:tcBorders>
              <w:top w:val="nil"/>
              <w:left w:val="nil"/>
              <w:bottom w:val="single" w:sz="4" w:space="0" w:color="auto"/>
              <w:right w:val="nil"/>
            </w:tcBorders>
            <w:shd w:val="clear" w:color="auto" w:fill="auto"/>
            <w:noWrap/>
            <w:vAlign w:val="center"/>
          </w:tcPr>
          <w:p w14:paraId="02F2D7E7" w14:textId="121D1BE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0.153</w:t>
            </w:r>
          </w:p>
        </w:tc>
        <w:tc>
          <w:tcPr>
            <w:tcW w:w="1139" w:type="dxa"/>
            <w:tcBorders>
              <w:top w:val="nil"/>
              <w:left w:val="nil"/>
              <w:bottom w:val="single" w:sz="4" w:space="0" w:color="auto"/>
              <w:right w:val="nil"/>
            </w:tcBorders>
            <w:shd w:val="clear" w:color="auto" w:fill="auto"/>
            <w:noWrap/>
            <w:vAlign w:val="center"/>
          </w:tcPr>
          <w:p w14:paraId="39515E9C" w14:textId="01C39A9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c>
          <w:tcPr>
            <w:tcW w:w="1198" w:type="dxa"/>
            <w:tcBorders>
              <w:top w:val="nil"/>
              <w:left w:val="nil"/>
              <w:bottom w:val="single" w:sz="4" w:space="0" w:color="auto"/>
              <w:right w:val="nil"/>
            </w:tcBorders>
            <w:shd w:val="clear" w:color="auto" w:fill="auto"/>
            <w:noWrap/>
            <w:vAlign w:val="center"/>
          </w:tcPr>
          <w:p w14:paraId="01A7482A" w14:textId="480DBB5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-0.103</w:t>
            </w:r>
          </w:p>
        </w:tc>
        <w:tc>
          <w:tcPr>
            <w:tcW w:w="1142" w:type="dxa"/>
            <w:tcBorders>
              <w:top w:val="nil"/>
              <w:left w:val="nil"/>
              <w:bottom w:val="single" w:sz="4" w:space="0" w:color="auto"/>
              <w:right w:val="nil"/>
            </w:tcBorders>
            <w:shd w:val="clear" w:color="auto" w:fill="auto"/>
            <w:noWrap/>
            <w:vAlign w:val="center"/>
          </w:tcPr>
          <w:p w14:paraId="0988344D" w14:textId="51D8CC7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-0.075</w:t>
            </w:r>
          </w:p>
        </w:tc>
        <w:tc>
          <w:tcPr>
            <w:tcW w:w="1213" w:type="dxa"/>
            <w:tcBorders>
              <w:top w:val="nil"/>
              <w:left w:val="nil"/>
              <w:bottom w:val="single" w:sz="4" w:space="0" w:color="auto"/>
              <w:right w:val="nil"/>
            </w:tcBorders>
            <w:shd w:val="clear" w:color="auto" w:fill="auto"/>
            <w:noWrap/>
            <w:vAlign w:val="center"/>
          </w:tcPr>
          <w:p w14:paraId="494B1490" w14:textId="0528527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1134" w:type="dxa"/>
            <w:tcBorders>
              <w:top w:val="nil"/>
              <w:left w:val="nil"/>
              <w:bottom w:val="single" w:sz="4" w:space="0" w:color="auto"/>
              <w:right w:val="nil"/>
            </w:tcBorders>
            <w:shd w:val="clear" w:color="auto" w:fill="auto"/>
            <w:noWrap/>
            <w:vAlign w:val="center"/>
          </w:tcPr>
          <w:p w14:paraId="6060AC31" w14:textId="76EF536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-0.210</w:t>
            </w:r>
          </w:p>
        </w:tc>
        <w:tc>
          <w:tcPr>
            <w:tcW w:w="1154" w:type="dxa"/>
            <w:tcBorders>
              <w:top w:val="nil"/>
              <w:left w:val="nil"/>
              <w:bottom w:val="single" w:sz="4" w:space="0" w:color="auto"/>
              <w:right w:val="nil"/>
            </w:tcBorders>
            <w:shd w:val="clear" w:color="auto" w:fill="auto"/>
            <w:noWrap/>
            <w:vAlign w:val="center"/>
          </w:tcPr>
          <w:p w14:paraId="77BACE15" w14:textId="5660540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0.332</w:t>
            </w:r>
          </w:p>
        </w:tc>
      </w:tr>
      <w:tr w:rsidR="004E5805" w:rsidRPr="00A9631E" w14:paraId="1B26A04C"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19DEB4C"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8" w:type="dxa"/>
            <w:tcBorders>
              <w:top w:val="nil"/>
              <w:left w:val="nil"/>
              <w:bottom w:val="single" w:sz="4" w:space="0" w:color="auto"/>
              <w:right w:val="nil"/>
            </w:tcBorders>
            <w:shd w:val="clear" w:color="auto" w:fill="auto"/>
            <w:noWrap/>
            <w:vAlign w:val="center"/>
          </w:tcPr>
          <w:p w14:paraId="225866F4" w14:textId="6D4BD99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-0.462</w:t>
            </w:r>
          </w:p>
        </w:tc>
        <w:tc>
          <w:tcPr>
            <w:tcW w:w="1064" w:type="dxa"/>
            <w:tcBorders>
              <w:top w:val="nil"/>
              <w:left w:val="nil"/>
              <w:bottom w:val="single" w:sz="4" w:space="0" w:color="auto"/>
              <w:right w:val="nil"/>
            </w:tcBorders>
            <w:shd w:val="clear" w:color="auto" w:fill="auto"/>
            <w:noWrap/>
            <w:vAlign w:val="center"/>
          </w:tcPr>
          <w:p w14:paraId="347255CA" w14:textId="11E70B8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-0.105</w:t>
            </w:r>
          </w:p>
        </w:tc>
        <w:tc>
          <w:tcPr>
            <w:tcW w:w="1662" w:type="dxa"/>
            <w:tcBorders>
              <w:top w:val="nil"/>
              <w:left w:val="nil"/>
              <w:bottom w:val="single" w:sz="4" w:space="0" w:color="auto"/>
              <w:right w:val="nil"/>
            </w:tcBorders>
            <w:shd w:val="clear" w:color="auto" w:fill="auto"/>
            <w:noWrap/>
            <w:vAlign w:val="center"/>
          </w:tcPr>
          <w:p w14:paraId="2151FFBD" w14:textId="67B1671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-0.065</w:t>
            </w:r>
          </w:p>
        </w:tc>
        <w:tc>
          <w:tcPr>
            <w:tcW w:w="1139" w:type="dxa"/>
            <w:tcBorders>
              <w:top w:val="nil"/>
              <w:left w:val="nil"/>
              <w:bottom w:val="single" w:sz="4" w:space="0" w:color="auto"/>
              <w:right w:val="nil"/>
            </w:tcBorders>
            <w:shd w:val="clear" w:color="auto" w:fill="auto"/>
            <w:noWrap/>
            <w:vAlign w:val="center"/>
          </w:tcPr>
          <w:p w14:paraId="61CCAD38" w14:textId="1BCD0100"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-0.050</w:t>
            </w:r>
          </w:p>
        </w:tc>
        <w:tc>
          <w:tcPr>
            <w:tcW w:w="1198" w:type="dxa"/>
            <w:tcBorders>
              <w:top w:val="nil"/>
              <w:left w:val="nil"/>
              <w:bottom w:val="single" w:sz="4" w:space="0" w:color="auto"/>
              <w:right w:val="nil"/>
            </w:tcBorders>
            <w:shd w:val="clear" w:color="auto" w:fill="auto"/>
            <w:noWrap/>
            <w:vAlign w:val="center"/>
          </w:tcPr>
          <w:p w14:paraId="041E1E58" w14:textId="22AC2B74"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0.076</w:t>
            </w:r>
          </w:p>
        </w:tc>
        <w:tc>
          <w:tcPr>
            <w:tcW w:w="1142" w:type="dxa"/>
            <w:tcBorders>
              <w:top w:val="nil"/>
              <w:left w:val="nil"/>
              <w:bottom w:val="single" w:sz="4" w:space="0" w:color="auto"/>
              <w:right w:val="nil"/>
            </w:tcBorders>
            <w:shd w:val="clear" w:color="auto" w:fill="auto"/>
            <w:noWrap/>
            <w:vAlign w:val="center"/>
          </w:tcPr>
          <w:p w14:paraId="127EBB70" w14:textId="420BBB6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-0.022</w:t>
            </w:r>
          </w:p>
        </w:tc>
        <w:tc>
          <w:tcPr>
            <w:tcW w:w="1213" w:type="dxa"/>
            <w:tcBorders>
              <w:top w:val="nil"/>
              <w:left w:val="nil"/>
              <w:bottom w:val="single" w:sz="4" w:space="0" w:color="auto"/>
              <w:right w:val="nil"/>
            </w:tcBorders>
            <w:shd w:val="clear" w:color="auto" w:fill="auto"/>
            <w:noWrap/>
            <w:vAlign w:val="center"/>
          </w:tcPr>
          <w:p w14:paraId="22E96446" w14:textId="5722774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0.031</w:t>
            </w:r>
          </w:p>
        </w:tc>
        <w:tc>
          <w:tcPr>
            <w:tcW w:w="1134" w:type="dxa"/>
            <w:tcBorders>
              <w:top w:val="nil"/>
              <w:left w:val="nil"/>
              <w:bottom w:val="single" w:sz="4" w:space="0" w:color="auto"/>
              <w:right w:val="nil"/>
            </w:tcBorders>
            <w:shd w:val="clear" w:color="auto" w:fill="auto"/>
            <w:noWrap/>
            <w:vAlign w:val="center"/>
          </w:tcPr>
          <w:p w14:paraId="6EB887D3" w14:textId="6047A6F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c>
          <w:tcPr>
            <w:tcW w:w="1154" w:type="dxa"/>
            <w:tcBorders>
              <w:top w:val="nil"/>
              <w:left w:val="nil"/>
              <w:bottom w:val="single" w:sz="4" w:space="0" w:color="auto"/>
              <w:right w:val="nil"/>
            </w:tcBorders>
            <w:shd w:val="clear" w:color="auto" w:fill="auto"/>
            <w:noWrap/>
            <w:vAlign w:val="center"/>
          </w:tcPr>
          <w:p w14:paraId="383FA4E9" w14:textId="37DDB52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-0.160</w:t>
            </w:r>
          </w:p>
        </w:tc>
      </w:tr>
      <w:tr w:rsidR="00BA129E" w:rsidRPr="00A9631E" w14:paraId="7D9FFD56" w14:textId="77777777" w:rsidTr="004E5805">
        <w:trPr>
          <w:trHeight w:val="335"/>
        </w:trPr>
        <w:tc>
          <w:tcPr>
            <w:tcW w:w="1539" w:type="dxa"/>
            <w:tcBorders>
              <w:top w:val="nil"/>
              <w:left w:val="nil"/>
              <w:bottom w:val="nil"/>
              <w:right w:val="nil"/>
            </w:tcBorders>
            <w:shd w:val="clear" w:color="auto" w:fill="auto"/>
            <w:noWrap/>
            <w:vAlign w:val="center"/>
            <w:hideMark/>
          </w:tcPr>
          <w:p w14:paraId="33E0475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8" w:type="dxa"/>
            <w:tcBorders>
              <w:top w:val="nil"/>
              <w:left w:val="nil"/>
              <w:bottom w:val="nil"/>
              <w:right w:val="nil"/>
            </w:tcBorders>
            <w:shd w:val="clear" w:color="auto" w:fill="auto"/>
            <w:noWrap/>
            <w:vAlign w:val="center"/>
          </w:tcPr>
          <w:p w14:paraId="3E1DDC9A" w14:textId="5BB5CC1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0.221</w:t>
            </w:r>
          </w:p>
        </w:tc>
        <w:tc>
          <w:tcPr>
            <w:tcW w:w="1064" w:type="dxa"/>
            <w:tcBorders>
              <w:top w:val="nil"/>
              <w:left w:val="nil"/>
              <w:bottom w:val="nil"/>
              <w:right w:val="nil"/>
            </w:tcBorders>
            <w:shd w:val="clear" w:color="auto" w:fill="auto"/>
            <w:noWrap/>
            <w:vAlign w:val="center"/>
          </w:tcPr>
          <w:p w14:paraId="1AA4CD6C" w14:textId="6863D6D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-0.028</w:t>
            </w:r>
          </w:p>
        </w:tc>
        <w:tc>
          <w:tcPr>
            <w:tcW w:w="1662" w:type="dxa"/>
            <w:tcBorders>
              <w:top w:val="nil"/>
              <w:left w:val="nil"/>
              <w:bottom w:val="nil"/>
              <w:right w:val="nil"/>
            </w:tcBorders>
            <w:shd w:val="clear" w:color="auto" w:fill="auto"/>
            <w:noWrap/>
            <w:vAlign w:val="center"/>
          </w:tcPr>
          <w:p w14:paraId="3F697B08" w14:textId="5936B8D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0.085</w:t>
            </w:r>
          </w:p>
        </w:tc>
        <w:tc>
          <w:tcPr>
            <w:tcW w:w="1139" w:type="dxa"/>
            <w:tcBorders>
              <w:top w:val="nil"/>
              <w:left w:val="nil"/>
              <w:bottom w:val="nil"/>
              <w:right w:val="nil"/>
            </w:tcBorders>
            <w:shd w:val="clear" w:color="auto" w:fill="auto"/>
            <w:noWrap/>
            <w:vAlign w:val="center"/>
          </w:tcPr>
          <w:p w14:paraId="4CA1B0BB" w14:textId="235D36A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1198" w:type="dxa"/>
            <w:tcBorders>
              <w:top w:val="nil"/>
              <w:left w:val="nil"/>
              <w:bottom w:val="nil"/>
              <w:right w:val="nil"/>
            </w:tcBorders>
            <w:shd w:val="clear" w:color="auto" w:fill="auto"/>
            <w:noWrap/>
            <w:vAlign w:val="center"/>
          </w:tcPr>
          <w:p w14:paraId="7205D311" w14:textId="4A06101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c>
          <w:tcPr>
            <w:tcW w:w="1142" w:type="dxa"/>
            <w:tcBorders>
              <w:top w:val="nil"/>
              <w:left w:val="nil"/>
              <w:bottom w:val="nil"/>
              <w:right w:val="nil"/>
            </w:tcBorders>
            <w:shd w:val="clear" w:color="auto" w:fill="auto"/>
            <w:noWrap/>
            <w:vAlign w:val="center"/>
          </w:tcPr>
          <w:p w14:paraId="647F2AE9" w14:textId="65A3118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213" w:type="dxa"/>
            <w:tcBorders>
              <w:top w:val="nil"/>
              <w:left w:val="nil"/>
              <w:bottom w:val="nil"/>
              <w:right w:val="nil"/>
            </w:tcBorders>
            <w:shd w:val="clear" w:color="auto" w:fill="auto"/>
            <w:noWrap/>
            <w:vAlign w:val="center"/>
          </w:tcPr>
          <w:p w14:paraId="7D9E10AC" w14:textId="3BE4281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0.197</w:t>
            </w:r>
          </w:p>
        </w:tc>
        <w:tc>
          <w:tcPr>
            <w:tcW w:w="1134" w:type="dxa"/>
            <w:tcBorders>
              <w:top w:val="nil"/>
              <w:left w:val="nil"/>
              <w:bottom w:val="nil"/>
              <w:right w:val="nil"/>
            </w:tcBorders>
            <w:shd w:val="clear" w:color="auto" w:fill="auto"/>
            <w:noWrap/>
            <w:vAlign w:val="center"/>
          </w:tcPr>
          <w:p w14:paraId="33F28322" w14:textId="3AE3794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0.092</w:t>
            </w:r>
          </w:p>
        </w:tc>
        <w:tc>
          <w:tcPr>
            <w:tcW w:w="1154" w:type="dxa"/>
            <w:tcBorders>
              <w:top w:val="nil"/>
              <w:left w:val="nil"/>
              <w:bottom w:val="nil"/>
              <w:right w:val="nil"/>
            </w:tcBorders>
            <w:shd w:val="clear" w:color="auto" w:fill="auto"/>
            <w:noWrap/>
            <w:vAlign w:val="center"/>
          </w:tcPr>
          <w:p w14:paraId="799D7183" w14:textId="43AFD6E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r>
      <w:tr w:rsidR="00BA129E" w:rsidRPr="00A9631E" w14:paraId="7FF8A36F" w14:textId="77777777" w:rsidTr="004E5805">
        <w:trPr>
          <w:trHeight w:val="335"/>
        </w:trPr>
        <w:tc>
          <w:tcPr>
            <w:tcW w:w="1539" w:type="dxa"/>
            <w:tcBorders>
              <w:top w:val="nil"/>
              <w:left w:val="nil"/>
              <w:bottom w:val="nil"/>
              <w:right w:val="nil"/>
            </w:tcBorders>
            <w:shd w:val="clear" w:color="auto" w:fill="auto"/>
            <w:noWrap/>
            <w:vAlign w:val="center"/>
            <w:hideMark/>
          </w:tcPr>
          <w:p w14:paraId="7DC6BBF5"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8" w:type="dxa"/>
            <w:tcBorders>
              <w:top w:val="nil"/>
              <w:left w:val="nil"/>
              <w:bottom w:val="nil"/>
              <w:right w:val="nil"/>
            </w:tcBorders>
            <w:shd w:val="clear" w:color="auto" w:fill="auto"/>
            <w:noWrap/>
            <w:vAlign w:val="center"/>
          </w:tcPr>
          <w:p w14:paraId="4C259F9D" w14:textId="4BD54F4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-0.284</w:t>
            </w:r>
          </w:p>
        </w:tc>
        <w:tc>
          <w:tcPr>
            <w:tcW w:w="1064" w:type="dxa"/>
            <w:tcBorders>
              <w:top w:val="nil"/>
              <w:left w:val="nil"/>
              <w:bottom w:val="nil"/>
              <w:right w:val="nil"/>
            </w:tcBorders>
            <w:shd w:val="clear" w:color="auto" w:fill="auto"/>
            <w:noWrap/>
            <w:vAlign w:val="center"/>
          </w:tcPr>
          <w:p w14:paraId="5A691C61" w14:textId="514E9F4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-0.055</w:t>
            </w:r>
          </w:p>
        </w:tc>
        <w:tc>
          <w:tcPr>
            <w:tcW w:w="1662" w:type="dxa"/>
            <w:tcBorders>
              <w:top w:val="nil"/>
              <w:left w:val="nil"/>
              <w:bottom w:val="nil"/>
              <w:right w:val="nil"/>
            </w:tcBorders>
            <w:shd w:val="clear" w:color="auto" w:fill="auto"/>
            <w:noWrap/>
            <w:vAlign w:val="center"/>
          </w:tcPr>
          <w:p w14:paraId="0D72A6FC" w14:textId="5041036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-0.145</w:t>
            </w:r>
          </w:p>
        </w:tc>
        <w:tc>
          <w:tcPr>
            <w:tcW w:w="1139" w:type="dxa"/>
            <w:tcBorders>
              <w:top w:val="nil"/>
              <w:left w:val="nil"/>
              <w:bottom w:val="nil"/>
              <w:right w:val="nil"/>
            </w:tcBorders>
            <w:shd w:val="clear" w:color="auto" w:fill="auto"/>
            <w:noWrap/>
            <w:vAlign w:val="center"/>
          </w:tcPr>
          <w:p w14:paraId="027CBAB0" w14:textId="692CE22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-0.202</w:t>
            </w:r>
          </w:p>
        </w:tc>
        <w:tc>
          <w:tcPr>
            <w:tcW w:w="1198" w:type="dxa"/>
            <w:tcBorders>
              <w:top w:val="nil"/>
              <w:left w:val="nil"/>
              <w:bottom w:val="nil"/>
              <w:right w:val="nil"/>
            </w:tcBorders>
            <w:shd w:val="clear" w:color="auto" w:fill="auto"/>
            <w:noWrap/>
            <w:vAlign w:val="center"/>
          </w:tcPr>
          <w:p w14:paraId="06129AB4" w14:textId="79EDF56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1142" w:type="dxa"/>
            <w:tcBorders>
              <w:top w:val="nil"/>
              <w:left w:val="nil"/>
              <w:bottom w:val="nil"/>
              <w:right w:val="nil"/>
            </w:tcBorders>
            <w:shd w:val="clear" w:color="auto" w:fill="auto"/>
            <w:noWrap/>
            <w:vAlign w:val="center"/>
          </w:tcPr>
          <w:p w14:paraId="12C597AE" w14:textId="38EC191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0.075</w:t>
            </w:r>
          </w:p>
        </w:tc>
        <w:tc>
          <w:tcPr>
            <w:tcW w:w="1213" w:type="dxa"/>
            <w:tcBorders>
              <w:top w:val="nil"/>
              <w:left w:val="nil"/>
              <w:bottom w:val="nil"/>
              <w:right w:val="nil"/>
            </w:tcBorders>
            <w:shd w:val="clear" w:color="auto" w:fill="auto"/>
            <w:noWrap/>
            <w:vAlign w:val="center"/>
          </w:tcPr>
          <w:p w14:paraId="41589FBB" w14:textId="548BEC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0.075</w:t>
            </w:r>
          </w:p>
        </w:tc>
        <w:tc>
          <w:tcPr>
            <w:tcW w:w="1134" w:type="dxa"/>
            <w:tcBorders>
              <w:top w:val="nil"/>
              <w:left w:val="nil"/>
              <w:bottom w:val="nil"/>
              <w:right w:val="nil"/>
            </w:tcBorders>
            <w:shd w:val="clear" w:color="auto" w:fill="auto"/>
            <w:noWrap/>
            <w:vAlign w:val="center"/>
          </w:tcPr>
          <w:p w14:paraId="7FF495FE" w14:textId="16FF1C4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0.044</w:t>
            </w:r>
          </w:p>
        </w:tc>
        <w:tc>
          <w:tcPr>
            <w:tcW w:w="1154" w:type="dxa"/>
            <w:tcBorders>
              <w:top w:val="nil"/>
              <w:left w:val="nil"/>
              <w:bottom w:val="nil"/>
              <w:right w:val="nil"/>
            </w:tcBorders>
            <w:shd w:val="clear" w:color="auto" w:fill="auto"/>
            <w:noWrap/>
            <w:vAlign w:val="center"/>
          </w:tcPr>
          <w:p w14:paraId="652B3DB0" w14:textId="53ED23C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-0.284</w:t>
            </w:r>
          </w:p>
        </w:tc>
      </w:tr>
      <w:tr w:rsidR="00BA129E" w:rsidRPr="00A9631E" w14:paraId="4D5473F3" w14:textId="77777777" w:rsidTr="004E5805">
        <w:trPr>
          <w:trHeight w:val="353"/>
        </w:trPr>
        <w:tc>
          <w:tcPr>
            <w:tcW w:w="1539" w:type="dxa"/>
            <w:tcBorders>
              <w:top w:val="nil"/>
              <w:left w:val="nil"/>
              <w:bottom w:val="single" w:sz="18" w:space="0" w:color="auto"/>
              <w:right w:val="nil"/>
            </w:tcBorders>
            <w:shd w:val="clear" w:color="auto" w:fill="auto"/>
            <w:noWrap/>
            <w:vAlign w:val="center"/>
            <w:hideMark/>
          </w:tcPr>
          <w:p w14:paraId="00A2DC27"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8" w:type="dxa"/>
            <w:tcBorders>
              <w:top w:val="nil"/>
              <w:left w:val="nil"/>
              <w:bottom w:val="single" w:sz="18" w:space="0" w:color="auto"/>
              <w:right w:val="nil"/>
            </w:tcBorders>
            <w:shd w:val="clear" w:color="auto" w:fill="auto"/>
            <w:noWrap/>
            <w:vAlign w:val="center"/>
          </w:tcPr>
          <w:p w14:paraId="02E47D58" w14:textId="4B81EAB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0.568</w:t>
            </w:r>
          </w:p>
        </w:tc>
        <w:tc>
          <w:tcPr>
            <w:tcW w:w="1064" w:type="dxa"/>
            <w:tcBorders>
              <w:top w:val="nil"/>
              <w:left w:val="nil"/>
              <w:bottom w:val="single" w:sz="18" w:space="0" w:color="auto"/>
              <w:right w:val="nil"/>
            </w:tcBorders>
            <w:shd w:val="clear" w:color="auto" w:fill="auto"/>
            <w:noWrap/>
            <w:vAlign w:val="center"/>
          </w:tcPr>
          <w:p w14:paraId="12A93CCA" w14:textId="521690D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662" w:type="dxa"/>
            <w:tcBorders>
              <w:top w:val="nil"/>
              <w:left w:val="nil"/>
              <w:bottom w:val="single" w:sz="18" w:space="0" w:color="auto"/>
              <w:right w:val="nil"/>
            </w:tcBorders>
            <w:shd w:val="clear" w:color="auto" w:fill="auto"/>
            <w:noWrap/>
            <w:vAlign w:val="center"/>
          </w:tcPr>
          <w:p w14:paraId="018DC99E" w14:textId="46BFC64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0.080</w:t>
            </w:r>
          </w:p>
        </w:tc>
        <w:tc>
          <w:tcPr>
            <w:tcW w:w="1139" w:type="dxa"/>
            <w:tcBorders>
              <w:top w:val="nil"/>
              <w:left w:val="nil"/>
              <w:bottom w:val="single" w:sz="18" w:space="0" w:color="auto"/>
              <w:right w:val="nil"/>
            </w:tcBorders>
            <w:shd w:val="clear" w:color="auto" w:fill="auto"/>
            <w:noWrap/>
            <w:vAlign w:val="center"/>
          </w:tcPr>
          <w:p w14:paraId="377C6E61" w14:textId="4626456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-0.092</w:t>
            </w:r>
          </w:p>
        </w:tc>
        <w:tc>
          <w:tcPr>
            <w:tcW w:w="1198" w:type="dxa"/>
            <w:tcBorders>
              <w:top w:val="nil"/>
              <w:left w:val="nil"/>
              <w:bottom w:val="single" w:sz="18" w:space="0" w:color="auto"/>
              <w:right w:val="nil"/>
            </w:tcBorders>
            <w:shd w:val="clear" w:color="auto" w:fill="auto"/>
            <w:noWrap/>
            <w:vAlign w:val="center"/>
          </w:tcPr>
          <w:p w14:paraId="3BA3555F" w14:textId="4541F97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0.116</w:t>
            </w:r>
          </w:p>
        </w:tc>
        <w:tc>
          <w:tcPr>
            <w:tcW w:w="1142" w:type="dxa"/>
            <w:tcBorders>
              <w:top w:val="nil"/>
              <w:left w:val="nil"/>
              <w:bottom w:val="single" w:sz="18" w:space="0" w:color="auto"/>
              <w:right w:val="nil"/>
            </w:tcBorders>
            <w:shd w:val="clear" w:color="auto" w:fill="auto"/>
            <w:noWrap/>
            <w:vAlign w:val="center"/>
          </w:tcPr>
          <w:p w14:paraId="040EE7D8" w14:textId="0F0CB4D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0.114</w:t>
            </w:r>
          </w:p>
        </w:tc>
        <w:tc>
          <w:tcPr>
            <w:tcW w:w="1213" w:type="dxa"/>
            <w:tcBorders>
              <w:top w:val="nil"/>
              <w:left w:val="nil"/>
              <w:bottom w:val="single" w:sz="18" w:space="0" w:color="auto"/>
              <w:right w:val="nil"/>
            </w:tcBorders>
            <w:shd w:val="clear" w:color="auto" w:fill="auto"/>
            <w:noWrap/>
            <w:vAlign w:val="center"/>
          </w:tcPr>
          <w:p w14:paraId="4AE10423" w14:textId="75821E5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0.209</w:t>
            </w:r>
          </w:p>
        </w:tc>
        <w:tc>
          <w:tcPr>
            <w:tcW w:w="1134" w:type="dxa"/>
            <w:tcBorders>
              <w:top w:val="nil"/>
              <w:left w:val="nil"/>
              <w:bottom w:val="single" w:sz="18" w:space="0" w:color="auto"/>
              <w:right w:val="nil"/>
            </w:tcBorders>
            <w:shd w:val="clear" w:color="auto" w:fill="auto"/>
            <w:noWrap/>
            <w:vAlign w:val="center"/>
          </w:tcPr>
          <w:p w14:paraId="3568952C" w14:textId="1BD34DC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-0.044</w:t>
            </w:r>
          </w:p>
        </w:tc>
        <w:tc>
          <w:tcPr>
            <w:tcW w:w="1154" w:type="dxa"/>
            <w:tcBorders>
              <w:top w:val="nil"/>
              <w:left w:val="nil"/>
              <w:bottom w:val="single" w:sz="18" w:space="0" w:color="auto"/>
              <w:right w:val="nil"/>
            </w:tcBorders>
            <w:shd w:val="clear" w:color="auto" w:fill="auto"/>
            <w:noWrap/>
            <w:vAlign w:val="center"/>
          </w:tcPr>
          <w:p w14:paraId="082F8664" w14:textId="145B47C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-0.270</w:t>
            </w:r>
          </w:p>
        </w:tc>
      </w:tr>
    </w:tbl>
    <w:p w14:paraId="5E99F0BB" w14:textId="5BC70158" w:rsidR="00367AA6" w:rsidRPr="00A9631E" w:rsidRDefault="00367AA6" w:rsidP="003A2AA2">
      <w:pPr>
        <w:spacing w:line="276" w:lineRule="auto"/>
        <w:rPr>
          <w:rFonts w:ascii="Times New Roman" w:hAnsi="Times New Roman" w:cs="Times New Roman"/>
          <w:sz w:val="24"/>
          <w:szCs w:val="24"/>
        </w:rPr>
        <w:sectPr w:rsidR="00367AA6" w:rsidRPr="00A9631E" w:rsidSect="00367AA6">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br/>
      </w:r>
    </w:p>
    <w:p w14:paraId="6121DD37" w14:textId="05564CC1" w:rsidR="00367AA6" w:rsidRPr="00A9631E" w:rsidRDefault="00367AA6" w:rsidP="00367AA6">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4.</w:t>
      </w:r>
      <w:r w:rsidRPr="00A9631E">
        <w:t xml:space="preserve"> </w:t>
      </w:r>
      <w:r w:rsidRPr="00A9631E">
        <w:rPr>
          <w:rFonts w:ascii="Times New Roman" w:hAnsi="Times New Roman" w:cs="Times New Roman"/>
          <w:sz w:val="24"/>
          <w:szCs w:val="24"/>
        </w:rPr>
        <w:t>Statistical significance (indicated by bold type) of slope coefficients for the predictor variables (year</w:t>
      </w:r>
      <w:r w:rsidR="0076317A" w:rsidRPr="00A9631E">
        <w:rPr>
          <w:rFonts w:ascii="Times New Roman" w:hAnsi="Times New Roman" w:cs="Times New Roman"/>
          <w:sz w:val="24"/>
          <w:szCs w:val="24"/>
        </w:rPr>
        <w:t xml:space="preserve"> [YR]</w:t>
      </w:r>
      <w:r w:rsidRPr="00A9631E">
        <w:rPr>
          <w:rFonts w:ascii="Times New Roman" w:hAnsi="Times New Roman" w:cs="Times New Roman"/>
          <w:sz w:val="24"/>
          <w:szCs w:val="24"/>
        </w:rPr>
        <w:t>, landscape-scale harvest intensity</w:t>
      </w:r>
      <w:r w:rsidR="0076317A"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 xml:space="preserve">, </w:t>
      </w:r>
      <w:r w:rsidR="00B1225B" w:rsidRPr="00A9631E">
        <w:rPr>
          <w:rFonts w:ascii="Times New Roman" w:hAnsi="Times New Roman" w:cs="Times New Roman"/>
          <w:sz w:val="24"/>
          <w:szCs w:val="24"/>
        </w:rPr>
        <w:t xml:space="preserve">interaction </w:t>
      </w:r>
      <w:r w:rsidR="0076317A" w:rsidRPr="00A9631E">
        <w:rPr>
          <w:rFonts w:ascii="Times New Roman" w:hAnsi="Times New Roman" w:cs="Times New Roman"/>
          <w:sz w:val="24"/>
          <w:szCs w:val="24"/>
        </w:rPr>
        <w:t xml:space="preserve">[YR×LSHI] </w:t>
      </w:r>
      <w:r w:rsidR="00B1225B" w:rsidRPr="00A9631E">
        <w:rPr>
          <w:rFonts w:ascii="Times New Roman" w:hAnsi="Times New Roman" w:cs="Times New Roman"/>
          <w:sz w:val="24"/>
          <w:szCs w:val="24"/>
        </w:rPr>
        <w:t xml:space="preserve">between year and landscape-scale harvest intensity, </w:t>
      </w:r>
      <w:r w:rsidRPr="00A9631E">
        <w:rPr>
          <w:rFonts w:ascii="Times New Roman" w:hAnsi="Times New Roman" w:cs="Times New Roman"/>
          <w:sz w:val="24"/>
          <w:szCs w:val="24"/>
        </w:rPr>
        <w:t>harvest history</w:t>
      </w:r>
      <w:r w:rsidR="0076317A" w:rsidRPr="00A9631E">
        <w:rPr>
          <w:rFonts w:ascii="Times New Roman" w:hAnsi="Times New Roman" w:cs="Times New Roman"/>
          <w:sz w:val="24"/>
          <w:szCs w:val="24"/>
        </w:rPr>
        <w:t xml:space="preserve"> [HH]</w:t>
      </w:r>
      <w:r w:rsidRPr="00A9631E">
        <w:rPr>
          <w:rFonts w:ascii="Times New Roman" w:hAnsi="Times New Roman" w:cs="Times New Roman"/>
          <w:sz w:val="24"/>
          <w:szCs w:val="24"/>
        </w:rPr>
        <w:t xml:space="preserve"> of nest search plot, and nest search plot located in mature forest</w:t>
      </w:r>
      <w:r w:rsidR="0076317A" w:rsidRPr="00A9631E">
        <w:rPr>
          <w:rFonts w:ascii="Times New Roman" w:hAnsi="Times New Roman" w:cs="Times New Roman"/>
          <w:sz w:val="24"/>
          <w:szCs w:val="24"/>
        </w:rPr>
        <w:t xml:space="preserve"> [MF]</w:t>
      </w:r>
      <w:r w:rsidRPr="00A9631E">
        <w:rPr>
          <w:rFonts w:ascii="Times New Roman" w:hAnsi="Times New Roman" w:cs="Times New Roman"/>
          <w:sz w:val="24"/>
          <w:szCs w:val="24"/>
        </w:rPr>
        <w:t xml:space="preserve">) corresponding to </w:t>
      </w:r>
      <w:r w:rsidR="009B7441" w:rsidRPr="00A9631E">
        <w:rPr>
          <w:rFonts w:ascii="Times New Roman" w:hAnsi="Times New Roman" w:cs="Times New Roman"/>
          <w:sz w:val="24"/>
          <w:szCs w:val="24"/>
        </w:rPr>
        <w:t xml:space="preserve">the probability of nest success during the incubation and brooding periods. </w:t>
      </w:r>
      <w:r w:rsidR="006D3D3D" w:rsidRPr="00A9631E">
        <w:rPr>
          <w:rFonts w:ascii="Times New Roman" w:hAnsi="Times New Roman" w:cs="Times New Roman"/>
          <w:sz w:val="24"/>
          <w:szCs w:val="24"/>
        </w:rPr>
        <w:t>Focal s</w:t>
      </w:r>
      <w:r w:rsidR="009B7441" w:rsidRPr="00A9631E">
        <w:rPr>
          <w:rFonts w:ascii="Times New Roman" w:hAnsi="Times New Roman" w:cs="Times New Roman"/>
          <w:sz w:val="24"/>
          <w:szCs w:val="24"/>
        </w:rPr>
        <w:t>pecies</w:t>
      </w:r>
      <w:r w:rsidR="00960BD8" w:rsidRPr="00A9631E">
        <w:rPr>
          <w:rFonts w:ascii="Times New Roman" w:hAnsi="Times New Roman" w:cs="Times New Roman"/>
          <w:sz w:val="24"/>
          <w:szCs w:val="24"/>
        </w:rPr>
        <w:t xml:space="preserve"> (see Table 1 for species codes)</w:t>
      </w:r>
      <w:r w:rsidR="009B7441" w:rsidRPr="00A9631E">
        <w:rPr>
          <w:rFonts w:ascii="Times New Roman" w:hAnsi="Times New Roman" w:cs="Times New Roman"/>
          <w:sz w:val="24"/>
          <w:szCs w:val="24"/>
        </w:rPr>
        <w:t xml:space="preserve"> are</w:t>
      </w:r>
      <w:r w:rsidRPr="00A9631E">
        <w:rPr>
          <w:rFonts w:ascii="Times New Roman" w:hAnsi="Times New Roman" w:cs="Times New Roman"/>
          <w:sz w:val="24"/>
          <w:szCs w:val="24"/>
        </w:rPr>
        <w:t xml:space="preserve"> arranged by </w:t>
      </w:r>
      <w:r w:rsidR="00087A5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087A57"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76317A" w:rsidRPr="00A9631E">
        <w:rPr>
          <w:rFonts w:ascii="Times New Roman" w:hAnsi="Times New Roman" w:cs="Times New Roman"/>
          <w:sz w:val="24"/>
          <w:szCs w:val="24"/>
        </w:rPr>
        <w:t xml:space="preserve"> [ESEA]</w:t>
      </w:r>
      <w:r w:rsidR="00087A57" w:rsidRPr="00A9631E">
        <w:rPr>
          <w:rFonts w:ascii="Times New Roman" w:hAnsi="Times New Roman" w:cs="Times New Roman"/>
          <w:sz w:val="24"/>
          <w:szCs w:val="24"/>
        </w:rPr>
        <w:t>, forest-interior</w:t>
      </w:r>
      <w:r w:rsidR="0076317A" w:rsidRPr="00A9631E">
        <w:rPr>
          <w:rFonts w:ascii="Times New Roman" w:hAnsi="Times New Roman" w:cs="Times New Roman"/>
          <w:sz w:val="24"/>
          <w:szCs w:val="24"/>
        </w:rPr>
        <w:t xml:space="preserve"> [INT]</w:t>
      </w:r>
      <w:r w:rsidR="00087A57" w:rsidRPr="00A9631E">
        <w:rPr>
          <w:rFonts w:ascii="Times New Roman" w:hAnsi="Times New Roman" w:cs="Times New Roman"/>
          <w:sz w:val="24"/>
          <w:szCs w:val="24"/>
        </w:rPr>
        <w:t>, and forest-gap</w:t>
      </w:r>
      <w:r w:rsidR="0076317A" w:rsidRPr="00A9631E">
        <w:rPr>
          <w:rFonts w:ascii="Times New Roman" w:hAnsi="Times New Roman" w:cs="Times New Roman"/>
          <w:sz w:val="24"/>
          <w:szCs w:val="24"/>
        </w:rPr>
        <w:t xml:space="preserve"> [GAP]</w:t>
      </w:r>
      <w:r w:rsidR="00087A57" w:rsidRPr="00A9631E">
        <w:rPr>
          <w:rFonts w:ascii="Times New Roman" w:hAnsi="Times New Roman" w:cs="Times New Roman"/>
          <w:sz w:val="24"/>
          <w:szCs w:val="24"/>
        </w:rPr>
        <w:t>)</w:t>
      </w:r>
      <w:r w:rsidRPr="00A9631E">
        <w:rPr>
          <w:rFonts w:ascii="Times New Roman" w:hAnsi="Times New Roman" w:cs="Times New Roman"/>
          <w:sz w:val="24"/>
          <w:szCs w:val="24"/>
        </w:rPr>
        <w:t>.</w:t>
      </w:r>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E92709" w:rsidRPr="00A9631E" w14:paraId="245824A4" w14:textId="77777777" w:rsidTr="00FE00DB">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Brooding Period</w:t>
            </w:r>
          </w:p>
        </w:tc>
      </w:tr>
      <w:tr w:rsidR="00E92709" w:rsidRPr="00A9631E" w14:paraId="248F448E" w14:textId="77777777" w:rsidTr="00FE00DB">
        <w:trPr>
          <w:trHeight w:val="331"/>
        </w:trPr>
        <w:tc>
          <w:tcPr>
            <w:tcW w:w="1175" w:type="dxa"/>
            <w:vMerge/>
            <w:tcBorders>
              <w:top w:val="nil"/>
              <w:left w:val="nil"/>
              <w:bottom w:val="single" w:sz="12" w:space="0" w:color="auto"/>
              <w:right w:val="nil"/>
            </w:tcBorders>
            <w:vAlign w:val="center"/>
            <w:hideMark/>
          </w:tcPr>
          <w:p w14:paraId="64826ED6"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98" w:type="dxa"/>
            <w:vMerge/>
            <w:tcBorders>
              <w:top w:val="nil"/>
              <w:left w:val="nil"/>
              <w:bottom w:val="single" w:sz="12" w:space="0" w:color="auto"/>
              <w:right w:val="nil"/>
            </w:tcBorders>
            <w:vAlign w:val="center"/>
            <w:hideMark/>
          </w:tcPr>
          <w:p w14:paraId="7AE2EE9E"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27"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c>
          <w:tcPr>
            <w:tcW w:w="927"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r>
      <w:tr w:rsidR="00E92709" w:rsidRPr="00A9631E" w14:paraId="154C6A25" w14:textId="77777777" w:rsidTr="00FE00DB">
        <w:trPr>
          <w:trHeight w:val="314"/>
        </w:trPr>
        <w:tc>
          <w:tcPr>
            <w:tcW w:w="1175" w:type="dxa"/>
            <w:tcBorders>
              <w:top w:val="single" w:sz="12" w:space="0" w:color="auto"/>
              <w:left w:val="nil"/>
              <w:bottom w:val="nil"/>
              <w:right w:val="nil"/>
            </w:tcBorders>
            <w:shd w:val="clear" w:color="auto" w:fill="auto"/>
            <w:noWrap/>
            <w:vAlign w:val="center"/>
            <w:hideMark/>
          </w:tcPr>
          <w:p w14:paraId="2745C325"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998" w:type="dxa"/>
            <w:tcBorders>
              <w:top w:val="single" w:sz="12" w:space="0" w:color="auto"/>
              <w:left w:val="nil"/>
              <w:bottom w:val="nil"/>
              <w:right w:val="nil"/>
            </w:tcBorders>
            <w:shd w:val="clear" w:color="auto" w:fill="auto"/>
            <w:noWrap/>
            <w:vAlign w:val="center"/>
            <w:hideMark/>
          </w:tcPr>
          <w:p w14:paraId="3A5C27D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single" w:sz="12" w:space="0" w:color="auto"/>
              <w:left w:val="nil"/>
              <w:bottom w:val="nil"/>
              <w:right w:val="nil"/>
            </w:tcBorders>
            <w:shd w:val="clear" w:color="auto" w:fill="auto"/>
            <w:noWrap/>
            <w:vAlign w:val="center"/>
            <w:hideMark/>
          </w:tcPr>
          <w:p w14:paraId="7C70AB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0.217</w:t>
            </w:r>
          </w:p>
        </w:tc>
        <w:tc>
          <w:tcPr>
            <w:tcW w:w="967" w:type="dxa"/>
            <w:tcBorders>
              <w:top w:val="single" w:sz="12" w:space="0" w:color="auto"/>
              <w:left w:val="nil"/>
              <w:bottom w:val="nil"/>
              <w:right w:val="nil"/>
            </w:tcBorders>
            <w:shd w:val="clear" w:color="auto" w:fill="auto"/>
            <w:noWrap/>
            <w:vAlign w:val="center"/>
            <w:hideMark/>
          </w:tcPr>
          <w:p w14:paraId="09621D4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-0.773</w:t>
            </w:r>
          </w:p>
        </w:tc>
        <w:tc>
          <w:tcPr>
            <w:tcW w:w="1478" w:type="dxa"/>
            <w:tcBorders>
              <w:top w:val="single" w:sz="12" w:space="0" w:color="auto"/>
              <w:left w:val="nil"/>
              <w:bottom w:val="nil"/>
              <w:right w:val="nil"/>
            </w:tcBorders>
            <w:shd w:val="clear" w:color="auto" w:fill="auto"/>
            <w:noWrap/>
            <w:vAlign w:val="center"/>
            <w:hideMark/>
          </w:tcPr>
          <w:p w14:paraId="140921A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-0.501</w:t>
            </w:r>
          </w:p>
        </w:tc>
        <w:tc>
          <w:tcPr>
            <w:tcW w:w="927" w:type="dxa"/>
            <w:tcBorders>
              <w:top w:val="single" w:sz="12" w:space="0" w:color="auto"/>
              <w:left w:val="nil"/>
              <w:bottom w:val="nil"/>
              <w:right w:val="nil"/>
            </w:tcBorders>
            <w:shd w:val="clear" w:color="auto" w:fill="auto"/>
            <w:noWrap/>
            <w:vAlign w:val="center"/>
            <w:hideMark/>
          </w:tcPr>
          <w:p w14:paraId="3D5CD1B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0.785</w:t>
            </w:r>
          </w:p>
        </w:tc>
        <w:tc>
          <w:tcPr>
            <w:tcW w:w="931" w:type="dxa"/>
            <w:tcBorders>
              <w:top w:val="single" w:sz="12" w:space="0" w:color="auto"/>
              <w:left w:val="nil"/>
              <w:bottom w:val="nil"/>
              <w:right w:val="nil"/>
            </w:tcBorders>
            <w:shd w:val="clear" w:color="auto" w:fill="auto"/>
            <w:noWrap/>
            <w:vAlign w:val="center"/>
            <w:hideMark/>
          </w:tcPr>
          <w:p w14:paraId="2CE74A3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-1.402</w:t>
            </w:r>
          </w:p>
        </w:tc>
        <w:tc>
          <w:tcPr>
            <w:tcW w:w="927" w:type="dxa"/>
            <w:tcBorders>
              <w:top w:val="single" w:sz="12" w:space="0" w:color="auto"/>
              <w:left w:val="nil"/>
              <w:bottom w:val="nil"/>
              <w:right w:val="nil"/>
            </w:tcBorders>
            <w:shd w:val="clear" w:color="auto" w:fill="auto"/>
            <w:noWrap/>
            <w:vAlign w:val="center"/>
            <w:hideMark/>
          </w:tcPr>
          <w:p w14:paraId="401681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1.458</w:t>
            </w:r>
          </w:p>
        </w:tc>
        <w:tc>
          <w:tcPr>
            <w:tcW w:w="967" w:type="dxa"/>
            <w:tcBorders>
              <w:top w:val="single" w:sz="12" w:space="0" w:color="auto"/>
              <w:left w:val="nil"/>
              <w:bottom w:val="nil"/>
              <w:right w:val="nil"/>
            </w:tcBorders>
            <w:shd w:val="clear" w:color="auto" w:fill="auto"/>
            <w:noWrap/>
            <w:vAlign w:val="center"/>
            <w:hideMark/>
          </w:tcPr>
          <w:p w14:paraId="3A63EF4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-1.347</w:t>
            </w:r>
          </w:p>
        </w:tc>
        <w:tc>
          <w:tcPr>
            <w:tcW w:w="1478" w:type="dxa"/>
            <w:tcBorders>
              <w:top w:val="single" w:sz="12" w:space="0" w:color="auto"/>
              <w:left w:val="nil"/>
              <w:bottom w:val="nil"/>
              <w:right w:val="nil"/>
            </w:tcBorders>
            <w:shd w:val="clear" w:color="auto" w:fill="auto"/>
            <w:noWrap/>
            <w:vAlign w:val="center"/>
            <w:hideMark/>
          </w:tcPr>
          <w:p w14:paraId="26E05EE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-2.006</w:t>
            </w:r>
          </w:p>
        </w:tc>
        <w:tc>
          <w:tcPr>
            <w:tcW w:w="927" w:type="dxa"/>
            <w:tcBorders>
              <w:top w:val="single" w:sz="12" w:space="0" w:color="auto"/>
              <w:left w:val="nil"/>
              <w:bottom w:val="nil"/>
              <w:right w:val="nil"/>
            </w:tcBorders>
            <w:shd w:val="clear" w:color="auto" w:fill="auto"/>
            <w:noWrap/>
            <w:vAlign w:val="center"/>
            <w:hideMark/>
          </w:tcPr>
          <w:p w14:paraId="08A5760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1.528</w:t>
            </w:r>
          </w:p>
        </w:tc>
        <w:tc>
          <w:tcPr>
            <w:tcW w:w="931" w:type="dxa"/>
            <w:tcBorders>
              <w:top w:val="single" w:sz="12" w:space="0" w:color="auto"/>
              <w:left w:val="nil"/>
              <w:bottom w:val="nil"/>
              <w:right w:val="nil"/>
            </w:tcBorders>
            <w:shd w:val="clear" w:color="auto" w:fill="auto"/>
            <w:noWrap/>
            <w:vAlign w:val="center"/>
            <w:hideMark/>
          </w:tcPr>
          <w:p w14:paraId="4EAE71B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0.446</w:t>
            </w:r>
          </w:p>
        </w:tc>
      </w:tr>
      <w:tr w:rsidR="00E92709" w:rsidRPr="00A9631E" w14:paraId="6DE2C05F"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2F90D4ED"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998" w:type="dxa"/>
            <w:tcBorders>
              <w:top w:val="nil"/>
              <w:left w:val="nil"/>
              <w:bottom w:val="single" w:sz="4" w:space="0" w:color="auto"/>
              <w:right w:val="nil"/>
            </w:tcBorders>
            <w:shd w:val="clear" w:color="auto" w:fill="auto"/>
            <w:noWrap/>
            <w:vAlign w:val="center"/>
            <w:hideMark/>
          </w:tcPr>
          <w:p w14:paraId="6245468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nil"/>
              <w:left w:val="nil"/>
              <w:bottom w:val="single" w:sz="4" w:space="0" w:color="auto"/>
              <w:right w:val="nil"/>
            </w:tcBorders>
            <w:shd w:val="clear" w:color="auto" w:fill="auto"/>
            <w:noWrap/>
            <w:vAlign w:val="center"/>
            <w:hideMark/>
          </w:tcPr>
          <w:p w14:paraId="16AEF53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2.211</w:t>
            </w:r>
          </w:p>
        </w:tc>
        <w:tc>
          <w:tcPr>
            <w:tcW w:w="967" w:type="dxa"/>
            <w:tcBorders>
              <w:top w:val="nil"/>
              <w:left w:val="nil"/>
              <w:bottom w:val="single" w:sz="4" w:space="0" w:color="auto"/>
              <w:right w:val="nil"/>
            </w:tcBorders>
            <w:shd w:val="clear" w:color="auto" w:fill="auto"/>
            <w:noWrap/>
            <w:vAlign w:val="center"/>
            <w:hideMark/>
          </w:tcPr>
          <w:p w14:paraId="51013E5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-0.330</w:t>
            </w:r>
          </w:p>
        </w:tc>
        <w:tc>
          <w:tcPr>
            <w:tcW w:w="1478" w:type="dxa"/>
            <w:tcBorders>
              <w:top w:val="nil"/>
              <w:left w:val="nil"/>
              <w:bottom w:val="single" w:sz="4" w:space="0" w:color="auto"/>
              <w:right w:val="nil"/>
            </w:tcBorders>
            <w:shd w:val="clear" w:color="auto" w:fill="auto"/>
            <w:noWrap/>
            <w:vAlign w:val="center"/>
            <w:hideMark/>
          </w:tcPr>
          <w:p w14:paraId="37C0FB13"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-3.336</w:t>
            </w:r>
          </w:p>
        </w:tc>
        <w:tc>
          <w:tcPr>
            <w:tcW w:w="927" w:type="dxa"/>
            <w:tcBorders>
              <w:top w:val="nil"/>
              <w:left w:val="nil"/>
              <w:bottom w:val="single" w:sz="4" w:space="0" w:color="auto"/>
              <w:right w:val="nil"/>
            </w:tcBorders>
            <w:shd w:val="clear" w:color="auto" w:fill="auto"/>
            <w:noWrap/>
            <w:vAlign w:val="center"/>
            <w:hideMark/>
          </w:tcPr>
          <w:p w14:paraId="016CEA9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1.476</w:t>
            </w:r>
          </w:p>
        </w:tc>
        <w:tc>
          <w:tcPr>
            <w:tcW w:w="931" w:type="dxa"/>
            <w:tcBorders>
              <w:top w:val="nil"/>
              <w:left w:val="nil"/>
              <w:bottom w:val="single" w:sz="4" w:space="0" w:color="auto"/>
              <w:right w:val="nil"/>
            </w:tcBorders>
            <w:shd w:val="clear" w:color="auto" w:fill="auto"/>
            <w:noWrap/>
            <w:vAlign w:val="center"/>
            <w:hideMark/>
          </w:tcPr>
          <w:p w14:paraId="4A70386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27" w:type="dxa"/>
            <w:tcBorders>
              <w:top w:val="nil"/>
              <w:left w:val="nil"/>
              <w:bottom w:val="single" w:sz="4" w:space="0" w:color="auto"/>
              <w:right w:val="nil"/>
            </w:tcBorders>
            <w:shd w:val="clear" w:color="auto" w:fill="auto"/>
            <w:noWrap/>
            <w:vAlign w:val="center"/>
            <w:hideMark/>
          </w:tcPr>
          <w:p w14:paraId="4E31E02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-2.766</w:t>
            </w:r>
          </w:p>
        </w:tc>
        <w:tc>
          <w:tcPr>
            <w:tcW w:w="967" w:type="dxa"/>
            <w:tcBorders>
              <w:top w:val="nil"/>
              <w:left w:val="nil"/>
              <w:bottom w:val="single" w:sz="4" w:space="0" w:color="auto"/>
              <w:right w:val="nil"/>
            </w:tcBorders>
            <w:shd w:val="clear" w:color="auto" w:fill="auto"/>
            <w:noWrap/>
            <w:vAlign w:val="center"/>
            <w:hideMark/>
          </w:tcPr>
          <w:p w14:paraId="6A7117B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1478" w:type="dxa"/>
            <w:tcBorders>
              <w:top w:val="nil"/>
              <w:left w:val="nil"/>
              <w:bottom w:val="single" w:sz="4" w:space="0" w:color="auto"/>
              <w:right w:val="nil"/>
            </w:tcBorders>
            <w:shd w:val="clear" w:color="auto" w:fill="auto"/>
            <w:noWrap/>
            <w:vAlign w:val="center"/>
            <w:hideMark/>
          </w:tcPr>
          <w:p w14:paraId="0FA71E9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4.840</w:t>
            </w:r>
          </w:p>
        </w:tc>
        <w:tc>
          <w:tcPr>
            <w:tcW w:w="927" w:type="dxa"/>
            <w:tcBorders>
              <w:top w:val="nil"/>
              <w:left w:val="nil"/>
              <w:bottom w:val="single" w:sz="4" w:space="0" w:color="auto"/>
              <w:right w:val="nil"/>
            </w:tcBorders>
            <w:shd w:val="clear" w:color="auto" w:fill="auto"/>
            <w:noWrap/>
            <w:vAlign w:val="center"/>
            <w:hideMark/>
          </w:tcPr>
          <w:p w14:paraId="194C9A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1.047</w:t>
            </w:r>
          </w:p>
        </w:tc>
        <w:tc>
          <w:tcPr>
            <w:tcW w:w="931" w:type="dxa"/>
            <w:tcBorders>
              <w:top w:val="nil"/>
              <w:left w:val="nil"/>
              <w:bottom w:val="single" w:sz="4" w:space="0" w:color="auto"/>
              <w:right w:val="nil"/>
            </w:tcBorders>
            <w:shd w:val="clear" w:color="auto" w:fill="auto"/>
            <w:noWrap/>
            <w:vAlign w:val="center"/>
            <w:hideMark/>
          </w:tcPr>
          <w:p w14:paraId="2AC1F50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1.577</w:t>
            </w:r>
          </w:p>
        </w:tc>
      </w:tr>
      <w:tr w:rsidR="00E92709" w:rsidRPr="00A9631E" w14:paraId="4FBF4030" w14:textId="77777777" w:rsidTr="00FE00DB">
        <w:trPr>
          <w:trHeight w:val="314"/>
        </w:trPr>
        <w:tc>
          <w:tcPr>
            <w:tcW w:w="1175" w:type="dxa"/>
            <w:tcBorders>
              <w:top w:val="nil"/>
              <w:left w:val="nil"/>
              <w:bottom w:val="nil"/>
              <w:right w:val="nil"/>
            </w:tcBorders>
            <w:shd w:val="clear" w:color="auto" w:fill="auto"/>
            <w:noWrap/>
            <w:vAlign w:val="center"/>
            <w:hideMark/>
          </w:tcPr>
          <w:p w14:paraId="2EFAF5B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998" w:type="dxa"/>
            <w:tcBorders>
              <w:top w:val="nil"/>
              <w:left w:val="nil"/>
              <w:bottom w:val="nil"/>
              <w:right w:val="nil"/>
            </w:tcBorders>
            <w:shd w:val="clear" w:color="auto" w:fill="auto"/>
            <w:noWrap/>
            <w:vAlign w:val="center"/>
            <w:hideMark/>
          </w:tcPr>
          <w:p w14:paraId="6CB27654"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15725B7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-1.391</w:t>
            </w:r>
          </w:p>
        </w:tc>
        <w:tc>
          <w:tcPr>
            <w:tcW w:w="967" w:type="dxa"/>
            <w:tcBorders>
              <w:top w:val="nil"/>
              <w:left w:val="nil"/>
              <w:bottom w:val="nil"/>
              <w:right w:val="nil"/>
            </w:tcBorders>
            <w:shd w:val="clear" w:color="auto" w:fill="auto"/>
            <w:noWrap/>
            <w:vAlign w:val="center"/>
            <w:hideMark/>
          </w:tcPr>
          <w:p w14:paraId="5F2BD43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1.516</w:t>
            </w:r>
          </w:p>
        </w:tc>
        <w:tc>
          <w:tcPr>
            <w:tcW w:w="1478" w:type="dxa"/>
            <w:tcBorders>
              <w:top w:val="nil"/>
              <w:left w:val="nil"/>
              <w:bottom w:val="nil"/>
              <w:right w:val="nil"/>
            </w:tcBorders>
            <w:shd w:val="clear" w:color="auto" w:fill="auto"/>
            <w:noWrap/>
            <w:vAlign w:val="center"/>
            <w:hideMark/>
          </w:tcPr>
          <w:p w14:paraId="2F7A63E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1.560</w:t>
            </w:r>
          </w:p>
        </w:tc>
        <w:tc>
          <w:tcPr>
            <w:tcW w:w="927" w:type="dxa"/>
            <w:tcBorders>
              <w:top w:val="nil"/>
              <w:left w:val="nil"/>
              <w:bottom w:val="nil"/>
              <w:right w:val="nil"/>
            </w:tcBorders>
            <w:shd w:val="clear" w:color="auto" w:fill="auto"/>
            <w:noWrap/>
            <w:vAlign w:val="center"/>
            <w:hideMark/>
          </w:tcPr>
          <w:p w14:paraId="055882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0.893</w:t>
            </w:r>
          </w:p>
        </w:tc>
        <w:tc>
          <w:tcPr>
            <w:tcW w:w="931" w:type="dxa"/>
            <w:tcBorders>
              <w:top w:val="nil"/>
              <w:left w:val="nil"/>
              <w:bottom w:val="nil"/>
              <w:right w:val="nil"/>
            </w:tcBorders>
            <w:shd w:val="clear" w:color="auto" w:fill="auto"/>
            <w:noWrap/>
            <w:vAlign w:val="center"/>
            <w:hideMark/>
          </w:tcPr>
          <w:p w14:paraId="2F98BDF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0.360</w:t>
            </w:r>
          </w:p>
        </w:tc>
        <w:tc>
          <w:tcPr>
            <w:tcW w:w="927" w:type="dxa"/>
            <w:tcBorders>
              <w:top w:val="nil"/>
              <w:left w:val="nil"/>
              <w:bottom w:val="nil"/>
              <w:right w:val="nil"/>
            </w:tcBorders>
            <w:shd w:val="clear" w:color="auto" w:fill="auto"/>
            <w:noWrap/>
            <w:vAlign w:val="center"/>
            <w:hideMark/>
          </w:tcPr>
          <w:p w14:paraId="11BCBE9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-4.751</w:t>
            </w:r>
          </w:p>
        </w:tc>
        <w:tc>
          <w:tcPr>
            <w:tcW w:w="967" w:type="dxa"/>
            <w:tcBorders>
              <w:top w:val="nil"/>
              <w:left w:val="nil"/>
              <w:bottom w:val="nil"/>
              <w:right w:val="nil"/>
            </w:tcBorders>
            <w:shd w:val="clear" w:color="auto" w:fill="auto"/>
            <w:noWrap/>
            <w:vAlign w:val="center"/>
            <w:hideMark/>
          </w:tcPr>
          <w:p w14:paraId="10E97FF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0.050</w:t>
            </w:r>
          </w:p>
        </w:tc>
        <w:tc>
          <w:tcPr>
            <w:tcW w:w="1478" w:type="dxa"/>
            <w:tcBorders>
              <w:top w:val="nil"/>
              <w:left w:val="nil"/>
              <w:bottom w:val="nil"/>
              <w:right w:val="nil"/>
            </w:tcBorders>
            <w:shd w:val="clear" w:color="auto" w:fill="auto"/>
            <w:noWrap/>
            <w:vAlign w:val="center"/>
            <w:hideMark/>
          </w:tcPr>
          <w:p w14:paraId="68DF65B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4.700</w:t>
            </w:r>
          </w:p>
        </w:tc>
        <w:tc>
          <w:tcPr>
            <w:tcW w:w="927" w:type="dxa"/>
            <w:tcBorders>
              <w:top w:val="nil"/>
              <w:left w:val="nil"/>
              <w:bottom w:val="nil"/>
              <w:right w:val="nil"/>
            </w:tcBorders>
            <w:shd w:val="clear" w:color="auto" w:fill="auto"/>
            <w:noWrap/>
            <w:vAlign w:val="center"/>
            <w:hideMark/>
          </w:tcPr>
          <w:p w14:paraId="5D4E441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931" w:type="dxa"/>
            <w:tcBorders>
              <w:top w:val="nil"/>
              <w:left w:val="nil"/>
              <w:bottom w:val="nil"/>
              <w:right w:val="nil"/>
            </w:tcBorders>
            <w:shd w:val="clear" w:color="auto" w:fill="auto"/>
            <w:noWrap/>
            <w:vAlign w:val="center"/>
            <w:hideMark/>
          </w:tcPr>
          <w:p w14:paraId="1E9831E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1.194</w:t>
            </w:r>
          </w:p>
        </w:tc>
      </w:tr>
      <w:tr w:rsidR="00E92709" w:rsidRPr="00A9631E" w14:paraId="7C9EAB1F" w14:textId="77777777" w:rsidTr="00FE00DB">
        <w:trPr>
          <w:trHeight w:val="314"/>
        </w:trPr>
        <w:tc>
          <w:tcPr>
            <w:tcW w:w="1175" w:type="dxa"/>
            <w:tcBorders>
              <w:top w:val="nil"/>
              <w:left w:val="nil"/>
              <w:bottom w:val="nil"/>
              <w:right w:val="nil"/>
            </w:tcBorders>
            <w:shd w:val="clear" w:color="auto" w:fill="auto"/>
            <w:noWrap/>
            <w:vAlign w:val="center"/>
            <w:hideMark/>
          </w:tcPr>
          <w:p w14:paraId="770E4009"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998" w:type="dxa"/>
            <w:tcBorders>
              <w:top w:val="nil"/>
              <w:left w:val="nil"/>
              <w:bottom w:val="nil"/>
              <w:right w:val="nil"/>
            </w:tcBorders>
            <w:shd w:val="clear" w:color="auto" w:fill="auto"/>
            <w:noWrap/>
            <w:vAlign w:val="center"/>
            <w:hideMark/>
          </w:tcPr>
          <w:p w14:paraId="78BB87DC"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4D580705"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67" w:type="dxa"/>
            <w:tcBorders>
              <w:top w:val="nil"/>
              <w:left w:val="nil"/>
              <w:bottom w:val="nil"/>
              <w:right w:val="nil"/>
            </w:tcBorders>
            <w:shd w:val="clear" w:color="auto" w:fill="auto"/>
            <w:noWrap/>
            <w:vAlign w:val="center"/>
            <w:hideMark/>
          </w:tcPr>
          <w:p w14:paraId="45122D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-0.692</w:t>
            </w:r>
          </w:p>
        </w:tc>
        <w:tc>
          <w:tcPr>
            <w:tcW w:w="1478" w:type="dxa"/>
            <w:tcBorders>
              <w:top w:val="nil"/>
              <w:left w:val="nil"/>
              <w:bottom w:val="nil"/>
              <w:right w:val="nil"/>
            </w:tcBorders>
            <w:shd w:val="clear" w:color="auto" w:fill="auto"/>
            <w:noWrap/>
            <w:vAlign w:val="center"/>
            <w:hideMark/>
          </w:tcPr>
          <w:p w14:paraId="656E032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1.888</w:t>
            </w:r>
          </w:p>
        </w:tc>
        <w:tc>
          <w:tcPr>
            <w:tcW w:w="927" w:type="dxa"/>
            <w:tcBorders>
              <w:top w:val="nil"/>
              <w:left w:val="nil"/>
              <w:bottom w:val="nil"/>
              <w:right w:val="nil"/>
            </w:tcBorders>
            <w:shd w:val="clear" w:color="auto" w:fill="auto"/>
            <w:noWrap/>
            <w:vAlign w:val="center"/>
            <w:hideMark/>
          </w:tcPr>
          <w:p w14:paraId="487CFFA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931" w:type="dxa"/>
            <w:tcBorders>
              <w:top w:val="nil"/>
              <w:left w:val="nil"/>
              <w:bottom w:val="nil"/>
              <w:right w:val="nil"/>
            </w:tcBorders>
            <w:shd w:val="clear" w:color="auto" w:fill="auto"/>
            <w:noWrap/>
            <w:vAlign w:val="center"/>
            <w:hideMark/>
          </w:tcPr>
          <w:p w14:paraId="7E68CB3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0.043</w:t>
            </w:r>
          </w:p>
        </w:tc>
        <w:tc>
          <w:tcPr>
            <w:tcW w:w="927" w:type="dxa"/>
            <w:tcBorders>
              <w:top w:val="nil"/>
              <w:left w:val="nil"/>
              <w:bottom w:val="nil"/>
              <w:right w:val="nil"/>
            </w:tcBorders>
            <w:shd w:val="clear" w:color="auto" w:fill="auto"/>
            <w:noWrap/>
            <w:vAlign w:val="center"/>
            <w:hideMark/>
          </w:tcPr>
          <w:p w14:paraId="1548C8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-0.459</w:t>
            </w:r>
          </w:p>
        </w:tc>
        <w:tc>
          <w:tcPr>
            <w:tcW w:w="967" w:type="dxa"/>
            <w:tcBorders>
              <w:top w:val="nil"/>
              <w:left w:val="nil"/>
              <w:bottom w:val="nil"/>
              <w:right w:val="nil"/>
            </w:tcBorders>
            <w:shd w:val="clear" w:color="auto" w:fill="auto"/>
            <w:noWrap/>
            <w:vAlign w:val="center"/>
            <w:hideMark/>
          </w:tcPr>
          <w:p w14:paraId="2432A16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-2.115</w:t>
            </w:r>
          </w:p>
        </w:tc>
        <w:tc>
          <w:tcPr>
            <w:tcW w:w="1478" w:type="dxa"/>
            <w:tcBorders>
              <w:top w:val="nil"/>
              <w:left w:val="nil"/>
              <w:bottom w:val="nil"/>
              <w:right w:val="nil"/>
            </w:tcBorders>
            <w:shd w:val="clear" w:color="auto" w:fill="auto"/>
            <w:noWrap/>
            <w:vAlign w:val="center"/>
            <w:hideMark/>
          </w:tcPr>
          <w:p w14:paraId="45660F0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1.647</w:t>
            </w:r>
          </w:p>
        </w:tc>
        <w:tc>
          <w:tcPr>
            <w:tcW w:w="927" w:type="dxa"/>
            <w:tcBorders>
              <w:top w:val="nil"/>
              <w:left w:val="nil"/>
              <w:bottom w:val="nil"/>
              <w:right w:val="nil"/>
            </w:tcBorders>
            <w:shd w:val="clear" w:color="auto" w:fill="auto"/>
            <w:noWrap/>
            <w:vAlign w:val="center"/>
            <w:hideMark/>
          </w:tcPr>
          <w:p w14:paraId="775C7FD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-0.266</w:t>
            </w:r>
          </w:p>
        </w:tc>
        <w:tc>
          <w:tcPr>
            <w:tcW w:w="931" w:type="dxa"/>
            <w:tcBorders>
              <w:top w:val="nil"/>
              <w:left w:val="nil"/>
              <w:bottom w:val="nil"/>
              <w:right w:val="nil"/>
            </w:tcBorders>
            <w:shd w:val="clear" w:color="auto" w:fill="auto"/>
            <w:noWrap/>
            <w:vAlign w:val="center"/>
            <w:hideMark/>
          </w:tcPr>
          <w:p w14:paraId="32A19A0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-0.025</w:t>
            </w:r>
          </w:p>
        </w:tc>
      </w:tr>
      <w:tr w:rsidR="00E92709" w:rsidRPr="00A9631E" w14:paraId="5726EEE7"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6E17C762"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998" w:type="dxa"/>
            <w:tcBorders>
              <w:top w:val="nil"/>
              <w:left w:val="nil"/>
              <w:bottom w:val="single" w:sz="4" w:space="0" w:color="auto"/>
              <w:right w:val="nil"/>
            </w:tcBorders>
            <w:shd w:val="clear" w:color="auto" w:fill="auto"/>
            <w:noWrap/>
            <w:vAlign w:val="center"/>
            <w:hideMark/>
          </w:tcPr>
          <w:p w14:paraId="2148F60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single" w:sz="4" w:space="0" w:color="auto"/>
              <w:right w:val="nil"/>
            </w:tcBorders>
            <w:shd w:val="clear" w:color="auto" w:fill="auto"/>
            <w:noWrap/>
            <w:vAlign w:val="center"/>
            <w:hideMark/>
          </w:tcPr>
          <w:p w14:paraId="07128AD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967" w:type="dxa"/>
            <w:tcBorders>
              <w:top w:val="nil"/>
              <w:left w:val="nil"/>
              <w:bottom w:val="single" w:sz="4" w:space="0" w:color="auto"/>
              <w:right w:val="nil"/>
            </w:tcBorders>
            <w:shd w:val="clear" w:color="auto" w:fill="auto"/>
            <w:noWrap/>
            <w:vAlign w:val="center"/>
            <w:hideMark/>
          </w:tcPr>
          <w:p w14:paraId="6D65F57B"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-1.099</w:t>
            </w:r>
          </w:p>
        </w:tc>
        <w:tc>
          <w:tcPr>
            <w:tcW w:w="1478" w:type="dxa"/>
            <w:tcBorders>
              <w:top w:val="nil"/>
              <w:left w:val="nil"/>
              <w:bottom w:val="single" w:sz="4" w:space="0" w:color="auto"/>
              <w:right w:val="nil"/>
            </w:tcBorders>
            <w:shd w:val="clear" w:color="auto" w:fill="auto"/>
            <w:noWrap/>
            <w:vAlign w:val="center"/>
            <w:hideMark/>
          </w:tcPr>
          <w:p w14:paraId="7B876E8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-0.968</w:t>
            </w:r>
          </w:p>
        </w:tc>
        <w:tc>
          <w:tcPr>
            <w:tcW w:w="927" w:type="dxa"/>
            <w:tcBorders>
              <w:top w:val="nil"/>
              <w:left w:val="nil"/>
              <w:bottom w:val="single" w:sz="4" w:space="0" w:color="auto"/>
              <w:right w:val="nil"/>
            </w:tcBorders>
            <w:shd w:val="clear" w:color="auto" w:fill="auto"/>
            <w:noWrap/>
            <w:vAlign w:val="center"/>
            <w:hideMark/>
          </w:tcPr>
          <w:p w14:paraId="15A86B8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0.434</w:t>
            </w:r>
          </w:p>
        </w:tc>
        <w:tc>
          <w:tcPr>
            <w:tcW w:w="931" w:type="dxa"/>
            <w:tcBorders>
              <w:top w:val="nil"/>
              <w:left w:val="nil"/>
              <w:bottom w:val="single" w:sz="4" w:space="0" w:color="auto"/>
              <w:right w:val="nil"/>
            </w:tcBorders>
            <w:shd w:val="clear" w:color="auto" w:fill="auto"/>
            <w:noWrap/>
            <w:vAlign w:val="center"/>
            <w:hideMark/>
          </w:tcPr>
          <w:p w14:paraId="79326B0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-0.415</w:t>
            </w:r>
          </w:p>
        </w:tc>
        <w:tc>
          <w:tcPr>
            <w:tcW w:w="927" w:type="dxa"/>
            <w:tcBorders>
              <w:top w:val="nil"/>
              <w:left w:val="nil"/>
              <w:bottom w:val="single" w:sz="4" w:space="0" w:color="auto"/>
              <w:right w:val="nil"/>
            </w:tcBorders>
            <w:shd w:val="clear" w:color="auto" w:fill="auto"/>
            <w:noWrap/>
            <w:vAlign w:val="center"/>
            <w:hideMark/>
          </w:tcPr>
          <w:p w14:paraId="1E40692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-0.748</w:t>
            </w:r>
          </w:p>
        </w:tc>
        <w:tc>
          <w:tcPr>
            <w:tcW w:w="967" w:type="dxa"/>
            <w:tcBorders>
              <w:top w:val="nil"/>
              <w:left w:val="nil"/>
              <w:bottom w:val="single" w:sz="4" w:space="0" w:color="auto"/>
              <w:right w:val="nil"/>
            </w:tcBorders>
            <w:shd w:val="clear" w:color="auto" w:fill="auto"/>
            <w:noWrap/>
            <w:vAlign w:val="center"/>
            <w:hideMark/>
          </w:tcPr>
          <w:p w14:paraId="280E91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1.184</w:t>
            </w:r>
          </w:p>
        </w:tc>
        <w:tc>
          <w:tcPr>
            <w:tcW w:w="1478" w:type="dxa"/>
            <w:tcBorders>
              <w:top w:val="nil"/>
              <w:left w:val="nil"/>
              <w:bottom w:val="single" w:sz="4" w:space="0" w:color="auto"/>
              <w:right w:val="nil"/>
            </w:tcBorders>
            <w:shd w:val="clear" w:color="auto" w:fill="auto"/>
            <w:noWrap/>
            <w:vAlign w:val="center"/>
            <w:hideMark/>
          </w:tcPr>
          <w:p w14:paraId="51EFB16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2.320</w:t>
            </w:r>
          </w:p>
        </w:tc>
        <w:tc>
          <w:tcPr>
            <w:tcW w:w="927" w:type="dxa"/>
            <w:tcBorders>
              <w:top w:val="nil"/>
              <w:left w:val="nil"/>
              <w:bottom w:val="single" w:sz="4" w:space="0" w:color="auto"/>
              <w:right w:val="nil"/>
            </w:tcBorders>
            <w:shd w:val="clear" w:color="auto" w:fill="auto"/>
            <w:noWrap/>
            <w:vAlign w:val="center"/>
            <w:hideMark/>
          </w:tcPr>
          <w:p w14:paraId="7375FCE8"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-1.427</w:t>
            </w:r>
          </w:p>
        </w:tc>
        <w:tc>
          <w:tcPr>
            <w:tcW w:w="931" w:type="dxa"/>
            <w:tcBorders>
              <w:top w:val="nil"/>
              <w:left w:val="nil"/>
              <w:bottom w:val="single" w:sz="4" w:space="0" w:color="auto"/>
              <w:right w:val="nil"/>
            </w:tcBorders>
            <w:shd w:val="clear" w:color="auto" w:fill="auto"/>
            <w:noWrap/>
            <w:vAlign w:val="center"/>
            <w:hideMark/>
          </w:tcPr>
          <w:p w14:paraId="107442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-0.797</w:t>
            </w:r>
          </w:p>
        </w:tc>
      </w:tr>
      <w:tr w:rsidR="00E92709" w:rsidRPr="00A9631E" w14:paraId="194E5884" w14:textId="77777777" w:rsidTr="00FE00DB">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-0.664</w:t>
            </w:r>
          </w:p>
        </w:tc>
        <w:tc>
          <w:tcPr>
            <w:tcW w:w="931"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4.768</w:t>
            </w:r>
          </w:p>
        </w:tc>
        <w:tc>
          <w:tcPr>
            <w:tcW w:w="931"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-2.662</w:t>
            </w:r>
          </w:p>
        </w:tc>
      </w:tr>
    </w:tbl>
    <w:p w14:paraId="7409D3CF" w14:textId="77777777" w:rsidR="00AF3490" w:rsidRPr="00A9631E" w:rsidRDefault="00AF3490" w:rsidP="00367AA6">
      <w:pPr>
        <w:spacing w:line="276" w:lineRule="auto"/>
        <w:rPr>
          <w:rFonts w:ascii="Times New Roman" w:hAnsi="Times New Roman" w:cs="Times New Roman"/>
          <w:sz w:val="24"/>
          <w:szCs w:val="24"/>
        </w:rPr>
      </w:pPr>
    </w:p>
    <w:p w14:paraId="335E2478" w14:textId="77777777" w:rsidR="00E92709" w:rsidRPr="00A9631E" w:rsidRDefault="00E92709" w:rsidP="00C422E0">
      <w:pPr>
        <w:spacing w:line="276" w:lineRule="auto"/>
        <w:rPr>
          <w:rFonts w:ascii="Times New Roman" w:hAnsi="Times New Roman" w:cs="Times New Roman"/>
          <w:sz w:val="24"/>
          <w:szCs w:val="24"/>
        </w:rPr>
        <w:sectPr w:rsidR="00E92709" w:rsidRPr="00A9631E" w:rsidSect="00E92709">
          <w:pgSz w:w="15840" w:h="12240" w:orient="landscape"/>
          <w:pgMar w:top="1440" w:right="1440" w:bottom="1440" w:left="1440" w:header="720" w:footer="720" w:gutter="0"/>
          <w:cols w:space="720"/>
          <w:docGrid w:linePitch="360"/>
        </w:sectPr>
      </w:pPr>
    </w:p>
    <w:p w14:paraId="715E7E1C" w14:textId="0D1ABDE7" w:rsidR="00590982" w:rsidRPr="00A9631E" w:rsidRDefault="00590982" w:rsidP="00C422E0">
      <w:pPr>
        <w:spacing w:line="276" w:lineRule="auto"/>
        <w:rPr>
          <w:rFonts w:ascii="Times New Roman" w:hAnsi="Times New Roman" w:cs="Times New Roman"/>
          <w:sz w:val="24"/>
          <w:szCs w:val="24"/>
        </w:rPr>
      </w:pPr>
      <w:bookmarkStart w:id="31" w:name="_Hlk135615250"/>
      <w:r w:rsidRPr="00A9631E">
        <w:rPr>
          <w:rFonts w:ascii="Times New Roman" w:hAnsi="Times New Roman" w:cs="Times New Roman"/>
          <w:sz w:val="24"/>
          <w:szCs w:val="24"/>
        </w:rPr>
        <w:lastRenderedPageBreak/>
        <w:t xml:space="preserve">Table 5. Statistical significance (indicated by bold type) of the annual effective slope coefficients for landscape-scale harvest intensity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Pr="00A9631E">
        <w:rPr>
          <w:rFonts w:ascii="Times New Roman" w:hAnsi="Times New Roman" w:cs="Times New Roman"/>
          <w:sz w:val="24"/>
          <w:szCs w:val="24"/>
        </w:rPr>
        <w:t>,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252D89" w:rsidRPr="00A9631E" w14:paraId="4FF35EEB" w14:textId="77777777" w:rsidTr="00252D89">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7CB45023" w14:textId="09074D24"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5B99824B" w14:textId="77777777"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2B285FFF"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46F790EE"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227FC56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AC45962"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79A5C616"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67AD30C0"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A34323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F76E9C7"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r>
      <w:tr w:rsidR="00BF077E" w:rsidRPr="00A9631E" w14:paraId="0B26FD9E" w14:textId="77777777" w:rsidTr="00BF077E">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468D3F3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5330069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12" w:space="0" w:color="auto"/>
              <w:left w:val="nil"/>
              <w:bottom w:val="single" w:sz="4" w:space="0" w:color="auto"/>
              <w:right w:val="nil"/>
            </w:tcBorders>
            <w:shd w:val="clear" w:color="auto" w:fill="auto"/>
            <w:noWrap/>
            <w:vAlign w:val="center"/>
            <w:hideMark/>
          </w:tcPr>
          <w:p w14:paraId="74790559" w14:textId="60EB9F5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hideMark/>
          </w:tcPr>
          <w:p w14:paraId="61CF2044" w14:textId="1564950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12" w:space="0" w:color="auto"/>
              <w:left w:val="nil"/>
              <w:bottom w:val="single" w:sz="4" w:space="0" w:color="auto"/>
              <w:right w:val="nil"/>
            </w:tcBorders>
            <w:shd w:val="clear" w:color="auto" w:fill="auto"/>
            <w:noWrap/>
            <w:vAlign w:val="center"/>
            <w:hideMark/>
          </w:tcPr>
          <w:p w14:paraId="6215B122" w14:textId="1676F1AD"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tcPr>
          <w:p w14:paraId="75395CC9" w14:textId="0178671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0.044</w:t>
            </w:r>
          </w:p>
        </w:tc>
        <w:tc>
          <w:tcPr>
            <w:tcW w:w="862" w:type="dxa"/>
            <w:tcBorders>
              <w:top w:val="single" w:sz="12" w:space="0" w:color="auto"/>
              <w:left w:val="nil"/>
              <w:bottom w:val="single" w:sz="4" w:space="0" w:color="auto"/>
              <w:right w:val="nil"/>
            </w:tcBorders>
            <w:shd w:val="clear" w:color="auto" w:fill="auto"/>
            <w:noWrap/>
            <w:vAlign w:val="center"/>
          </w:tcPr>
          <w:p w14:paraId="34A97964" w14:textId="0317DB7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862" w:type="dxa"/>
            <w:tcBorders>
              <w:top w:val="single" w:sz="12" w:space="0" w:color="auto"/>
              <w:left w:val="nil"/>
              <w:bottom w:val="single" w:sz="4" w:space="0" w:color="auto"/>
              <w:right w:val="nil"/>
            </w:tcBorders>
            <w:shd w:val="clear" w:color="auto" w:fill="auto"/>
            <w:noWrap/>
            <w:vAlign w:val="center"/>
          </w:tcPr>
          <w:p w14:paraId="64A2BA3B" w14:textId="454B0C3E"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0.069</w:t>
            </w:r>
          </w:p>
        </w:tc>
        <w:tc>
          <w:tcPr>
            <w:tcW w:w="862" w:type="dxa"/>
            <w:tcBorders>
              <w:top w:val="single" w:sz="12" w:space="0" w:color="auto"/>
              <w:left w:val="nil"/>
              <w:bottom w:val="single" w:sz="4" w:space="0" w:color="auto"/>
              <w:right w:val="nil"/>
            </w:tcBorders>
            <w:shd w:val="clear" w:color="auto" w:fill="auto"/>
            <w:noWrap/>
            <w:vAlign w:val="center"/>
          </w:tcPr>
          <w:p w14:paraId="51CF5F85" w14:textId="6B218BB6"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0.082</w:t>
            </w:r>
          </w:p>
        </w:tc>
        <w:tc>
          <w:tcPr>
            <w:tcW w:w="862" w:type="dxa"/>
            <w:tcBorders>
              <w:top w:val="single" w:sz="12" w:space="0" w:color="auto"/>
              <w:left w:val="nil"/>
              <w:bottom w:val="single" w:sz="4" w:space="0" w:color="auto"/>
              <w:right w:val="nil"/>
            </w:tcBorders>
            <w:shd w:val="clear" w:color="auto" w:fill="auto"/>
            <w:noWrap/>
            <w:vAlign w:val="center"/>
          </w:tcPr>
          <w:p w14:paraId="1B905559" w14:textId="00F9A6E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0.094</w:t>
            </w:r>
          </w:p>
        </w:tc>
      </w:tr>
      <w:tr w:rsidR="00BF077E" w:rsidRPr="00A9631E" w14:paraId="1632C10E"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71DC5868"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30" w:type="dxa"/>
            <w:tcBorders>
              <w:top w:val="single" w:sz="4" w:space="0" w:color="auto"/>
              <w:left w:val="nil"/>
              <w:bottom w:val="nil"/>
              <w:right w:val="nil"/>
            </w:tcBorders>
            <w:shd w:val="clear" w:color="auto" w:fill="auto"/>
            <w:noWrap/>
            <w:vAlign w:val="center"/>
            <w:hideMark/>
          </w:tcPr>
          <w:p w14:paraId="6DD12C89"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CA67451" w14:textId="78B29DF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68C8F44E" w14:textId="4526B36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00514CFA" w14:textId="765CC0F1"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4A02B0DE" w14:textId="0484A10C"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0.039</w:t>
            </w:r>
          </w:p>
        </w:tc>
        <w:tc>
          <w:tcPr>
            <w:tcW w:w="862" w:type="dxa"/>
            <w:tcBorders>
              <w:top w:val="single" w:sz="4" w:space="0" w:color="auto"/>
              <w:left w:val="nil"/>
              <w:bottom w:val="nil"/>
              <w:right w:val="nil"/>
            </w:tcBorders>
            <w:shd w:val="clear" w:color="auto" w:fill="auto"/>
            <w:noWrap/>
            <w:vAlign w:val="center"/>
          </w:tcPr>
          <w:p w14:paraId="64480845" w14:textId="6F22F48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0.055</w:t>
            </w:r>
          </w:p>
        </w:tc>
        <w:tc>
          <w:tcPr>
            <w:tcW w:w="862" w:type="dxa"/>
            <w:tcBorders>
              <w:top w:val="single" w:sz="4" w:space="0" w:color="auto"/>
              <w:left w:val="nil"/>
              <w:bottom w:val="nil"/>
              <w:right w:val="nil"/>
            </w:tcBorders>
            <w:shd w:val="clear" w:color="auto" w:fill="auto"/>
            <w:noWrap/>
            <w:vAlign w:val="center"/>
          </w:tcPr>
          <w:p w14:paraId="3A721C34" w14:textId="2B0B6945"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0.071</w:t>
            </w:r>
          </w:p>
        </w:tc>
        <w:tc>
          <w:tcPr>
            <w:tcW w:w="862" w:type="dxa"/>
            <w:tcBorders>
              <w:top w:val="single" w:sz="4" w:space="0" w:color="auto"/>
              <w:left w:val="nil"/>
              <w:bottom w:val="nil"/>
              <w:right w:val="nil"/>
            </w:tcBorders>
            <w:shd w:val="clear" w:color="auto" w:fill="auto"/>
            <w:noWrap/>
            <w:vAlign w:val="center"/>
          </w:tcPr>
          <w:p w14:paraId="46B0C843" w14:textId="6FD23349"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0.087</w:t>
            </w:r>
          </w:p>
        </w:tc>
        <w:tc>
          <w:tcPr>
            <w:tcW w:w="862" w:type="dxa"/>
            <w:tcBorders>
              <w:top w:val="single" w:sz="4" w:space="0" w:color="auto"/>
              <w:left w:val="nil"/>
              <w:bottom w:val="nil"/>
              <w:right w:val="nil"/>
            </w:tcBorders>
            <w:shd w:val="clear" w:color="auto" w:fill="auto"/>
            <w:noWrap/>
            <w:vAlign w:val="center"/>
          </w:tcPr>
          <w:p w14:paraId="06FF9639" w14:textId="6E0672B3"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0.104</w:t>
            </w:r>
          </w:p>
        </w:tc>
      </w:tr>
      <w:tr w:rsidR="00252D89" w:rsidRPr="00A9631E" w14:paraId="7625F775" w14:textId="77777777" w:rsidTr="00BF077E">
        <w:trPr>
          <w:trHeight w:val="301"/>
        </w:trPr>
        <w:tc>
          <w:tcPr>
            <w:tcW w:w="1388" w:type="dxa"/>
            <w:tcBorders>
              <w:top w:val="nil"/>
              <w:left w:val="nil"/>
              <w:bottom w:val="nil"/>
              <w:right w:val="nil"/>
            </w:tcBorders>
            <w:shd w:val="clear" w:color="auto" w:fill="auto"/>
            <w:noWrap/>
            <w:vAlign w:val="center"/>
          </w:tcPr>
          <w:p w14:paraId="167376B3" w14:textId="4A10E5C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30" w:type="dxa"/>
            <w:tcBorders>
              <w:top w:val="nil"/>
              <w:left w:val="nil"/>
              <w:bottom w:val="nil"/>
              <w:right w:val="nil"/>
            </w:tcBorders>
            <w:shd w:val="clear" w:color="auto" w:fill="auto"/>
            <w:noWrap/>
            <w:vAlign w:val="center"/>
          </w:tcPr>
          <w:p w14:paraId="42477674" w14:textId="6BDEE8F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tcPr>
          <w:p w14:paraId="4A981AA7" w14:textId="539DBE4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84362B1" w14:textId="659A6444"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tcPr>
          <w:p w14:paraId="5C2DFAF6" w14:textId="6F056BC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B01A753" w14:textId="408B10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-0.428</w:t>
            </w:r>
          </w:p>
        </w:tc>
        <w:tc>
          <w:tcPr>
            <w:tcW w:w="862" w:type="dxa"/>
            <w:tcBorders>
              <w:top w:val="nil"/>
              <w:left w:val="nil"/>
              <w:bottom w:val="nil"/>
              <w:right w:val="nil"/>
            </w:tcBorders>
            <w:shd w:val="clear" w:color="auto" w:fill="auto"/>
            <w:noWrap/>
            <w:vAlign w:val="center"/>
          </w:tcPr>
          <w:p w14:paraId="397D13F0" w14:textId="3202589A"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0E72B089" w14:textId="1F0DE3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-0.370</w:t>
            </w:r>
          </w:p>
        </w:tc>
        <w:tc>
          <w:tcPr>
            <w:tcW w:w="862" w:type="dxa"/>
            <w:tcBorders>
              <w:top w:val="nil"/>
              <w:left w:val="nil"/>
              <w:bottom w:val="nil"/>
              <w:right w:val="nil"/>
            </w:tcBorders>
            <w:shd w:val="clear" w:color="auto" w:fill="auto"/>
            <w:noWrap/>
            <w:vAlign w:val="center"/>
          </w:tcPr>
          <w:p w14:paraId="60EB4325" w14:textId="72DC05B3"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-0.342</w:t>
            </w:r>
          </w:p>
        </w:tc>
        <w:tc>
          <w:tcPr>
            <w:tcW w:w="862" w:type="dxa"/>
            <w:tcBorders>
              <w:top w:val="nil"/>
              <w:left w:val="nil"/>
              <w:bottom w:val="nil"/>
              <w:right w:val="nil"/>
            </w:tcBorders>
            <w:shd w:val="clear" w:color="auto" w:fill="auto"/>
            <w:noWrap/>
            <w:vAlign w:val="center"/>
          </w:tcPr>
          <w:p w14:paraId="3C7BD84E" w14:textId="7DD38A1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-0.313</w:t>
            </w:r>
          </w:p>
        </w:tc>
      </w:tr>
      <w:tr w:rsidR="00252D89" w:rsidRPr="00A9631E" w14:paraId="496ED289" w14:textId="77777777" w:rsidTr="00BF077E">
        <w:trPr>
          <w:trHeight w:val="301"/>
        </w:trPr>
        <w:tc>
          <w:tcPr>
            <w:tcW w:w="1388" w:type="dxa"/>
            <w:tcBorders>
              <w:top w:val="nil"/>
              <w:left w:val="nil"/>
              <w:bottom w:val="nil"/>
              <w:right w:val="nil"/>
            </w:tcBorders>
            <w:shd w:val="clear" w:color="auto" w:fill="auto"/>
            <w:noWrap/>
            <w:vAlign w:val="center"/>
            <w:hideMark/>
          </w:tcPr>
          <w:p w14:paraId="34250057" w14:textId="054AC308"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30" w:type="dxa"/>
            <w:tcBorders>
              <w:top w:val="nil"/>
              <w:left w:val="nil"/>
              <w:bottom w:val="nil"/>
              <w:right w:val="nil"/>
            </w:tcBorders>
            <w:shd w:val="clear" w:color="auto" w:fill="auto"/>
            <w:noWrap/>
            <w:vAlign w:val="center"/>
            <w:hideMark/>
          </w:tcPr>
          <w:p w14:paraId="0D4CFDB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DAD890D" w14:textId="6E358E9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56FAD6F" w14:textId="6AD0F6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085D62E1" w14:textId="6C20F99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01A70644" w14:textId="37650A6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0.807</w:t>
            </w:r>
          </w:p>
        </w:tc>
        <w:tc>
          <w:tcPr>
            <w:tcW w:w="862" w:type="dxa"/>
            <w:tcBorders>
              <w:top w:val="nil"/>
              <w:left w:val="nil"/>
              <w:bottom w:val="nil"/>
              <w:right w:val="nil"/>
            </w:tcBorders>
            <w:shd w:val="clear" w:color="auto" w:fill="auto"/>
            <w:noWrap/>
            <w:vAlign w:val="center"/>
          </w:tcPr>
          <w:p w14:paraId="7FA81ED7" w14:textId="3A4C722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0.913</w:t>
            </w:r>
          </w:p>
        </w:tc>
        <w:tc>
          <w:tcPr>
            <w:tcW w:w="862" w:type="dxa"/>
            <w:tcBorders>
              <w:top w:val="nil"/>
              <w:left w:val="nil"/>
              <w:bottom w:val="nil"/>
              <w:right w:val="nil"/>
            </w:tcBorders>
            <w:shd w:val="clear" w:color="auto" w:fill="auto"/>
            <w:noWrap/>
            <w:vAlign w:val="center"/>
          </w:tcPr>
          <w:p w14:paraId="6FB40A86" w14:textId="21C4E5A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1.018</w:t>
            </w:r>
          </w:p>
        </w:tc>
        <w:tc>
          <w:tcPr>
            <w:tcW w:w="862" w:type="dxa"/>
            <w:tcBorders>
              <w:top w:val="nil"/>
              <w:left w:val="nil"/>
              <w:bottom w:val="nil"/>
              <w:right w:val="nil"/>
            </w:tcBorders>
            <w:shd w:val="clear" w:color="auto" w:fill="auto"/>
            <w:noWrap/>
            <w:vAlign w:val="center"/>
          </w:tcPr>
          <w:p w14:paraId="6904BC20" w14:textId="19AA8E63"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1.124</w:t>
            </w:r>
          </w:p>
        </w:tc>
        <w:tc>
          <w:tcPr>
            <w:tcW w:w="862" w:type="dxa"/>
            <w:tcBorders>
              <w:top w:val="nil"/>
              <w:left w:val="nil"/>
              <w:bottom w:val="nil"/>
              <w:right w:val="nil"/>
            </w:tcBorders>
            <w:shd w:val="clear" w:color="auto" w:fill="auto"/>
            <w:noWrap/>
            <w:vAlign w:val="center"/>
          </w:tcPr>
          <w:p w14:paraId="75B204CB" w14:textId="3F251C3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1.229</w:t>
            </w:r>
          </w:p>
        </w:tc>
      </w:tr>
      <w:tr w:rsidR="00252D89" w:rsidRPr="00A9631E" w14:paraId="0DEAAD23" w14:textId="77777777" w:rsidTr="00BF077E">
        <w:trPr>
          <w:trHeight w:val="301"/>
        </w:trPr>
        <w:tc>
          <w:tcPr>
            <w:tcW w:w="1388" w:type="dxa"/>
            <w:tcBorders>
              <w:top w:val="nil"/>
              <w:left w:val="nil"/>
              <w:bottom w:val="nil"/>
              <w:right w:val="nil"/>
            </w:tcBorders>
            <w:shd w:val="clear" w:color="auto" w:fill="auto"/>
            <w:noWrap/>
            <w:vAlign w:val="center"/>
            <w:hideMark/>
          </w:tcPr>
          <w:p w14:paraId="3B8FB619" w14:textId="2028B9F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30" w:type="dxa"/>
            <w:tcBorders>
              <w:top w:val="nil"/>
              <w:left w:val="nil"/>
              <w:bottom w:val="nil"/>
              <w:right w:val="nil"/>
            </w:tcBorders>
            <w:shd w:val="clear" w:color="auto" w:fill="auto"/>
            <w:noWrap/>
            <w:vAlign w:val="center"/>
            <w:hideMark/>
          </w:tcPr>
          <w:p w14:paraId="0F3A5F0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D5D5209" w14:textId="4634887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1020F4B8" w14:textId="6BF1165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5B58FB54" w14:textId="60BFD36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FAEA01A" w14:textId="0DB8694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1.200</w:t>
            </w:r>
          </w:p>
        </w:tc>
        <w:tc>
          <w:tcPr>
            <w:tcW w:w="862" w:type="dxa"/>
            <w:tcBorders>
              <w:top w:val="nil"/>
              <w:left w:val="nil"/>
              <w:bottom w:val="nil"/>
              <w:right w:val="nil"/>
            </w:tcBorders>
            <w:shd w:val="clear" w:color="auto" w:fill="auto"/>
            <w:noWrap/>
            <w:vAlign w:val="center"/>
          </w:tcPr>
          <w:p w14:paraId="6940F66F" w14:textId="76ABE04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1.252</w:t>
            </w:r>
          </w:p>
        </w:tc>
        <w:tc>
          <w:tcPr>
            <w:tcW w:w="862" w:type="dxa"/>
            <w:tcBorders>
              <w:top w:val="nil"/>
              <w:left w:val="nil"/>
              <w:bottom w:val="nil"/>
              <w:right w:val="nil"/>
            </w:tcBorders>
            <w:shd w:val="clear" w:color="auto" w:fill="auto"/>
            <w:noWrap/>
            <w:vAlign w:val="center"/>
          </w:tcPr>
          <w:p w14:paraId="7C3AFD3A" w14:textId="3AC8A81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1.304</w:t>
            </w:r>
          </w:p>
        </w:tc>
        <w:tc>
          <w:tcPr>
            <w:tcW w:w="862" w:type="dxa"/>
            <w:tcBorders>
              <w:top w:val="nil"/>
              <w:left w:val="nil"/>
              <w:bottom w:val="nil"/>
              <w:right w:val="nil"/>
            </w:tcBorders>
            <w:shd w:val="clear" w:color="auto" w:fill="auto"/>
            <w:noWrap/>
            <w:vAlign w:val="center"/>
          </w:tcPr>
          <w:p w14:paraId="7E119267" w14:textId="3EE5442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1.356</w:t>
            </w:r>
          </w:p>
        </w:tc>
        <w:tc>
          <w:tcPr>
            <w:tcW w:w="862" w:type="dxa"/>
            <w:tcBorders>
              <w:top w:val="nil"/>
              <w:left w:val="nil"/>
              <w:bottom w:val="nil"/>
              <w:right w:val="nil"/>
            </w:tcBorders>
            <w:shd w:val="clear" w:color="auto" w:fill="auto"/>
            <w:noWrap/>
            <w:vAlign w:val="center"/>
          </w:tcPr>
          <w:p w14:paraId="032A6ED6" w14:textId="7C74AF82"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1.407</w:t>
            </w:r>
          </w:p>
        </w:tc>
      </w:tr>
      <w:tr w:rsidR="00252D89" w:rsidRPr="00A9631E" w14:paraId="11817DA1" w14:textId="77777777" w:rsidTr="00BF077E">
        <w:trPr>
          <w:trHeight w:val="301"/>
        </w:trPr>
        <w:tc>
          <w:tcPr>
            <w:tcW w:w="1388" w:type="dxa"/>
            <w:tcBorders>
              <w:top w:val="nil"/>
              <w:left w:val="nil"/>
              <w:bottom w:val="nil"/>
              <w:right w:val="nil"/>
            </w:tcBorders>
            <w:shd w:val="clear" w:color="auto" w:fill="auto"/>
            <w:noWrap/>
            <w:vAlign w:val="center"/>
            <w:hideMark/>
          </w:tcPr>
          <w:p w14:paraId="7F00BD54"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049635E0"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119D827B"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-0.110</w:t>
            </w:r>
          </w:p>
        </w:tc>
        <w:tc>
          <w:tcPr>
            <w:tcW w:w="862" w:type="dxa"/>
            <w:tcBorders>
              <w:top w:val="nil"/>
              <w:left w:val="nil"/>
              <w:bottom w:val="nil"/>
              <w:right w:val="nil"/>
            </w:tcBorders>
            <w:shd w:val="clear" w:color="auto" w:fill="auto"/>
            <w:noWrap/>
            <w:vAlign w:val="center"/>
            <w:hideMark/>
          </w:tcPr>
          <w:p w14:paraId="62A373AF"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-0.246</w:t>
            </w:r>
          </w:p>
        </w:tc>
        <w:tc>
          <w:tcPr>
            <w:tcW w:w="852" w:type="dxa"/>
            <w:tcBorders>
              <w:top w:val="nil"/>
              <w:left w:val="nil"/>
              <w:bottom w:val="nil"/>
              <w:right w:val="nil"/>
            </w:tcBorders>
            <w:shd w:val="clear" w:color="auto" w:fill="auto"/>
            <w:noWrap/>
            <w:vAlign w:val="center"/>
            <w:hideMark/>
          </w:tcPr>
          <w:p w14:paraId="3399F9F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-0.382</w:t>
            </w:r>
          </w:p>
        </w:tc>
        <w:tc>
          <w:tcPr>
            <w:tcW w:w="862" w:type="dxa"/>
            <w:tcBorders>
              <w:top w:val="nil"/>
              <w:left w:val="nil"/>
              <w:bottom w:val="nil"/>
              <w:right w:val="nil"/>
            </w:tcBorders>
            <w:shd w:val="clear" w:color="auto" w:fill="auto"/>
            <w:noWrap/>
            <w:vAlign w:val="center"/>
            <w:hideMark/>
          </w:tcPr>
          <w:p w14:paraId="35170F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862" w:type="dxa"/>
            <w:tcBorders>
              <w:top w:val="nil"/>
              <w:left w:val="nil"/>
              <w:bottom w:val="nil"/>
              <w:right w:val="nil"/>
            </w:tcBorders>
            <w:shd w:val="clear" w:color="auto" w:fill="auto"/>
            <w:noWrap/>
            <w:vAlign w:val="center"/>
            <w:hideMark/>
          </w:tcPr>
          <w:p w14:paraId="50C3701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-0.654</w:t>
            </w:r>
          </w:p>
        </w:tc>
        <w:tc>
          <w:tcPr>
            <w:tcW w:w="862" w:type="dxa"/>
            <w:tcBorders>
              <w:top w:val="nil"/>
              <w:left w:val="nil"/>
              <w:bottom w:val="nil"/>
              <w:right w:val="nil"/>
            </w:tcBorders>
            <w:shd w:val="clear" w:color="auto" w:fill="auto"/>
            <w:noWrap/>
            <w:vAlign w:val="center"/>
            <w:hideMark/>
          </w:tcPr>
          <w:p w14:paraId="74AF3508"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-0.790</w:t>
            </w:r>
          </w:p>
        </w:tc>
        <w:tc>
          <w:tcPr>
            <w:tcW w:w="862" w:type="dxa"/>
            <w:tcBorders>
              <w:top w:val="nil"/>
              <w:left w:val="nil"/>
              <w:bottom w:val="nil"/>
              <w:right w:val="nil"/>
            </w:tcBorders>
            <w:shd w:val="clear" w:color="auto" w:fill="auto"/>
            <w:noWrap/>
            <w:vAlign w:val="center"/>
            <w:hideMark/>
          </w:tcPr>
          <w:p w14:paraId="0092739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-0.925</w:t>
            </w:r>
          </w:p>
        </w:tc>
        <w:tc>
          <w:tcPr>
            <w:tcW w:w="862" w:type="dxa"/>
            <w:tcBorders>
              <w:top w:val="nil"/>
              <w:left w:val="nil"/>
              <w:bottom w:val="nil"/>
              <w:right w:val="nil"/>
            </w:tcBorders>
            <w:shd w:val="clear" w:color="auto" w:fill="auto"/>
            <w:noWrap/>
            <w:vAlign w:val="center"/>
            <w:hideMark/>
          </w:tcPr>
          <w:p w14:paraId="0D6908C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-1.061</w:t>
            </w:r>
          </w:p>
        </w:tc>
      </w:tr>
      <w:tr w:rsidR="00252D89" w:rsidRPr="00A9631E" w14:paraId="198330F1" w14:textId="77777777" w:rsidTr="00BF077E">
        <w:trPr>
          <w:trHeight w:val="301"/>
        </w:trPr>
        <w:tc>
          <w:tcPr>
            <w:tcW w:w="1388" w:type="dxa"/>
            <w:tcBorders>
              <w:top w:val="nil"/>
              <w:left w:val="nil"/>
              <w:bottom w:val="nil"/>
              <w:right w:val="nil"/>
            </w:tcBorders>
            <w:shd w:val="clear" w:color="auto" w:fill="auto"/>
            <w:noWrap/>
            <w:vAlign w:val="bottom"/>
            <w:hideMark/>
          </w:tcPr>
          <w:p w14:paraId="2FBD3A3B"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DAAACC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37B3F50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1.306</w:t>
            </w:r>
          </w:p>
        </w:tc>
        <w:tc>
          <w:tcPr>
            <w:tcW w:w="862" w:type="dxa"/>
            <w:tcBorders>
              <w:top w:val="nil"/>
              <w:left w:val="nil"/>
              <w:bottom w:val="nil"/>
              <w:right w:val="nil"/>
            </w:tcBorders>
            <w:shd w:val="clear" w:color="auto" w:fill="auto"/>
            <w:noWrap/>
            <w:vAlign w:val="center"/>
            <w:hideMark/>
          </w:tcPr>
          <w:p w14:paraId="0DCBC063"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0.763</w:t>
            </w:r>
          </w:p>
        </w:tc>
        <w:tc>
          <w:tcPr>
            <w:tcW w:w="852" w:type="dxa"/>
            <w:tcBorders>
              <w:top w:val="nil"/>
              <w:left w:val="nil"/>
              <w:bottom w:val="nil"/>
              <w:right w:val="nil"/>
            </w:tcBorders>
            <w:shd w:val="clear" w:color="auto" w:fill="auto"/>
            <w:noWrap/>
            <w:vAlign w:val="center"/>
            <w:hideMark/>
          </w:tcPr>
          <w:p w14:paraId="5CA03FA0"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0.219</w:t>
            </w:r>
          </w:p>
        </w:tc>
        <w:tc>
          <w:tcPr>
            <w:tcW w:w="862" w:type="dxa"/>
            <w:tcBorders>
              <w:top w:val="nil"/>
              <w:left w:val="nil"/>
              <w:bottom w:val="nil"/>
              <w:right w:val="nil"/>
            </w:tcBorders>
            <w:shd w:val="clear" w:color="auto" w:fill="auto"/>
            <w:noWrap/>
            <w:vAlign w:val="center"/>
            <w:hideMark/>
          </w:tcPr>
          <w:p w14:paraId="0AB5B6A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-0.324</w:t>
            </w:r>
          </w:p>
        </w:tc>
        <w:tc>
          <w:tcPr>
            <w:tcW w:w="862" w:type="dxa"/>
            <w:tcBorders>
              <w:top w:val="nil"/>
              <w:left w:val="nil"/>
              <w:bottom w:val="nil"/>
              <w:right w:val="nil"/>
            </w:tcBorders>
            <w:shd w:val="clear" w:color="auto" w:fill="auto"/>
            <w:noWrap/>
            <w:vAlign w:val="center"/>
            <w:hideMark/>
          </w:tcPr>
          <w:p w14:paraId="782D73E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-0.868</w:t>
            </w:r>
          </w:p>
        </w:tc>
        <w:tc>
          <w:tcPr>
            <w:tcW w:w="862" w:type="dxa"/>
            <w:tcBorders>
              <w:top w:val="nil"/>
              <w:left w:val="nil"/>
              <w:bottom w:val="nil"/>
              <w:right w:val="nil"/>
            </w:tcBorders>
            <w:shd w:val="clear" w:color="auto" w:fill="auto"/>
            <w:noWrap/>
            <w:vAlign w:val="center"/>
            <w:hideMark/>
          </w:tcPr>
          <w:p w14:paraId="02C4E84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-1.411</w:t>
            </w:r>
          </w:p>
        </w:tc>
        <w:tc>
          <w:tcPr>
            <w:tcW w:w="862" w:type="dxa"/>
            <w:tcBorders>
              <w:top w:val="nil"/>
              <w:left w:val="nil"/>
              <w:bottom w:val="nil"/>
              <w:right w:val="nil"/>
            </w:tcBorders>
            <w:shd w:val="clear" w:color="auto" w:fill="auto"/>
            <w:noWrap/>
            <w:vAlign w:val="center"/>
            <w:hideMark/>
          </w:tcPr>
          <w:p w14:paraId="570E85B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-1.955</w:t>
            </w:r>
          </w:p>
        </w:tc>
        <w:tc>
          <w:tcPr>
            <w:tcW w:w="862" w:type="dxa"/>
            <w:tcBorders>
              <w:top w:val="nil"/>
              <w:left w:val="nil"/>
              <w:bottom w:val="nil"/>
              <w:right w:val="nil"/>
            </w:tcBorders>
            <w:shd w:val="clear" w:color="auto" w:fill="auto"/>
            <w:noWrap/>
            <w:vAlign w:val="center"/>
            <w:hideMark/>
          </w:tcPr>
          <w:p w14:paraId="632B91B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-2.499</w:t>
            </w:r>
          </w:p>
        </w:tc>
      </w:tr>
      <w:tr w:rsidR="00252D89" w:rsidRPr="00A9631E" w14:paraId="2914900B" w14:textId="77777777" w:rsidTr="00BF077E">
        <w:trPr>
          <w:trHeight w:val="301"/>
        </w:trPr>
        <w:tc>
          <w:tcPr>
            <w:tcW w:w="1388" w:type="dxa"/>
            <w:tcBorders>
              <w:top w:val="nil"/>
              <w:left w:val="nil"/>
              <w:bottom w:val="nil"/>
              <w:right w:val="nil"/>
            </w:tcBorders>
            <w:shd w:val="clear" w:color="auto" w:fill="auto"/>
            <w:noWrap/>
            <w:vAlign w:val="center"/>
            <w:hideMark/>
          </w:tcPr>
          <w:p w14:paraId="58F95E3F" w14:textId="5571F039"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30" w:type="dxa"/>
            <w:tcBorders>
              <w:top w:val="nil"/>
              <w:left w:val="nil"/>
              <w:bottom w:val="nil"/>
              <w:right w:val="nil"/>
            </w:tcBorders>
            <w:shd w:val="clear" w:color="auto" w:fill="auto"/>
            <w:noWrap/>
            <w:vAlign w:val="center"/>
            <w:hideMark/>
          </w:tcPr>
          <w:p w14:paraId="5D0917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0E027E4" w14:textId="1F287DCB"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2673030" w14:textId="02ED7086"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BB0A3E2" w14:textId="7B49EDE4"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28C1E72" w14:textId="73C7C13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0.273</w:t>
            </w:r>
          </w:p>
        </w:tc>
        <w:tc>
          <w:tcPr>
            <w:tcW w:w="862" w:type="dxa"/>
            <w:tcBorders>
              <w:top w:val="nil"/>
              <w:left w:val="nil"/>
              <w:bottom w:val="nil"/>
              <w:right w:val="nil"/>
            </w:tcBorders>
            <w:shd w:val="clear" w:color="auto" w:fill="auto"/>
            <w:noWrap/>
            <w:vAlign w:val="center"/>
          </w:tcPr>
          <w:p w14:paraId="1478D34F" w14:textId="514C50D8"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0.358</w:t>
            </w:r>
          </w:p>
        </w:tc>
        <w:tc>
          <w:tcPr>
            <w:tcW w:w="862" w:type="dxa"/>
            <w:tcBorders>
              <w:top w:val="nil"/>
              <w:left w:val="nil"/>
              <w:bottom w:val="nil"/>
              <w:right w:val="nil"/>
            </w:tcBorders>
            <w:shd w:val="clear" w:color="auto" w:fill="auto"/>
            <w:noWrap/>
            <w:vAlign w:val="center"/>
          </w:tcPr>
          <w:p w14:paraId="7A4F33A5" w14:textId="77C63DAA"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0.443</w:t>
            </w:r>
          </w:p>
        </w:tc>
        <w:tc>
          <w:tcPr>
            <w:tcW w:w="862" w:type="dxa"/>
            <w:tcBorders>
              <w:top w:val="nil"/>
              <w:left w:val="nil"/>
              <w:bottom w:val="nil"/>
              <w:right w:val="nil"/>
            </w:tcBorders>
            <w:shd w:val="clear" w:color="auto" w:fill="auto"/>
            <w:noWrap/>
            <w:vAlign w:val="center"/>
          </w:tcPr>
          <w:p w14:paraId="4B7D38C0" w14:textId="0B38A2B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0.528</w:t>
            </w:r>
          </w:p>
        </w:tc>
        <w:tc>
          <w:tcPr>
            <w:tcW w:w="862" w:type="dxa"/>
            <w:tcBorders>
              <w:top w:val="nil"/>
              <w:left w:val="nil"/>
              <w:bottom w:val="nil"/>
              <w:right w:val="nil"/>
            </w:tcBorders>
            <w:shd w:val="clear" w:color="auto" w:fill="auto"/>
            <w:noWrap/>
            <w:vAlign w:val="center"/>
          </w:tcPr>
          <w:p w14:paraId="1DF708AD" w14:textId="16C7E96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0.613</w:t>
            </w:r>
          </w:p>
        </w:tc>
      </w:tr>
      <w:tr w:rsidR="00252D89" w:rsidRPr="00A9631E" w14:paraId="0122D13A" w14:textId="77777777" w:rsidTr="00BF077E">
        <w:trPr>
          <w:trHeight w:val="301"/>
        </w:trPr>
        <w:tc>
          <w:tcPr>
            <w:tcW w:w="1388" w:type="dxa"/>
            <w:tcBorders>
              <w:top w:val="nil"/>
              <w:left w:val="nil"/>
              <w:right w:val="nil"/>
            </w:tcBorders>
            <w:shd w:val="clear" w:color="auto" w:fill="auto"/>
            <w:noWrap/>
            <w:vAlign w:val="bottom"/>
            <w:hideMark/>
          </w:tcPr>
          <w:p w14:paraId="14E6BC82"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4232021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1387A68B"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4.084</w:t>
            </w:r>
          </w:p>
        </w:tc>
        <w:tc>
          <w:tcPr>
            <w:tcW w:w="862" w:type="dxa"/>
            <w:tcBorders>
              <w:top w:val="nil"/>
              <w:left w:val="nil"/>
              <w:right w:val="nil"/>
            </w:tcBorders>
            <w:shd w:val="clear" w:color="auto" w:fill="auto"/>
            <w:noWrap/>
            <w:vAlign w:val="center"/>
            <w:hideMark/>
          </w:tcPr>
          <w:p w14:paraId="560CE91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3.180</w:t>
            </w:r>
          </w:p>
        </w:tc>
        <w:tc>
          <w:tcPr>
            <w:tcW w:w="852" w:type="dxa"/>
            <w:tcBorders>
              <w:top w:val="nil"/>
              <w:left w:val="nil"/>
              <w:right w:val="nil"/>
            </w:tcBorders>
            <w:shd w:val="clear" w:color="auto" w:fill="auto"/>
            <w:noWrap/>
            <w:vAlign w:val="center"/>
            <w:hideMark/>
          </w:tcPr>
          <w:p w14:paraId="4856822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2.275</w:t>
            </w:r>
          </w:p>
        </w:tc>
        <w:tc>
          <w:tcPr>
            <w:tcW w:w="862" w:type="dxa"/>
            <w:tcBorders>
              <w:top w:val="nil"/>
              <w:left w:val="nil"/>
              <w:right w:val="nil"/>
            </w:tcBorders>
            <w:shd w:val="clear" w:color="auto" w:fill="auto"/>
            <w:noWrap/>
            <w:vAlign w:val="center"/>
            <w:hideMark/>
          </w:tcPr>
          <w:p w14:paraId="39CBDC7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1.371</w:t>
            </w:r>
          </w:p>
        </w:tc>
        <w:tc>
          <w:tcPr>
            <w:tcW w:w="862" w:type="dxa"/>
            <w:tcBorders>
              <w:top w:val="nil"/>
              <w:left w:val="nil"/>
              <w:right w:val="nil"/>
            </w:tcBorders>
            <w:shd w:val="clear" w:color="auto" w:fill="auto"/>
            <w:noWrap/>
            <w:vAlign w:val="center"/>
            <w:hideMark/>
          </w:tcPr>
          <w:p w14:paraId="5CD6D52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0.467</w:t>
            </w:r>
          </w:p>
        </w:tc>
        <w:tc>
          <w:tcPr>
            <w:tcW w:w="862" w:type="dxa"/>
            <w:tcBorders>
              <w:top w:val="nil"/>
              <w:left w:val="nil"/>
              <w:right w:val="nil"/>
            </w:tcBorders>
            <w:shd w:val="clear" w:color="auto" w:fill="auto"/>
            <w:noWrap/>
            <w:vAlign w:val="center"/>
            <w:hideMark/>
          </w:tcPr>
          <w:p w14:paraId="38BCB51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-0.437</w:t>
            </w:r>
          </w:p>
        </w:tc>
        <w:tc>
          <w:tcPr>
            <w:tcW w:w="862" w:type="dxa"/>
            <w:tcBorders>
              <w:top w:val="nil"/>
              <w:left w:val="nil"/>
              <w:right w:val="nil"/>
            </w:tcBorders>
            <w:shd w:val="clear" w:color="auto" w:fill="auto"/>
            <w:noWrap/>
            <w:vAlign w:val="center"/>
            <w:hideMark/>
          </w:tcPr>
          <w:p w14:paraId="3A7B8DA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-1.341</w:t>
            </w:r>
          </w:p>
        </w:tc>
        <w:tc>
          <w:tcPr>
            <w:tcW w:w="862" w:type="dxa"/>
            <w:tcBorders>
              <w:top w:val="nil"/>
              <w:left w:val="nil"/>
              <w:right w:val="nil"/>
            </w:tcBorders>
            <w:shd w:val="clear" w:color="auto" w:fill="auto"/>
            <w:noWrap/>
            <w:vAlign w:val="center"/>
            <w:hideMark/>
          </w:tcPr>
          <w:p w14:paraId="30F6A4F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-2.245</w:t>
            </w:r>
          </w:p>
        </w:tc>
      </w:tr>
      <w:tr w:rsidR="00252D89" w:rsidRPr="00A9631E" w14:paraId="3C5C0252"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2FC15478" w14:textId="77777777"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6E001D0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1566A765"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-4.516</w:t>
            </w:r>
          </w:p>
        </w:tc>
        <w:tc>
          <w:tcPr>
            <w:tcW w:w="862" w:type="dxa"/>
            <w:tcBorders>
              <w:top w:val="nil"/>
              <w:left w:val="nil"/>
              <w:bottom w:val="single" w:sz="4" w:space="0" w:color="auto"/>
              <w:right w:val="nil"/>
            </w:tcBorders>
            <w:shd w:val="clear" w:color="auto" w:fill="auto"/>
            <w:noWrap/>
            <w:vAlign w:val="center"/>
            <w:hideMark/>
          </w:tcPr>
          <w:p w14:paraId="1E3083B8"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-3.205</w:t>
            </w:r>
          </w:p>
        </w:tc>
        <w:tc>
          <w:tcPr>
            <w:tcW w:w="852" w:type="dxa"/>
            <w:tcBorders>
              <w:top w:val="nil"/>
              <w:left w:val="nil"/>
              <w:bottom w:val="single" w:sz="4" w:space="0" w:color="auto"/>
              <w:right w:val="nil"/>
            </w:tcBorders>
            <w:shd w:val="clear" w:color="auto" w:fill="auto"/>
            <w:noWrap/>
            <w:vAlign w:val="center"/>
            <w:hideMark/>
          </w:tcPr>
          <w:p w14:paraId="4639DBE5"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-1.893</w:t>
            </w:r>
          </w:p>
        </w:tc>
        <w:tc>
          <w:tcPr>
            <w:tcW w:w="862" w:type="dxa"/>
            <w:tcBorders>
              <w:top w:val="nil"/>
              <w:left w:val="nil"/>
              <w:bottom w:val="single" w:sz="4" w:space="0" w:color="auto"/>
              <w:right w:val="nil"/>
            </w:tcBorders>
            <w:shd w:val="clear" w:color="auto" w:fill="auto"/>
            <w:noWrap/>
            <w:vAlign w:val="center"/>
            <w:hideMark/>
          </w:tcPr>
          <w:p w14:paraId="34B5C6E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-0.582</w:t>
            </w:r>
          </w:p>
        </w:tc>
        <w:tc>
          <w:tcPr>
            <w:tcW w:w="862" w:type="dxa"/>
            <w:tcBorders>
              <w:top w:val="nil"/>
              <w:left w:val="nil"/>
              <w:bottom w:val="single" w:sz="4" w:space="0" w:color="auto"/>
              <w:right w:val="nil"/>
            </w:tcBorders>
            <w:shd w:val="clear" w:color="auto" w:fill="auto"/>
            <w:noWrap/>
            <w:vAlign w:val="center"/>
            <w:hideMark/>
          </w:tcPr>
          <w:p w14:paraId="3C9D005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0.730</w:t>
            </w:r>
          </w:p>
        </w:tc>
        <w:tc>
          <w:tcPr>
            <w:tcW w:w="862" w:type="dxa"/>
            <w:tcBorders>
              <w:top w:val="nil"/>
              <w:left w:val="nil"/>
              <w:bottom w:val="single" w:sz="4" w:space="0" w:color="auto"/>
              <w:right w:val="nil"/>
            </w:tcBorders>
            <w:shd w:val="clear" w:color="auto" w:fill="auto"/>
            <w:noWrap/>
            <w:vAlign w:val="center"/>
            <w:hideMark/>
          </w:tcPr>
          <w:p w14:paraId="6E22AA5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2.042</w:t>
            </w:r>
          </w:p>
        </w:tc>
        <w:tc>
          <w:tcPr>
            <w:tcW w:w="862" w:type="dxa"/>
            <w:tcBorders>
              <w:top w:val="nil"/>
              <w:left w:val="nil"/>
              <w:bottom w:val="single" w:sz="4" w:space="0" w:color="auto"/>
              <w:right w:val="nil"/>
            </w:tcBorders>
            <w:shd w:val="clear" w:color="auto" w:fill="auto"/>
            <w:noWrap/>
            <w:vAlign w:val="center"/>
            <w:hideMark/>
          </w:tcPr>
          <w:p w14:paraId="42EE00A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3.353</w:t>
            </w:r>
          </w:p>
        </w:tc>
        <w:tc>
          <w:tcPr>
            <w:tcW w:w="862" w:type="dxa"/>
            <w:tcBorders>
              <w:top w:val="nil"/>
              <w:left w:val="nil"/>
              <w:bottom w:val="single" w:sz="4" w:space="0" w:color="auto"/>
              <w:right w:val="nil"/>
            </w:tcBorders>
            <w:shd w:val="clear" w:color="auto" w:fill="auto"/>
            <w:noWrap/>
            <w:vAlign w:val="center"/>
            <w:hideMark/>
          </w:tcPr>
          <w:p w14:paraId="3F9B1AB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4.665</w:t>
            </w:r>
          </w:p>
        </w:tc>
      </w:tr>
      <w:tr w:rsidR="00BF077E" w:rsidRPr="00A9631E" w14:paraId="206775F7"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30D1CD98"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30" w:type="dxa"/>
            <w:tcBorders>
              <w:top w:val="single" w:sz="4" w:space="0" w:color="auto"/>
              <w:left w:val="nil"/>
              <w:bottom w:val="nil"/>
              <w:right w:val="nil"/>
            </w:tcBorders>
            <w:shd w:val="clear" w:color="auto" w:fill="auto"/>
            <w:noWrap/>
            <w:vAlign w:val="center"/>
            <w:hideMark/>
          </w:tcPr>
          <w:p w14:paraId="6C7DE8AE"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35544C6E" w14:textId="316583C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04DD1E" w14:textId="28034067"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BA3BAD7" w14:textId="3728E45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3439628" w14:textId="10C7F6B8"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0.083</w:t>
            </w:r>
          </w:p>
        </w:tc>
        <w:tc>
          <w:tcPr>
            <w:tcW w:w="862" w:type="dxa"/>
            <w:tcBorders>
              <w:top w:val="single" w:sz="4" w:space="0" w:color="auto"/>
              <w:left w:val="nil"/>
              <w:bottom w:val="nil"/>
              <w:right w:val="nil"/>
            </w:tcBorders>
            <w:shd w:val="clear" w:color="auto" w:fill="auto"/>
            <w:noWrap/>
            <w:vAlign w:val="center"/>
          </w:tcPr>
          <w:p w14:paraId="02E46463" w14:textId="6250B2C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0.092</w:t>
            </w:r>
          </w:p>
        </w:tc>
        <w:tc>
          <w:tcPr>
            <w:tcW w:w="862" w:type="dxa"/>
            <w:tcBorders>
              <w:top w:val="single" w:sz="4" w:space="0" w:color="auto"/>
              <w:left w:val="nil"/>
              <w:bottom w:val="nil"/>
              <w:right w:val="nil"/>
            </w:tcBorders>
            <w:shd w:val="clear" w:color="auto" w:fill="auto"/>
            <w:noWrap/>
            <w:vAlign w:val="center"/>
          </w:tcPr>
          <w:p w14:paraId="0EEBD427" w14:textId="4CE77680"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0.100</w:t>
            </w:r>
          </w:p>
        </w:tc>
        <w:tc>
          <w:tcPr>
            <w:tcW w:w="862" w:type="dxa"/>
            <w:tcBorders>
              <w:top w:val="single" w:sz="4" w:space="0" w:color="auto"/>
              <w:left w:val="nil"/>
              <w:bottom w:val="nil"/>
              <w:right w:val="nil"/>
            </w:tcBorders>
            <w:shd w:val="clear" w:color="auto" w:fill="auto"/>
            <w:noWrap/>
            <w:vAlign w:val="center"/>
          </w:tcPr>
          <w:p w14:paraId="083699C4" w14:textId="66B9F02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0.109</w:t>
            </w:r>
          </w:p>
        </w:tc>
        <w:tc>
          <w:tcPr>
            <w:tcW w:w="862" w:type="dxa"/>
            <w:tcBorders>
              <w:top w:val="single" w:sz="4" w:space="0" w:color="auto"/>
              <w:left w:val="nil"/>
              <w:bottom w:val="nil"/>
              <w:right w:val="nil"/>
            </w:tcBorders>
            <w:shd w:val="clear" w:color="auto" w:fill="auto"/>
            <w:noWrap/>
            <w:vAlign w:val="center"/>
          </w:tcPr>
          <w:p w14:paraId="31B5A429" w14:textId="063EF85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0.118</w:t>
            </w:r>
          </w:p>
        </w:tc>
      </w:tr>
      <w:tr w:rsidR="00252D89" w:rsidRPr="00A9631E" w14:paraId="14600EB2" w14:textId="77777777" w:rsidTr="00BF077E">
        <w:trPr>
          <w:trHeight w:val="301"/>
        </w:trPr>
        <w:tc>
          <w:tcPr>
            <w:tcW w:w="1388" w:type="dxa"/>
            <w:tcBorders>
              <w:top w:val="nil"/>
              <w:left w:val="nil"/>
              <w:bottom w:val="nil"/>
              <w:right w:val="nil"/>
            </w:tcBorders>
            <w:shd w:val="clear" w:color="auto" w:fill="auto"/>
            <w:noWrap/>
            <w:vAlign w:val="center"/>
            <w:hideMark/>
          </w:tcPr>
          <w:p w14:paraId="3C2539A1" w14:textId="197AFDBB"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30" w:type="dxa"/>
            <w:tcBorders>
              <w:top w:val="nil"/>
              <w:left w:val="nil"/>
              <w:bottom w:val="nil"/>
              <w:right w:val="nil"/>
            </w:tcBorders>
            <w:shd w:val="clear" w:color="auto" w:fill="auto"/>
            <w:noWrap/>
            <w:vAlign w:val="center"/>
            <w:hideMark/>
          </w:tcPr>
          <w:p w14:paraId="3151AB6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529B07D" w14:textId="7267FAA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4B6480FA" w14:textId="5F8FE51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B4E14B" w14:textId="2B51249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B33D85B" w14:textId="754F1D8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0.172</w:t>
            </w:r>
          </w:p>
        </w:tc>
        <w:tc>
          <w:tcPr>
            <w:tcW w:w="862" w:type="dxa"/>
            <w:tcBorders>
              <w:top w:val="nil"/>
              <w:left w:val="nil"/>
              <w:bottom w:val="nil"/>
              <w:right w:val="nil"/>
            </w:tcBorders>
            <w:shd w:val="clear" w:color="auto" w:fill="auto"/>
            <w:noWrap/>
            <w:vAlign w:val="center"/>
          </w:tcPr>
          <w:p w14:paraId="6EFFFA4A" w14:textId="772D8961"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0.255</w:t>
            </w:r>
          </w:p>
        </w:tc>
        <w:tc>
          <w:tcPr>
            <w:tcW w:w="862" w:type="dxa"/>
            <w:tcBorders>
              <w:top w:val="nil"/>
              <w:left w:val="nil"/>
              <w:bottom w:val="nil"/>
              <w:right w:val="nil"/>
            </w:tcBorders>
            <w:shd w:val="clear" w:color="auto" w:fill="auto"/>
            <w:noWrap/>
            <w:vAlign w:val="center"/>
          </w:tcPr>
          <w:p w14:paraId="6D31E3EA" w14:textId="28FC427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0.338</w:t>
            </w:r>
          </w:p>
        </w:tc>
        <w:tc>
          <w:tcPr>
            <w:tcW w:w="862" w:type="dxa"/>
            <w:tcBorders>
              <w:top w:val="nil"/>
              <w:left w:val="nil"/>
              <w:bottom w:val="nil"/>
              <w:right w:val="nil"/>
            </w:tcBorders>
            <w:shd w:val="clear" w:color="auto" w:fill="auto"/>
            <w:noWrap/>
            <w:vAlign w:val="center"/>
          </w:tcPr>
          <w:p w14:paraId="2E016BBD" w14:textId="708E2B7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0.421</w:t>
            </w:r>
          </w:p>
        </w:tc>
        <w:tc>
          <w:tcPr>
            <w:tcW w:w="862" w:type="dxa"/>
            <w:tcBorders>
              <w:top w:val="nil"/>
              <w:left w:val="nil"/>
              <w:bottom w:val="nil"/>
              <w:right w:val="nil"/>
            </w:tcBorders>
            <w:shd w:val="clear" w:color="auto" w:fill="auto"/>
            <w:noWrap/>
            <w:vAlign w:val="center"/>
          </w:tcPr>
          <w:p w14:paraId="078F0283" w14:textId="192741F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0.504</w:t>
            </w:r>
          </w:p>
        </w:tc>
      </w:tr>
      <w:tr w:rsidR="00252D89" w:rsidRPr="00A9631E" w14:paraId="4F0C7ABB" w14:textId="77777777" w:rsidTr="00BF077E">
        <w:trPr>
          <w:trHeight w:val="301"/>
        </w:trPr>
        <w:tc>
          <w:tcPr>
            <w:tcW w:w="1388" w:type="dxa"/>
            <w:tcBorders>
              <w:top w:val="nil"/>
              <w:left w:val="nil"/>
              <w:bottom w:val="nil"/>
              <w:right w:val="nil"/>
            </w:tcBorders>
            <w:shd w:val="clear" w:color="auto" w:fill="auto"/>
            <w:noWrap/>
            <w:vAlign w:val="center"/>
            <w:hideMark/>
          </w:tcPr>
          <w:p w14:paraId="4420717F" w14:textId="1E64A33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30" w:type="dxa"/>
            <w:tcBorders>
              <w:top w:val="nil"/>
              <w:left w:val="nil"/>
              <w:bottom w:val="nil"/>
              <w:right w:val="nil"/>
            </w:tcBorders>
            <w:shd w:val="clear" w:color="auto" w:fill="auto"/>
            <w:noWrap/>
            <w:vAlign w:val="center"/>
            <w:hideMark/>
          </w:tcPr>
          <w:p w14:paraId="6E583DE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A4C3DBB" w14:textId="7D73A2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9E9155C" w14:textId="7E56DD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DE54FE0" w14:textId="7535D3E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1361BF7" w14:textId="121A556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1.063</w:t>
            </w:r>
          </w:p>
        </w:tc>
        <w:tc>
          <w:tcPr>
            <w:tcW w:w="862" w:type="dxa"/>
            <w:tcBorders>
              <w:top w:val="nil"/>
              <w:left w:val="nil"/>
              <w:bottom w:val="nil"/>
              <w:right w:val="nil"/>
            </w:tcBorders>
            <w:shd w:val="clear" w:color="auto" w:fill="auto"/>
            <w:noWrap/>
            <w:vAlign w:val="center"/>
          </w:tcPr>
          <w:p w14:paraId="23DBB989" w14:textId="174B44D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1.234</w:t>
            </w:r>
          </w:p>
        </w:tc>
        <w:tc>
          <w:tcPr>
            <w:tcW w:w="862" w:type="dxa"/>
            <w:tcBorders>
              <w:top w:val="nil"/>
              <w:left w:val="nil"/>
              <w:bottom w:val="nil"/>
              <w:right w:val="nil"/>
            </w:tcBorders>
            <w:shd w:val="clear" w:color="auto" w:fill="auto"/>
            <w:noWrap/>
            <w:vAlign w:val="center"/>
          </w:tcPr>
          <w:p w14:paraId="3F697856" w14:textId="3D9D69B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1.405</w:t>
            </w:r>
          </w:p>
        </w:tc>
        <w:tc>
          <w:tcPr>
            <w:tcW w:w="862" w:type="dxa"/>
            <w:tcBorders>
              <w:top w:val="nil"/>
              <w:left w:val="nil"/>
              <w:bottom w:val="nil"/>
              <w:right w:val="nil"/>
            </w:tcBorders>
            <w:shd w:val="clear" w:color="auto" w:fill="auto"/>
            <w:noWrap/>
            <w:vAlign w:val="center"/>
          </w:tcPr>
          <w:p w14:paraId="4C3A6497" w14:textId="5AEE4BE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1.577</w:t>
            </w:r>
          </w:p>
        </w:tc>
        <w:tc>
          <w:tcPr>
            <w:tcW w:w="862" w:type="dxa"/>
            <w:tcBorders>
              <w:top w:val="nil"/>
              <w:left w:val="nil"/>
              <w:bottom w:val="nil"/>
              <w:right w:val="nil"/>
            </w:tcBorders>
            <w:shd w:val="clear" w:color="auto" w:fill="auto"/>
            <w:noWrap/>
            <w:vAlign w:val="center"/>
          </w:tcPr>
          <w:p w14:paraId="7731DD87" w14:textId="02E1D6E0"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1.748</w:t>
            </w:r>
          </w:p>
        </w:tc>
      </w:tr>
      <w:tr w:rsidR="00252D89" w:rsidRPr="00A9631E" w14:paraId="1ED75970" w14:textId="77777777" w:rsidTr="00BF077E">
        <w:trPr>
          <w:trHeight w:val="301"/>
        </w:trPr>
        <w:tc>
          <w:tcPr>
            <w:tcW w:w="1388" w:type="dxa"/>
            <w:tcBorders>
              <w:top w:val="nil"/>
              <w:left w:val="nil"/>
              <w:bottom w:val="nil"/>
              <w:right w:val="nil"/>
            </w:tcBorders>
            <w:shd w:val="clear" w:color="auto" w:fill="auto"/>
            <w:noWrap/>
            <w:vAlign w:val="center"/>
            <w:hideMark/>
          </w:tcPr>
          <w:p w14:paraId="2CCD26FC"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79CE3F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7856C74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-0.547</w:t>
            </w:r>
          </w:p>
        </w:tc>
        <w:tc>
          <w:tcPr>
            <w:tcW w:w="862" w:type="dxa"/>
            <w:tcBorders>
              <w:top w:val="nil"/>
              <w:left w:val="nil"/>
              <w:bottom w:val="nil"/>
              <w:right w:val="nil"/>
            </w:tcBorders>
            <w:shd w:val="clear" w:color="auto" w:fill="auto"/>
            <w:noWrap/>
            <w:vAlign w:val="center"/>
            <w:hideMark/>
          </w:tcPr>
          <w:p w14:paraId="3427763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-0.124</w:t>
            </w:r>
          </w:p>
        </w:tc>
        <w:tc>
          <w:tcPr>
            <w:tcW w:w="852" w:type="dxa"/>
            <w:tcBorders>
              <w:top w:val="nil"/>
              <w:left w:val="nil"/>
              <w:bottom w:val="nil"/>
              <w:right w:val="nil"/>
            </w:tcBorders>
            <w:shd w:val="clear" w:color="auto" w:fill="auto"/>
            <w:noWrap/>
            <w:vAlign w:val="center"/>
            <w:hideMark/>
          </w:tcPr>
          <w:p w14:paraId="68EECEDB"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0.298</w:t>
            </w:r>
          </w:p>
        </w:tc>
        <w:tc>
          <w:tcPr>
            <w:tcW w:w="862" w:type="dxa"/>
            <w:tcBorders>
              <w:top w:val="nil"/>
              <w:left w:val="nil"/>
              <w:bottom w:val="nil"/>
              <w:right w:val="nil"/>
            </w:tcBorders>
            <w:shd w:val="clear" w:color="auto" w:fill="auto"/>
            <w:noWrap/>
            <w:vAlign w:val="center"/>
            <w:hideMark/>
          </w:tcPr>
          <w:p w14:paraId="2C828E3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0.721</w:t>
            </w:r>
          </w:p>
        </w:tc>
        <w:tc>
          <w:tcPr>
            <w:tcW w:w="862" w:type="dxa"/>
            <w:tcBorders>
              <w:top w:val="nil"/>
              <w:left w:val="nil"/>
              <w:bottom w:val="nil"/>
              <w:right w:val="nil"/>
            </w:tcBorders>
            <w:shd w:val="clear" w:color="auto" w:fill="auto"/>
            <w:noWrap/>
            <w:vAlign w:val="center"/>
            <w:hideMark/>
          </w:tcPr>
          <w:p w14:paraId="2796819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1.144</w:t>
            </w:r>
          </w:p>
        </w:tc>
        <w:tc>
          <w:tcPr>
            <w:tcW w:w="862" w:type="dxa"/>
            <w:tcBorders>
              <w:top w:val="nil"/>
              <w:left w:val="nil"/>
              <w:bottom w:val="nil"/>
              <w:right w:val="nil"/>
            </w:tcBorders>
            <w:shd w:val="clear" w:color="auto" w:fill="auto"/>
            <w:noWrap/>
            <w:vAlign w:val="center"/>
            <w:hideMark/>
          </w:tcPr>
          <w:p w14:paraId="53F72F4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1.567</w:t>
            </w:r>
          </w:p>
        </w:tc>
        <w:tc>
          <w:tcPr>
            <w:tcW w:w="862" w:type="dxa"/>
            <w:tcBorders>
              <w:top w:val="nil"/>
              <w:left w:val="nil"/>
              <w:bottom w:val="nil"/>
              <w:right w:val="nil"/>
            </w:tcBorders>
            <w:shd w:val="clear" w:color="auto" w:fill="auto"/>
            <w:noWrap/>
            <w:vAlign w:val="center"/>
            <w:hideMark/>
          </w:tcPr>
          <w:p w14:paraId="4CDD054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1.989</w:t>
            </w:r>
          </w:p>
        </w:tc>
        <w:tc>
          <w:tcPr>
            <w:tcW w:w="862" w:type="dxa"/>
            <w:tcBorders>
              <w:top w:val="nil"/>
              <w:left w:val="nil"/>
              <w:bottom w:val="nil"/>
              <w:right w:val="nil"/>
            </w:tcBorders>
            <w:shd w:val="clear" w:color="auto" w:fill="auto"/>
            <w:noWrap/>
            <w:vAlign w:val="center"/>
            <w:hideMark/>
          </w:tcPr>
          <w:p w14:paraId="561FD91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2.412</w:t>
            </w:r>
          </w:p>
        </w:tc>
      </w:tr>
      <w:tr w:rsidR="00252D89" w:rsidRPr="00A9631E" w14:paraId="11CF69E9" w14:textId="77777777" w:rsidTr="00BF077E">
        <w:trPr>
          <w:trHeight w:val="301"/>
        </w:trPr>
        <w:tc>
          <w:tcPr>
            <w:tcW w:w="1388" w:type="dxa"/>
            <w:tcBorders>
              <w:top w:val="nil"/>
              <w:left w:val="nil"/>
              <w:bottom w:val="nil"/>
              <w:right w:val="nil"/>
            </w:tcBorders>
            <w:shd w:val="clear" w:color="auto" w:fill="auto"/>
            <w:noWrap/>
            <w:vAlign w:val="center"/>
            <w:hideMark/>
          </w:tcPr>
          <w:p w14:paraId="468EE59E"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25CFB50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2C5FA8ED"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-6.168</w:t>
            </w:r>
          </w:p>
        </w:tc>
        <w:tc>
          <w:tcPr>
            <w:tcW w:w="862" w:type="dxa"/>
            <w:tcBorders>
              <w:top w:val="nil"/>
              <w:left w:val="nil"/>
              <w:bottom w:val="nil"/>
              <w:right w:val="nil"/>
            </w:tcBorders>
            <w:shd w:val="clear" w:color="auto" w:fill="auto"/>
            <w:noWrap/>
            <w:vAlign w:val="center"/>
            <w:hideMark/>
          </w:tcPr>
          <w:p w14:paraId="6CE0637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-4.894</w:t>
            </w:r>
          </w:p>
        </w:tc>
        <w:tc>
          <w:tcPr>
            <w:tcW w:w="852" w:type="dxa"/>
            <w:tcBorders>
              <w:top w:val="nil"/>
              <w:left w:val="nil"/>
              <w:bottom w:val="nil"/>
              <w:right w:val="nil"/>
            </w:tcBorders>
            <w:shd w:val="clear" w:color="auto" w:fill="auto"/>
            <w:noWrap/>
            <w:vAlign w:val="center"/>
            <w:hideMark/>
          </w:tcPr>
          <w:p w14:paraId="77549E20"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-3.620</w:t>
            </w:r>
          </w:p>
        </w:tc>
        <w:tc>
          <w:tcPr>
            <w:tcW w:w="862" w:type="dxa"/>
            <w:tcBorders>
              <w:top w:val="nil"/>
              <w:left w:val="nil"/>
              <w:bottom w:val="nil"/>
              <w:right w:val="nil"/>
            </w:tcBorders>
            <w:shd w:val="clear" w:color="auto" w:fill="auto"/>
            <w:noWrap/>
            <w:vAlign w:val="center"/>
            <w:hideMark/>
          </w:tcPr>
          <w:p w14:paraId="0443200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-2.346</w:t>
            </w:r>
          </w:p>
        </w:tc>
        <w:tc>
          <w:tcPr>
            <w:tcW w:w="862" w:type="dxa"/>
            <w:tcBorders>
              <w:top w:val="nil"/>
              <w:left w:val="nil"/>
              <w:bottom w:val="nil"/>
              <w:right w:val="nil"/>
            </w:tcBorders>
            <w:shd w:val="clear" w:color="auto" w:fill="auto"/>
            <w:noWrap/>
            <w:vAlign w:val="center"/>
            <w:hideMark/>
          </w:tcPr>
          <w:p w14:paraId="1E2F428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-1.073</w:t>
            </w:r>
          </w:p>
        </w:tc>
        <w:tc>
          <w:tcPr>
            <w:tcW w:w="862" w:type="dxa"/>
            <w:tcBorders>
              <w:top w:val="nil"/>
              <w:left w:val="nil"/>
              <w:bottom w:val="nil"/>
              <w:right w:val="nil"/>
            </w:tcBorders>
            <w:shd w:val="clear" w:color="auto" w:fill="auto"/>
            <w:noWrap/>
            <w:vAlign w:val="center"/>
            <w:hideMark/>
          </w:tcPr>
          <w:p w14:paraId="16189E3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0.201</w:t>
            </w:r>
          </w:p>
        </w:tc>
        <w:tc>
          <w:tcPr>
            <w:tcW w:w="862" w:type="dxa"/>
            <w:tcBorders>
              <w:top w:val="nil"/>
              <w:left w:val="nil"/>
              <w:bottom w:val="nil"/>
              <w:right w:val="nil"/>
            </w:tcBorders>
            <w:shd w:val="clear" w:color="auto" w:fill="auto"/>
            <w:noWrap/>
            <w:vAlign w:val="center"/>
            <w:hideMark/>
          </w:tcPr>
          <w:p w14:paraId="497AAE5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1.475</w:t>
            </w:r>
          </w:p>
        </w:tc>
        <w:tc>
          <w:tcPr>
            <w:tcW w:w="862" w:type="dxa"/>
            <w:tcBorders>
              <w:top w:val="nil"/>
              <w:left w:val="nil"/>
              <w:bottom w:val="nil"/>
              <w:right w:val="nil"/>
            </w:tcBorders>
            <w:shd w:val="clear" w:color="auto" w:fill="auto"/>
            <w:noWrap/>
            <w:vAlign w:val="center"/>
            <w:hideMark/>
          </w:tcPr>
          <w:p w14:paraId="02805F2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2.749</w:t>
            </w:r>
          </w:p>
        </w:tc>
      </w:tr>
      <w:tr w:rsidR="00252D89" w:rsidRPr="00A9631E" w14:paraId="5C5A3313" w14:textId="77777777" w:rsidTr="00BF077E">
        <w:trPr>
          <w:trHeight w:val="301"/>
        </w:trPr>
        <w:tc>
          <w:tcPr>
            <w:tcW w:w="1388" w:type="dxa"/>
            <w:tcBorders>
              <w:top w:val="nil"/>
              <w:left w:val="nil"/>
              <w:bottom w:val="nil"/>
              <w:right w:val="nil"/>
            </w:tcBorders>
            <w:shd w:val="clear" w:color="auto" w:fill="auto"/>
            <w:noWrap/>
            <w:vAlign w:val="center"/>
            <w:hideMark/>
          </w:tcPr>
          <w:p w14:paraId="5D1EC418" w14:textId="15D70666"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30" w:type="dxa"/>
            <w:tcBorders>
              <w:top w:val="nil"/>
              <w:left w:val="nil"/>
              <w:bottom w:val="nil"/>
              <w:right w:val="nil"/>
            </w:tcBorders>
            <w:shd w:val="clear" w:color="auto" w:fill="auto"/>
            <w:noWrap/>
            <w:vAlign w:val="center"/>
            <w:hideMark/>
          </w:tcPr>
          <w:p w14:paraId="75307C1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0155246" w14:textId="6D2F86F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D024071" w14:textId="3C1027CC"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4A6EEFF0" w14:textId="1AD9D3E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CF7AF91" w14:textId="2E5880BB"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-0.103</w:t>
            </w:r>
          </w:p>
        </w:tc>
        <w:tc>
          <w:tcPr>
            <w:tcW w:w="862" w:type="dxa"/>
            <w:tcBorders>
              <w:top w:val="nil"/>
              <w:left w:val="nil"/>
              <w:bottom w:val="nil"/>
              <w:right w:val="nil"/>
            </w:tcBorders>
            <w:shd w:val="clear" w:color="auto" w:fill="auto"/>
            <w:noWrap/>
            <w:vAlign w:val="center"/>
          </w:tcPr>
          <w:p w14:paraId="65171E4C" w14:textId="144F5EF4"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-0.017</w:t>
            </w:r>
          </w:p>
        </w:tc>
        <w:tc>
          <w:tcPr>
            <w:tcW w:w="862" w:type="dxa"/>
            <w:tcBorders>
              <w:top w:val="nil"/>
              <w:left w:val="nil"/>
              <w:bottom w:val="nil"/>
              <w:right w:val="nil"/>
            </w:tcBorders>
            <w:shd w:val="clear" w:color="auto" w:fill="auto"/>
            <w:noWrap/>
            <w:vAlign w:val="center"/>
          </w:tcPr>
          <w:p w14:paraId="42F23488" w14:textId="43FA6206"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862" w:type="dxa"/>
            <w:tcBorders>
              <w:top w:val="nil"/>
              <w:left w:val="nil"/>
              <w:bottom w:val="nil"/>
              <w:right w:val="nil"/>
            </w:tcBorders>
            <w:shd w:val="clear" w:color="auto" w:fill="auto"/>
            <w:noWrap/>
            <w:vAlign w:val="center"/>
          </w:tcPr>
          <w:p w14:paraId="60D626F6" w14:textId="778F608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0.155</w:t>
            </w:r>
          </w:p>
        </w:tc>
        <w:tc>
          <w:tcPr>
            <w:tcW w:w="862" w:type="dxa"/>
            <w:tcBorders>
              <w:top w:val="nil"/>
              <w:left w:val="nil"/>
              <w:bottom w:val="nil"/>
              <w:right w:val="nil"/>
            </w:tcBorders>
            <w:shd w:val="clear" w:color="auto" w:fill="auto"/>
            <w:noWrap/>
            <w:vAlign w:val="center"/>
          </w:tcPr>
          <w:p w14:paraId="12A1983E" w14:textId="5277583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0.240</w:t>
            </w:r>
          </w:p>
        </w:tc>
      </w:tr>
      <w:tr w:rsidR="00252D89" w:rsidRPr="00A9631E" w14:paraId="61FE85C5" w14:textId="77777777" w:rsidTr="00BF077E">
        <w:trPr>
          <w:trHeight w:val="301"/>
        </w:trPr>
        <w:tc>
          <w:tcPr>
            <w:tcW w:w="1388" w:type="dxa"/>
            <w:tcBorders>
              <w:top w:val="nil"/>
              <w:left w:val="nil"/>
              <w:bottom w:val="nil"/>
              <w:right w:val="nil"/>
            </w:tcBorders>
            <w:shd w:val="clear" w:color="auto" w:fill="auto"/>
            <w:noWrap/>
            <w:vAlign w:val="center"/>
            <w:hideMark/>
          </w:tcPr>
          <w:p w14:paraId="0B6654B8"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F8011B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0F339563"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-3.189</w:t>
            </w:r>
          </w:p>
        </w:tc>
        <w:tc>
          <w:tcPr>
            <w:tcW w:w="862" w:type="dxa"/>
            <w:tcBorders>
              <w:top w:val="nil"/>
              <w:left w:val="nil"/>
              <w:bottom w:val="nil"/>
              <w:right w:val="nil"/>
            </w:tcBorders>
            <w:shd w:val="clear" w:color="auto" w:fill="auto"/>
            <w:noWrap/>
            <w:vAlign w:val="center"/>
            <w:hideMark/>
          </w:tcPr>
          <w:p w14:paraId="48F6A18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-2.677</w:t>
            </w:r>
          </w:p>
        </w:tc>
        <w:tc>
          <w:tcPr>
            <w:tcW w:w="852" w:type="dxa"/>
            <w:tcBorders>
              <w:top w:val="nil"/>
              <w:left w:val="nil"/>
              <w:bottom w:val="nil"/>
              <w:right w:val="nil"/>
            </w:tcBorders>
            <w:shd w:val="clear" w:color="auto" w:fill="auto"/>
            <w:noWrap/>
            <w:vAlign w:val="center"/>
            <w:hideMark/>
          </w:tcPr>
          <w:p w14:paraId="389F721D"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-2.166</w:t>
            </w:r>
          </w:p>
        </w:tc>
        <w:tc>
          <w:tcPr>
            <w:tcW w:w="862" w:type="dxa"/>
            <w:tcBorders>
              <w:top w:val="nil"/>
              <w:left w:val="nil"/>
              <w:bottom w:val="nil"/>
              <w:right w:val="nil"/>
            </w:tcBorders>
            <w:shd w:val="clear" w:color="auto" w:fill="auto"/>
            <w:noWrap/>
            <w:vAlign w:val="center"/>
            <w:hideMark/>
          </w:tcPr>
          <w:p w14:paraId="57E9939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-1.654</w:t>
            </w:r>
          </w:p>
        </w:tc>
        <w:tc>
          <w:tcPr>
            <w:tcW w:w="862" w:type="dxa"/>
            <w:tcBorders>
              <w:top w:val="nil"/>
              <w:left w:val="nil"/>
              <w:bottom w:val="nil"/>
              <w:right w:val="nil"/>
            </w:tcBorders>
            <w:shd w:val="clear" w:color="auto" w:fill="auto"/>
            <w:noWrap/>
            <w:vAlign w:val="center"/>
            <w:hideMark/>
          </w:tcPr>
          <w:p w14:paraId="36D08FAE"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-1.143</w:t>
            </w:r>
          </w:p>
        </w:tc>
        <w:tc>
          <w:tcPr>
            <w:tcW w:w="862" w:type="dxa"/>
            <w:tcBorders>
              <w:top w:val="nil"/>
              <w:left w:val="nil"/>
              <w:bottom w:val="nil"/>
              <w:right w:val="nil"/>
            </w:tcBorders>
            <w:shd w:val="clear" w:color="auto" w:fill="auto"/>
            <w:noWrap/>
            <w:vAlign w:val="center"/>
            <w:hideMark/>
          </w:tcPr>
          <w:p w14:paraId="7A24CF0A"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862" w:type="dxa"/>
            <w:tcBorders>
              <w:top w:val="nil"/>
              <w:left w:val="nil"/>
              <w:bottom w:val="nil"/>
              <w:right w:val="nil"/>
            </w:tcBorders>
            <w:shd w:val="clear" w:color="auto" w:fill="auto"/>
            <w:noWrap/>
            <w:vAlign w:val="center"/>
            <w:hideMark/>
          </w:tcPr>
          <w:p w14:paraId="7127A1C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-0.119</w:t>
            </w:r>
          </w:p>
        </w:tc>
        <w:tc>
          <w:tcPr>
            <w:tcW w:w="862" w:type="dxa"/>
            <w:tcBorders>
              <w:top w:val="nil"/>
              <w:left w:val="nil"/>
              <w:bottom w:val="nil"/>
              <w:right w:val="nil"/>
            </w:tcBorders>
            <w:shd w:val="clear" w:color="auto" w:fill="auto"/>
            <w:noWrap/>
            <w:vAlign w:val="center"/>
            <w:hideMark/>
          </w:tcPr>
          <w:p w14:paraId="18752AFA"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0.392</w:t>
            </w:r>
          </w:p>
        </w:tc>
      </w:tr>
      <w:tr w:rsidR="00252D89" w:rsidRPr="00A9631E" w14:paraId="1E45DC99" w14:textId="77777777" w:rsidTr="00BF077E">
        <w:trPr>
          <w:trHeight w:val="301"/>
        </w:trPr>
        <w:tc>
          <w:tcPr>
            <w:tcW w:w="1388" w:type="dxa"/>
            <w:tcBorders>
              <w:top w:val="nil"/>
              <w:left w:val="nil"/>
              <w:bottom w:val="nil"/>
              <w:right w:val="nil"/>
            </w:tcBorders>
            <w:shd w:val="clear" w:color="auto" w:fill="auto"/>
            <w:noWrap/>
            <w:vAlign w:val="center"/>
            <w:hideMark/>
          </w:tcPr>
          <w:p w14:paraId="7C5EC54F"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38BF3E1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1BBE361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-4.294</w:t>
            </w:r>
          </w:p>
        </w:tc>
        <w:tc>
          <w:tcPr>
            <w:tcW w:w="862" w:type="dxa"/>
            <w:tcBorders>
              <w:top w:val="nil"/>
              <w:left w:val="nil"/>
              <w:bottom w:val="nil"/>
              <w:right w:val="nil"/>
            </w:tcBorders>
            <w:shd w:val="clear" w:color="auto" w:fill="auto"/>
            <w:noWrap/>
            <w:vAlign w:val="center"/>
            <w:hideMark/>
          </w:tcPr>
          <w:p w14:paraId="6B2D4D71"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-3.848</w:t>
            </w:r>
          </w:p>
        </w:tc>
        <w:tc>
          <w:tcPr>
            <w:tcW w:w="852" w:type="dxa"/>
            <w:tcBorders>
              <w:top w:val="nil"/>
              <w:left w:val="nil"/>
              <w:bottom w:val="nil"/>
              <w:right w:val="nil"/>
            </w:tcBorders>
            <w:shd w:val="clear" w:color="auto" w:fill="auto"/>
            <w:noWrap/>
            <w:vAlign w:val="center"/>
            <w:hideMark/>
          </w:tcPr>
          <w:p w14:paraId="4400E063"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-3.401</w:t>
            </w:r>
          </w:p>
        </w:tc>
        <w:tc>
          <w:tcPr>
            <w:tcW w:w="862" w:type="dxa"/>
            <w:tcBorders>
              <w:top w:val="nil"/>
              <w:left w:val="nil"/>
              <w:bottom w:val="nil"/>
              <w:right w:val="nil"/>
            </w:tcBorders>
            <w:shd w:val="clear" w:color="auto" w:fill="auto"/>
            <w:noWrap/>
            <w:vAlign w:val="center"/>
            <w:hideMark/>
          </w:tcPr>
          <w:p w14:paraId="70AD050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-2.955</w:t>
            </w:r>
          </w:p>
        </w:tc>
        <w:tc>
          <w:tcPr>
            <w:tcW w:w="862" w:type="dxa"/>
            <w:tcBorders>
              <w:top w:val="nil"/>
              <w:left w:val="nil"/>
              <w:bottom w:val="nil"/>
              <w:right w:val="nil"/>
            </w:tcBorders>
            <w:shd w:val="clear" w:color="auto" w:fill="auto"/>
            <w:noWrap/>
            <w:vAlign w:val="center"/>
            <w:hideMark/>
          </w:tcPr>
          <w:p w14:paraId="38A6362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-2.508</w:t>
            </w:r>
          </w:p>
        </w:tc>
        <w:tc>
          <w:tcPr>
            <w:tcW w:w="862" w:type="dxa"/>
            <w:tcBorders>
              <w:top w:val="nil"/>
              <w:left w:val="nil"/>
              <w:bottom w:val="nil"/>
              <w:right w:val="nil"/>
            </w:tcBorders>
            <w:shd w:val="clear" w:color="auto" w:fill="auto"/>
            <w:noWrap/>
            <w:vAlign w:val="center"/>
            <w:hideMark/>
          </w:tcPr>
          <w:p w14:paraId="5B777B8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-2.062</w:t>
            </w:r>
          </w:p>
        </w:tc>
        <w:tc>
          <w:tcPr>
            <w:tcW w:w="862" w:type="dxa"/>
            <w:tcBorders>
              <w:top w:val="nil"/>
              <w:left w:val="nil"/>
              <w:bottom w:val="nil"/>
              <w:right w:val="nil"/>
            </w:tcBorders>
            <w:shd w:val="clear" w:color="auto" w:fill="auto"/>
            <w:noWrap/>
            <w:vAlign w:val="center"/>
            <w:hideMark/>
          </w:tcPr>
          <w:p w14:paraId="11CA1D2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-1.616</w:t>
            </w:r>
          </w:p>
        </w:tc>
        <w:tc>
          <w:tcPr>
            <w:tcW w:w="862" w:type="dxa"/>
            <w:tcBorders>
              <w:top w:val="nil"/>
              <w:left w:val="nil"/>
              <w:bottom w:val="nil"/>
              <w:right w:val="nil"/>
            </w:tcBorders>
            <w:shd w:val="clear" w:color="auto" w:fill="auto"/>
            <w:noWrap/>
            <w:vAlign w:val="center"/>
            <w:hideMark/>
          </w:tcPr>
          <w:p w14:paraId="11CDC68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-1.169</w:t>
            </w:r>
          </w:p>
        </w:tc>
      </w:tr>
      <w:tr w:rsidR="00252D89" w:rsidRPr="00A9631E" w14:paraId="79C87115" w14:textId="77777777" w:rsidTr="00BF077E">
        <w:trPr>
          <w:trHeight w:val="301"/>
        </w:trPr>
        <w:tc>
          <w:tcPr>
            <w:tcW w:w="1388" w:type="dxa"/>
            <w:tcBorders>
              <w:top w:val="nil"/>
              <w:left w:val="nil"/>
              <w:bottom w:val="nil"/>
              <w:right w:val="nil"/>
            </w:tcBorders>
            <w:shd w:val="clear" w:color="auto" w:fill="auto"/>
            <w:noWrap/>
            <w:vAlign w:val="center"/>
            <w:hideMark/>
          </w:tcPr>
          <w:p w14:paraId="792C8BDB" w14:textId="751D231C"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30" w:type="dxa"/>
            <w:tcBorders>
              <w:top w:val="nil"/>
              <w:left w:val="nil"/>
              <w:bottom w:val="nil"/>
              <w:right w:val="nil"/>
            </w:tcBorders>
            <w:shd w:val="clear" w:color="auto" w:fill="auto"/>
            <w:noWrap/>
            <w:vAlign w:val="center"/>
            <w:hideMark/>
          </w:tcPr>
          <w:p w14:paraId="02BDC28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4DD7164" w14:textId="2B88BFE1"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E53DED2" w14:textId="0509709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29818CB" w14:textId="1D414BB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FFC2359" w14:textId="4E0A15D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862" w:type="dxa"/>
            <w:tcBorders>
              <w:top w:val="nil"/>
              <w:left w:val="nil"/>
              <w:bottom w:val="nil"/>
              <w:right w:val="nil"/>
            </w:tcBorders>
            <w:shd w:val="clear" w:color="auto" w:fill="auto"/>
            <w:noWrap/>
            <w:vAlign w:val="center"/>
          </w:tcPr>
          <w:p w14:paraId="16E4F410" w14:textId="73F5CB7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-0.127</w:t>
            </w:r>
          </w:p>
        </w:tc>
        <w:tc>
          <w:tcPr>
            <w:tcW w:w="862" w:type="dxa"/>
            <w:tcBorders>
              <w:top w:val="nil"/>
              <w:left w:val="nil"/>
              <w:bottom w:val="nil"/>
              <w:right w:val="nil"/>
            </w:tcBorders>
            <w:shd w:val="clear" w:color="auto" w:fill="auto"/>
            <w:noWrap/>
            <w:vAlign w:val="center"/>
          </w:tcPr>
          <w:p w14:paraId="6873BE69" w14:textId="378BDB64"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862" w:type="dxa"/>
            <w:tcBorders>
              <w:top w:val="nil"/>
              <w:left w:val="nil"/>
              <w:bottom w:val="nil"/>
              <w:right w:val="nil"/>
            </w:tcBorders>
            <w:shd w:val="clear" w:color="auto" w:fill="auto"/>
            <w:noWrap/>
            <w:vAlign w:val="center"/>
          </w:tcPr>
          <w:p w14:paraId="3B5CAF9E" w14:textId="0B6C5DA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-0.186</w:t>
            </w:r>
          </w:p>
        </w:tc>
        <w:tc>
          <w:tcPr>
            <w:tcW w:w="862" w:type="dxa"/>
            <w:tcBorders>
              <w:top w:val="nil"/>
              <w:left w:val="nil"/>
              <w:bottom w:val="nil"/>
              <w:right w:val="nil"/>
            </w:tcBorders>
            <w:shd w:val="clear" w:color="auto" w:fill="auto"/>
            <w:noWrap/>
            <w:vAlign w:val="center"/>
          </w:tcPr>
          <w:p w14:paraId="6DCA0255" w14:textId="5752813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-0.216</w:t>
            </w:r>
          </w:p>
        </w:tc>
      </w:tr>
      <w:tr w:rsidR="00252D89" w:rsidRPr="00A9631E" w14:paraId="5CB1F80B" w14:textId="77777777" w:rsidTr="00BF077E">
        <w:trPr>
          <w:trHeight w:val="301"/>
        </w:trPr>
        <w:tc>
          <w:tcPr>
            <w:tcW w:w="1388" w:type="dxa"/>
            <w:tcBorders>
              <w:top w:val="nil"/>
              <w:left w:val="nil"/>
              <w:right w:val="nil"/>
            </w:tcBorders>
            <w:shd w:val="clear" w:color="auto" w:fill="auto"/>
            <w:noWrap/>
            <w:vAlign w:val="bottom"/>
            <w:hideMark/>
          </w:tcPr>
          <w:p w14:paraId="19A73CB9"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right w:val="nil"/>
            </w:tcBorders>
            <w:shd w:val="clear" w:color="auto" w:fill="auto"/>
            <w:noWrap/>
            <w:vAlign w:val="center"/>
            <w:hideMark/>
          </w:tcPr>
          <w:p w14:paraId="5CDF308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7956666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0.181</w:t>
            </w:r>
          </w:p>
        </w:tc>
        <w:tc>
          <w:tcPr>
            <w:tcW w:w="862" w:type="dxa"/>
            <w:tcBorders>
              <w:top w:val="nil"/>
              <w:left w:val="nil"/>
              <w:right w:val="nil"/>
            </w:tcBorders>
            <w:shd w:val="clear" w:color="auto" w:fill="auto"/>
            <w:noWrap/>
            <w:vAlign w:val="center"/>
            <w:hideMark/>
          </w:tcPr>
          <w:p w14:paraId="02A3DE82"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852" w:type="dxa"/>
            <w:tcBorders>
              <w:top w:val="nil"/>
              <w:left w:val="nil"/>
              <w:right w:val="nil"/>
            </w:tcBorders>
            <w:shd w:val="clear" w:color="auto" w:fill="auto"/>
            <w:noWrap/>
            <w:vAlign w:val="center"/>
            <w:hideMark/>
          </w:tcPr>
          <w:p w14:paraId="639BC73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-0.343</w:t>
            </w:r>
          </w:p>
        </w:tc>
        <w:tc>
          <w:tcPr>
            <w:tcW w:w="862" w:type="dxa"/>
            <w:tcBorders>
              <w:top w:val="nil"/>
              <w:left w:val="nil"/>
              <w:right w:val="nil"/>
            </w:tcBorders>
            <w:shd w:val="clear" w:color="auto" w:fill="auto"/>
            <w:noWrap/>
            <w:vAlign w:val="center"/>
            <w:hideMark/>
          </w:tcPr>
          <w:p w14:paraId="6A36665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-0.606</w:t>
            </w:r>
          </w:p>
        </w:tc>
        <w:tc>
          <w:tcPr>
            <w:tcW w:w="862" w:type="dxa"/>
            <w:tcBorders>
              <w:top w:val="nil"/>
              <w:left w:val="nil"/>
              <w:right w:val="nil"/>
            </w:tcBorders>
            <w:shd w:val="clear" w:color="auto" w:fill="auto"/>
            <w:noWrap/>
            <w:vAlign w:val="center"/>
            <w:hideMark/>
          </w:tcPr>
          <w:p w14:paraId="440114E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-0.868</w:t>
            </w:r>
          </w:p>
        </w:tc>
        <w:tc>
          <w:tcPr>
            <w:tcW w:w="862" w:type="dxa"/>
            <w:tcBorders>
              <w:top w:val="nil"/>
              <w:left w:val="nil"/>
              <w:right w:val="nil"/>
            </w:tcBorders>
            <w:shd w:val="clear" w:color="auto" w:fill="auto"/>
            <w:noWrap/>
            <w:vAlign w:val="center"/>
            <w:hideMark/>
          </w:tcPr>
          <w:p w14:paraId="788B16E9"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-1.130</w:t>
            </w:r>
          </w:p>
        </w:tc>
        <w:tc>
          <w:tcPr>
            <w:tcW w:w="862" w:type="dxa"/>
            <w:tcBorders>
              <w:top w:val="nil"/>
              <w:left w:val="nil"/>
              <w:right w:val="nil"/>
            </w:tcBorders>
            <w:shd w:val="clear" w:color="auto" w:fill="auto"/>
            <w:noWrap/>
            <w:vAlign w:val="center"/>
            <w:hideMark/>
          </w:tcPr>
          <w:p w14:paraId="0AFAEFAB"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-1.393</w:t>
            </w:r>
          </w:p>
        </w:tc>
        <w:tc>
          <w:tcPr>
            <w:tcW w:w="862" w:type="dxa"/>
            <w:tcBorders>
              <w:top w:val="nil"/>
              <w:left w:val="nil"/>
              <w:right w:val="nil"/>
            </w:tcBorders>
            <w:shd w:val="clear" w:color="auto" w:fill="auto"/>
            <w:noWrap/>
            <w:vAlign w:val="center"/>
            <w:hideMark/>
          </w:tcPr>
          <w:p w14:paraId="57C932E2"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-1.655</w:t>
            </w:r>
          </w:p>
        </w:tc>
      </w:tr>
      <w:tr w:rsidR="00252D89" w:rsidRPr="00A9631E" w14:paraId="08FD6A3B"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3285A6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70BE591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516DE94E"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862" w:type="dxa"/>
            <w:tcBorders>
              <w:top w:val="nil"/>
              <w:left w:val="nil"/>
              <w:bottom w:val="single" w:sz="4" w:space="0" w:color="auto"/>
              <w:right w:val="nil"/>
            </w:tcBorders>
            <w:shd w:val="clear" w:color="auto" w:fill="auto"/>
            <w:noWrap/>
            <w:vAlign w:val="center"/>
            <w:hideMark/>
          </w:tcPr>
          <w:p w14:paraId="009C36AC"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-1.257</w:t>
            </w:r>
          </w:p>
        </w:tc>
        <w:tc>
          <w:tcPr>
            <w:tcW w:w="852" w:type="dxa"/>
            <w:tcBorders>
              <w:top w:val="nil"/>
              <w:left w:val="nil"/>
              <w:bottom w:val="single" w:sz="4" w:space="0" w:color="auto"/>
              <w:right w:val="nil"/>
            </w:tcBorders>
            <w:shd w:val="clear" w:color="auto" w:fill="auto"/>
            <w:noWrap/>
            <w:vAlign w:val="center"/>
            <w:hideMark/>
          </w:tcPr>
          <w:p w14:paraId="03EA161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-0.628</w:t>
            </w:r>
          </w:p>
        </w:tc>
        <w:tc>
          <w:tcPr>
            <w:tcW w:w="862" w:type="dxa"/>
            <w:tcBorders>
              <w:top w:val="nil"/>
              <w:left w:val="nil"/>
              <w:bottom w:val="single" w:sz="4" w:space="0" w:color="auto"/>
              <w:right w:val="nil"/>
            </w:tcBorders>
            <w:shd w:val="clear" w:color="auto" w:fill="auto"/>
            <w:noWrap/>
            <w:vAlign w:val="center"/>
            <w:hideMark/>
          </w:tcPr>
          <w:p w14:paraId="465E2D4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0.001</w:t>
            </w:r>
          </w:p>
        </w:tc>
        <w:tc>
          <w:tcPr>
            <w:tcW w:w="862" w:type="dxa"/>
            <w:tcBorders>
              <w:top w:val="nil"/>
              <w:left w:val="nil"/>
              <w:bottom w:val="single" w:sz="4" w:space="0" w:color="auto"/>
              <w:right w:val="nil"/>
            </w:tcBorders>
            <w:shd w:val="clear" w:color="auto" w:fill="auto"/>
            <w:noWrap/>
            <w:vAlign w:val="center"/>
            <w:hideMark/>
          </w:tcPr>
          <w:p w14:paraId="25FBAF4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0.630</w:t>
            </w:r>
          </w:p>
        </w:tc>
        <w:tc>
          <w:tcPr>
            <w:tcW w:w="862" w:type="dxa"/>
            <w:tcBorders>
              <w:top w:val="nil"/>
              <w:left w:val="nil"/>
              <w:bottom w:val="single" w:sz="4" w:space="0" w:color="auto"/>
              <w:right w:val="nil"/>
            </w:tcBorders>
            <w:shd w:val="clear" w:color="auto" w:fill="auto"/>
            <w:noWrap/>
            <w:vAlign w:val="center"/>
            <w:hideMark/>
          </w:tcPr>
          <w:p w14:paraId="437F1C8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1.259</w:t>
            </w:r>
          </w:p>
        </w:tc>
        <w:tc>
          <w:tcPr>
            <w:tcW w:w="862" w:type="dxa"/>
            <w:tcBorders>
              <w:top w:val="nil"/>
              <w:left w:val="nil"/>
              <w:bottom w:val="single" w:sz="4" w:space="0" w:color="auto"/>
              <w:right w:val="nil"/>
            </w:tcBorders>
            <w:shd w:val="clear" w:color="auto" w:fill="auto"/>
            <w:noWrap/>
            <w:vAlign w:val="center"/>
            <w:hideMark/>
          </w:tcPr>
          <w:p w14:paraId="7E75CDD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1.887</w:t>
            </w:r>
          </w:p>
        </w:tc>
        <w:tc>
          <w:tcPr>
            <w:tcW w:w="862" w:type="dxa"/>
            <w:tcBorders>
              <w:top w:val="nil"/>
              <w:left w:val="nil"/>
              <w:bottom w:val="single" w:sz="4" w:space="0" w:color="auto"/>
              <w:right w:val="nil"/>
            </w:tcBorders>
            <w:shd w:val="clear" w:color="auto" w:fill="auto"/>
            <w:noWrap/>
            <w:vAlign w:val="center"/>
            <w:hideMark/>
          </w:tcPr>
          <w:p w14:paraId="0867964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2.516</w:t>
            </w:r>
          </w:p>
        </w:tc>
      </w:tr>
      <w:tr w:rsidR="00BF077E" w:rsidRPr="00A9631E" w14:paraId="392BE07B"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7CE108A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30" w:type="dxa"/>
            <w:tcBorders>
              <w:top w:val="single" w:sz="4" w:space="0" w:color="auto"/>
              <w:left w:val="nil"/>
              <w:bottom w:val="nil"/>
              <w:right w:val="nil"/>
            </w:tcBorders>
            <w:shd w:val="clear" w:color="auto" w:fill="auto"/>
            <w:noWrap/>
            <w:vAlign w:val="center"/>
            <w:hideMark/>
          </w:tcPr>
          <w:p w14:paraId="2A392120"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6CB88876" w14:textId="241ADBAD"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580DC6" w14:textId="467B0B41"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3156F53" w14:textId="2FB12F3A"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385C8983" w14:textId="2115998A"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862" w:type="dxa"/>
            <w:tcBorders>
              <w:top w:val="single" w:sz="4" w:space="0" w:color="auto"/>
              <w:left w:val="nil"/>
              <w:bottom w:val="nil"/>
              <w:right w:val="nil"/>
            </w:tcBorders>
            <w:shd w:val="clear" w:color="auto" w:fill="auto"/>
            <w:noWrap/>
            <w:vAlign w:val="center"/>
          </w:tcPr>
          <w:p w14:paraId="51142F92" w14:textId="54B00FDC"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862" w:type="dxa"/>
            <w:tcBorders>
              <w:top w:val="single" w:sz="4" w:space="0" w:color="auto"/>
              <w:left w:val="nil"/>
              <w:bottom w:val="nil"/>
              <w:right w:val="nil"/>
            </w:tcBorders>
            <w:shd w:val="clear" w:color="auto" w:fill="auto"/>
            <w:noWrap/>
            <w:vAlign w:val="center"/>
          </w:tcPr>
          <w:p w14:paraId="0E71CABC" w14:textId="015D44C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0.141</w:t>
            </w:r>
          </w:p>
        </w:tc>
        <w:tc>
          <w:tcPr>
            <w:tcW w:w="862" w:type="dxa"/>
            <w:tcBorders>
              <w:top w:val="single" w:sz="4" w:space="0" w:color="auto"/>
              <w:left w:val="nil"/>
              <w:bottom w:val="nil"/>
              <w:right w:val="nil"/>
            </w:tcBorders>
            <w:shd w:val="clear" w:color="auto" w:fill="auto"/>
            <w:noWrap/>
            <w:vAlign w:val="center"/>
          </w:tcPr>
          <w:p w14:paraId="3E7B47D8" w14:textId="7223BE8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0.163</w:t>
            </w:r>
          </w:p>
        </w:tc>
        <w:tc>
          <w:tcPr>
            <w:tcW w:w="862" w:type="dxa"/>
            <w:tcBorders>
              <w:top w:val="single" w:sz="4" w:space="0" w:color="auto"/>
              <w:left w:val="nil"/>
              <w:bottom w:val="nil"/>
              <w:right w:val="nil"/>
            </w:tcBorders>
            <w:shd w:val="clear" w:color="auto" w:fill="auto"/>
            <w:noWrap/>
            <w:vAlign w:val="center"/>
          </w:tcPr>
          <w:p w14:paraId="1A7FF021" w14:textId="605080F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0.186</w:t>
            </w:r>
          </w:p>
        </w:tc>
      </w:tr>
      <w:tr w:rsidR="00252D89" w:rsidRPr="00A9631E" w14:paraId="6E7CB5E3" w14:textId="77777777" w:rsidTr="00BF077E">
        <w:trPr>
          <w:trHeight w:val="301"/>
        </w:trPr>
        <w:tc>
          <w:tcPr>
            <w:tcW w:w="1388" w:type="dxa"/>
            <w:tcBorders>
              <w:top w:val="nil"/>
              <w:left w:val="nil"/>
              <w:bottom w:val="nil"/>
              <w:right w:val="nil"/>
            </w:tcBorders>
            <w:shd w:val="clear" w:color="auto" w:fill="auto"/>
            <w:noWrap/>
            <w:vAlign w:val="center"/>
            <w:hideMark/>
          </w:tcPr>
          <w:p w14:paraId="634F94E4" w14:textId="500D95FC"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30" w:type="dxa"/>
            <w:tcBorders>
              <w:top w:val="nil"/>
              <w:left w:val="nil"/>
              <w:bottom w:val="nil"/>
              <w:right w:val="nil"/>
            </w:tcBorders>
            <w:shd w:val="clear" w:color="auto" w:fill="auto"/>
            <w:noWrap/>
            <w:vAlign w:val="center"/>
            <w:hideMark/>
          </w:tcPr>
          <w:p w14:paraId="1CB46CBC"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0BC212B" w14:textId="7669CFA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5C51434A" w14:textId="2DE1490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348F5177" w14:textId="2D7DC31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9350510" w14:textId="636BC1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-1.561</w:t>
            </w:r>
          </w:p>
        </w:tc>
        <w:tc>
          <w:tcPr>
            <w:tcW w:w="862" w:type="dxa"/>
            <w:tcBorders>
              <w:top w:val="nil"/>
              <w:left w:val="nil"/>
              <w:bottom w:val="nil"/>
              <w:right w:val="nil"/>
            </w:tcBorders>
            <w:shd w:val="clear" w:color="auto" w:fill="auto"/>
            <w:noWrap/>
            <w:vAlign w:val="center"/>
          </w:tcPr>
          <w:p w14:paraId="021037EB" w14:textId="37E8AF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-1.412</w:t>
            </w:r>
          </w:p>
        </w:tc>
        <w:tc>
          <w:tcPr>
            <w:tcW w:w="862" w:type="dxa"/>
            <w:tcBorders>
              <w:top w:val="nil"/>
              <w:left w:val="nil"/>
              <w:bottom w:val="nil"/>
              <w:right w:val="nil"/>
            </w:tcBorders>
            <w:shd w:val="clear" w:color="auto" w:fill="auto"/>
            <w:noWrap/>
            <w:vAlign w:val="center"/>
          </w:tcPr>
          <w:p w14:paraId="433DE4A6" w14:textId="7495CBE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-1.263</w:t>
            </w:r>
          </w:p>
        </w:tc>
        <w:tc>
          <w:tcPr>
            <w:tcW w:w="862" w:type="dxa"/>
            <w:tcBorders>
              <w:top w:val="nil"/>
              <w:left w:val="nil"/>
              <w:bottom w:val="nil"/>
              <w:right w:val="nil"/>
            </w:tcBorders>
            <w:shd w:val="clear" w:color="auto" w:fill="auto"/>
            <w:noWrap/>
            <w:vAlign w:val="center"/>
          </w:tcPr>
          <w:p w14:paraId="38798994" w14:textId="31BC6CB5"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-1.114</w:t>
            </w:r>
          </w:p>
        </w:tc>
        <w:tc>
          <w:tcPr>
            <w:tcW w:w="862" w:type="dxa"/>
            <w:tcBorders>
              <w:top w:val="nil"/>
              <w:left w:val="nil"/>
              <w:bottom w:val="nil"/>
              <w:right w:val="nil"/>
            </w:tcBorders>
            <w:shd w:val="clear" w:color="auto" w:fill="auto"/>
            <w:noWrap/>
            <w:vAlign w:val="center"/>
          </w:tcPr>
          <w:p w14:paraId="299FB202" w14:textId="24A3251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-0.965</w:t>
            </w:r>
          </w:p>
        </w:tc>
      </w:tr>
      <w:tr w:rsidR="00252D89" w:rsidRPr="00A9631E" w14:paraId="3DBDDB11" w14:textId="77777777" w:rsidTr="00BF077E">
        <w:trPr>
          <w:trHeight w:val="301"/>
        </w:trPr>
        <w:tc>
          <w:tcPr>
            <w:tcW w:w="1388" w:type="dxa"/>
            <w:tcBorders>
              <w:top w:val="nil"/>
              <w:left w:val="nil"/>
              <w:bottom w:val="nil"/>
              <w:right w:val="nil"/>
            </w:tcBorders>
            <w:shd w:val="clear" w:color="auto" w:fill="auto"/>
            <w:noWrap/>
            <w:vAlign w:val="center"/>
            <w:hideMark/>
          </w:tcPr>
          <w:p w14:paraId="415ACA63" w14:textId="343FC1D6"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30" w:type="dxa"/>
            <w:tcBorders>
              <w:top w:val="nil"/>
              <w:left w:val="nil"/>
              <w:bottom w:val="nil"/>
              <w:right w:val="nil"/>
            </w:tcBorders>
            <w:shd w:val="clear" w:color="auto" w:fill="auto"/>
            <w:noWrap/>
            <w:vAlign w:val="center"/>
            <w:hideMark/>
          </w:tcPr>
          <w:p w14:paraId="1EF7CDF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3A6407F" w14:textId="64E3D60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3C051CF5" w14:textId="278EA19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B34AE29" w14:textId="144DDD7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F0A157E" w14:textId="21D37658"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-1.285</w:t>
            </w:r>
          </w:p>
        </w:tc>
        <w:tc>
          <w:tcPr>
            <w:tcW w:w="862" w:type="dxa"/>
            <w:tcBorders>
              <w:top w:val="nil"/>
              <w:left w:val="nil"/>
              <w:bottom w:val="nil"/>
              <w:right w:val="nil"/>
            </w:tcBorders>
            <w:shd w:val="clear" w:color="auto" w:fill="auto"/>
            <w:noWrap/>
            <w:vAlign w:val="center"/>
          </w:tcPr>
          <w:p w14:paraId="60E737E5" w14:textId="486FD946"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-1.397</w:t>
            </w:r>
          </w:p>
        </w:tc>
        <w:tc>
          <w:tcPr>
            <w:tcW w:w="862" w:type="dxa"/>
            <w:tcBorders>
              <w:top w:val="nil"/>
              <w:left w:val="nil"/>
              <w:bottom w:val="nil"/>
              <w:right w:val="nil"/>
            </w:tcBorders>
            <w:shd w:val="clear" w:color="auto" w:fill="auto"/>
            <w:noWrap/>
            <w:vAlign w:val="center"/>
          </w:tcPr>
          <w:p w14:paraId="21584414" w14:textId="05EF1AF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-1.508</w:t>
            </w:r>
          </w:p>
        </w:tc>
        <w:tc>
          <w:tcPr>
            <w:tcW w:w="862" w:type="dxa"/>
            <w:tcBorders>
              <w:top w:val="nil"/>
              <w:left w:val="nil"/>
              <w:bottom w:val="nil"/>
              <w:right w:val="nil"/>
            </w:tcBorders>
            <w:shd w:val="clear" w:color="auto" w:fill="auto"/>
            <w:noWrap/>
            <w:vAlign w:val="center"/>
          </w:tcPr>
          <w:p w14:paraId="52387EB8" w14:textId="40EA229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-1.620</w:t>
            </w:r>
          </w:p>
        </w:tc>
        <w:tc>
          <w:tcPr>
            <w:tcW w:w="862" w:type="dxa"/>
            <w:tcBorders>
              <w:top w:val="nil"/>
              <w:left w:val="nil"/>
              <w:bottom w:val="nil"/>
              <w:right w:val="nil"/>
            </w:tcBorders>
            <w:shd w:val="clear" w:color="auto" w:fill="auto"/>
            <w:noWrap/>
            <w:vAlign w:val="center"/>
          </w:tcPr>
          <w:p w14:paraId="5C622F4F" w14:textId="713EB34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-1.732</w:t>
            </w:r>
          </w:p>
        </w:tc>
      </w:tr>
      <w:tr w:rsidR="00252D89" w:rsidRPr="00A9631E" w14:paraId="4FA5B7DF" w14:textId="77777777" w:rsidTr="00BF077E">
        <w:trPr>
          <w:trHeight w:val="301"/>
        </w:trPr>
        <w:tc>
          <w:tcPr>
            <w:tcW w:w="1388" w:type="dxa"/>
            <w:tcBorders>
              <w:top w:val="nil"/>
              <w:left w:val="nil"/>
              <w:bottom w:val="nil"/>
              <w:right w:val="nil"/>
            </w:tcBorders>
            <w:shd w:val="clear" w:color="auto" w:fill="auto"/>
            <w:noWrap/>
            <w:vAlign w:val="center"/>
            <w:hideMark/>
          </w:tcPr>
          <w:p w14:paraId="3789EE32" w14:textId="0CFBFEB2"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30" w:type="dxa"/>
            <w:tcBorders>
              <w:top w:val="nil"/>
              <w:left w:val="nil"/>
              <w:bottom w:val="nil"/>
              <w:right w:val="nil"/>
            </w:tcBorders>
            <w:shd w:val="clear" w:color="auto" w:fill="auto"/>
            <w:noWrap/>
            <w:vAlign w:val="center"/>
            <w:hideMark/>
          </w:tcPr>
          <w:p w14:paraId="79FE3CF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975A23A" w14:textId="330FF19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0DD6476" w14:textId="5042AA9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863D117" w14:textId="287F4EC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8595178" w14:textId="0D71A21D"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862" w:type="dxa"/>
            <w:tcBorders>
              <w:top w:val="nil"/>
              <w:left w:val="nil"/>
              <w:bottom w:val="nil"/>
              <w:right w:val="nil"/>
            </w:tcBorders>
            <w:shd w:val="clear" w:color="auto" w:fill="auto"/>
            <w:noWrap/>
            <w:vAlign w:val="center"/>
          </w:tcPr>
          <w:p w14:paraId="75975AEE" w14:textId="5B64DFD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0.054</w:t>
            </w:r>
          </w:p>
        </w:tc>
        <w:tc>
          <w:tcPr>
            <w:tcW w:w="862" w:type="dxa"/>
            <w:tcBorders>
              <w:top w:val="nil"/>
              <w:left w:val="nil"/>
              <w:bottom w:val="nil"/>
              <w:right w:val="nil"/>
            </w:tcBorders>
            <w:shd w:val="clear" w:color="auto" w:fill="auto"/>
            <w:noWrap/>
            <w:vAlign w:val="center"/>
          </w:tcPr>
          <w:p w14:paraId="4A8863B5" w14:textId="47ED1D5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0.227</w:t>
            </w:r>
          </w:p>
        </w:tc>
        <w:tc>
          <w:tcPr>
            <w:tcW w:w="862" w:type="dxa"/>
            <w:tcBorders>
              <w:top w:val="nil"/>
              <w:left w:val="nil"/>
              <w:bottom w:val="nil"/>
              <w:right w:val="nil"/>
            </w:tcBorders>
            <w:shd w:val="clear" w:color="auto" w:fill="auto"/>
            <w:noWrap/>
            <w:vAlign w:val="center"/>
          </w:tcPr>
          <w:p w14:paraId="6D65EB58" w14:textId="6E8C71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7A0291F1" w14:textId="1CDF610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0.572</w:t>
            </w:r>
          </w:p>
        </w:tc>
      </w:tr>
      <w:tr w:rsidR="00252D89" w:rsidRPr="00A9631E" w14:paraId="05D88C5C" w14:textId="77777777" w:rsidTr="00BF077E">
        <w:trPr>
          <w:trHeight w:val="301"/>
        </w:trPr>
        <w:tc>
          <w:tcPr>
            <w:tcW w:w="1388" w:type="dxa"/>
            <w:tcBorders>
              <w:top w:val="nil"/>
              <w:left w:val="nil"/>
              <w:bottom w:val="nil"/>
              <w:right w:val="nil"/>
            </w:tcBorders>
            <w:shd w:val="clear" w:color="auto" w:fill="auto"/>
            <w:noWrap/>
            <w:vAlign w:val="center"/>
            <w:hideMark/>
          </w:tcPr>
          <w:p w14:paraId="238BC074" w14:textId="3A669EDF"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30" w:type="dxa"/>
            <w:tcBorders>
              <w:top w:val="nil"/>
              <w:left w:val="nil"/>
              <w:bottom w:val="nil"/>
              <w:right w:val="nil"/>
            </w:tcBorders>
            <w:shd w:val="clear" w:color="auto" w:fill="auto"/>
            <w:noWrap/>
            <w:vAlign w:val="center"/>
            <w:hideMark/>
          </w:tcPr>
          <w:p w14:paraId="430B702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8DACC7B" w14:textId="4523F7E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CE360A0" w14:textId="0A4A34F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FEC113" w14:textId="7D0218F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D41E5EB" w14:textId="409A500A"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1.630</w:t>
            </w:r>
          </w:p>
        </w:tc>
        <w:tc>
          <w:tcPr>
            <w:tcW w:w="862" w:type="dxa"/>
            <w:tcBorders>
              <w:top w:val="nil"/>
              <w:left w:val="nil"/>
              <w:bottom w:val="nil"/>
              <w:right w:val="nil"/>
            </w:tcBorders>
            <w:shd w:val="clear" w:color="auto" w:fill="auto"/>
            <w:noWrap/>
            <w:vAlign w:val="center"/>
          </w:tcPr>
          <w:p w14:paraId="141E576B" w14:textId="7AFD6B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1.691</w:t>
            </w:r>
          </w:p>
        </w:tc>
        <w:tc>
          <w:tcPr>
            <w:tcW w:w="862" w:type="dxa"/>
            <w:tcBorders>
              <w:top w:val="nil"/>
              <w:left w:val="nil"/>
              <w:bottom w:val="nil"/>
              <w:right w:val="nil"/>
            </w:tcBorders>
            <w:shd w:val="clear" w:color="auto" w:fill="auto"/>
            <w:noWrap/>
            <w:vAlign w:val="center"/>
          </w:tcPr>
          <w:p w14:paraId="6B0C5ED6" w14:textId="670635A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1.752</w:t>
            </w:r>
          </w:p>
        </w:tc>
        <w:tc>
          <w:tcPr>
            <w:tcW w:w="862" w:type="dxa"/>
            <w:tcBorders>
              <w:top w:val="nil"/>
              <w:left w:val="nil"/>
              <w:bottom w:val="nil"/>
              <w:right w:val="nil"/>
            </w:tcBorders>
            <w:shd w:val="clear" w:color="auto" w:fill="auto"/>
            <w:noWrap/>
            <w:vAlign w:val="center"/>
          </w:tcPr>
          <w:p w14:paraId="549F3612" w14:textId="744535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1.813</w:t>
            </w:r>
          </w:p>
        </w:tc>
        <w:tc>
          <w:tcPr>
            <w:tcW w:w="862" w:type="dxa"/>
            <w:tcBorders>
              <w:top w:val="nil"/>
              <w:left w:val="nil"/>
              <w:bottom w:val="nil"/>
              <w:right w:val="nil"/>
            </w:tcBorders>
            <w:shd w:val="clear" w:color="auto" w:fill="auto"/>
            <w:noWrap/>
            <w:vAlign w:val="center"/>
          </w:tcPr>
          <w:p w14:paraId="7AEA33F7" w14:textId="1E1FE780"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1.874</w:t>
            </w:r>
          </w:p>
        </w:tc>
      </w:tr>
      <w:tr w:rsidR="00252D89" w:rsidRPr="00A9631E" w14:paraId="54782BD3" w14:textId="77777777" w:rsidTr="00BF077E">
        <w:trPr>
          <w:trHeight w:val="301"/>
        </w:trPr>
        <w:tc>
          <w:tcPr>
            <w:tcW w:w="1388" w:type="dxa"/>
            <w:tcBorders>
              <w:top w:val="nil"/>
              <w:left w:val="nil"/>
              <w:right w:val="nil"/>
            </w:tcBorders>
            <w:shd w:val="clear" w:color="auto" w:fill="auto"/>
            <w:noWrap/>
            <w:vAlign w:val="bottom"/>
            <w:hideMark/>
          </w:tcPr>
          <w:p w14:paraId="5F8D6230"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722671E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47EC813C"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-0.813</w:t>
            </w:r>
          </w:p>
        </w:tc>
        <w:tc>
          <w:tcPr>
            <w:tcW w:w="862" w:type="dxa"/>
            <w:tcBorders>
              <w:top w:val="nil"/>
              <w:left w:val="nil"/>
              <w:right w:val="nil"/>
            </w:tcBorders>
            <w:shd w:val="clear" w:color="auto" w:fill="auto"/>
            <w:noWrap/>
            <w:vAlign w:val="center"/>
            <w:hideMark/>
          </w:tcPr>
          <w:p w14:paraId="5726BE3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-0.667</w:t>
            </w:r>
          </w:p>
        </w:tc>
        <w:tc>
          <w:tcPr>
            <w:tcW w:w="852" w:type="dxa"/>
            <w:tcBorders>
              <w:top w:val="nil"/>
              <w:left w:val="nil"/>
              <w:right w:val="nil"/>
            </w:tcBorders>
            <w:shd w:val="clear" w:color="auto" w:fill="auto"/>
            <w:noWrap/>
            <w:vAlign w:val="center"/>
            <w:hideMark/>
          </w:tcPr>
          <w:p w14:paraId="045C925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-0.521</w:t>
            </w:r>
          </w:p>
        </w:tc>
        <w:tc>
          <w:tcPr>
            <w:tcW w:w="862" w:type="dxa"/>
            <w:tcBorders>
              <w:top w:val="nil"/>
              <w:left w:val="nil"/>
              <w:right w:val="nil"/>
            </w:tcBorders>
            <w:shd w:val="clear" w:color="auto" w:fill="auto"/>
            <w:noWrap/>
            <w:vAlign w:val="center"/>
            <w:hideMark/>
          </w:tcPr>
          <w:p w14:paraId="6E66A9D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-0.375</w:t>
            </w:r>
          </w:p>
        </w:tc>
        <w:tc>
          <w:tcPr>
            <w:tcW w:w="862" w:type="dxa"/>
            <w:tcBorders>
              <w:top w:val="nil"/>
              <w:left w:val="nil"/>
              <w:right w:val="nil"/>
            </w:tcBorders>
            <w:shd w:val="clear" w:color="auto" w:fill="auto"/>
            <w:noWrap/>
            <w:vAlign w:val="center"/>
            <w:hideMark/>
          </w:tcPr>
          <w:p w14:paraId="738F34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-0.229</w:t>
            </w:r>
          </w:p>
        </w:tc>
        <w:tc>
          <w:tcPr>
            <w:tcW w:w="862" w:type="dxa"/>
            <w:tcBorders>
              <w:top w:val="nil"/>
              <w:left w:val="nil"/>
              <w:right w:val="nil"/>
            </w:tcBorders>
            <w:shd w:val="clear" w:color="auto" w:fill="auto"/>
            <w:noWrap/>
            <w:vAlign w:val="center"/>
            <w:hideMark/>
          </w:tcPr>
          <w:p w14:paraId="57E70C0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-0.082</w:t>
            </w:r>
          </w:p>
        </w:tc>
        <w:tc>
          <w:tcPr>
            <w:tcW w:w="862" w:type="dxa"/>
            <w:tcBorders>
              <w:top w:val="nil"/>
              <w:left w:val="nil"/>
              <w:right w:val="nil"/>
            </w:tcBorders>
            <w:shd w:val="clear" w:color="auto" w:fill="auto"/>
            <w:noWrap/>
            <w:vAlign w:val="center"/>
            <w:hideMark/>
          </w:tcPr>
          <w:p w14:paraId="55C4580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0.064</w:t>
            </w:r>
          </w:p>
        </w:tc>
        <w:tc>
          <w:tcPr>
            <w:tcW w:w="862" w:type="dxa"/>
            <w:tcBorders>
              <w:top w:val="nil"/>
              <w:left w:val="nil"/>
              <w:right w:val="nil"/>
            </w:tcBorders>
            <w:shd w:val="clear" w:color="auto" w:fill="auto"/>
            <w:noWrap/>
            <w:vAlign w:val="center"/>
            <w:hideMark/>
          </w:tcPr>
          <w:p w14:paraId="68710FC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0.210</w:t>
            </w:r>
          </w:p>
        </w:tc>
      </w:tr>
      <w:tr w:rsidR="00252D89" w:rsidRPr="00A9631E" w14:paraId="6D6ACE25"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21361D4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00D4DE6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016440AE"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5.529</w:t>
            </w:r>
          </w:p>
        </w:tc>
        <w:tc>
          <w:tcPr>
            <w:tcW w:w="862" w:type="dxa"/>
            <w:tcBorders>
              <w:top w:val="nil"/>
              <w:left w:val="nil"/>
              <w:bottom w:val="single" w:sz="4" w:space="0" w:color="auto"/>
              <w:right w:val="nil"/>
            </w:tcBorders>
            <w:shd w:val="clear" w:color="auto" w:fill="auto"/>
            <w:noWrap/>
            <w:vAlign w:val="center"/>
            <w:hideMark/>
          </w:tcPr>
          <w:p w14:paraId="7E11F5F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4.300</w:t>
            </w:r>
          </w:p>
        </w:tc>
        <w:tc>
          <w:tcPr>
            <w:tcW w:w="852" w:type="dxa"/>
            <w:tcBorders>
              <w:top w:val="nil"/>
              <w:left w:val="nil"/>
              <w:bottom w:val="single" w:sz="4" w:space="0" w:color="auto"/>
              <w:right w:val="nil"/>
            </w:tcBorders>
            <w:shd w:val="clear" w:color="auto" w:fill="auto"/>
            <w:noWrap/>
            <w:vAlign w:val="center"/>
            <w:hideMark/>
          </w:tcPr>
          <w:p w14:paraId="121667F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3.071</w:t>
            </w:r>
          </w:p>
        </w:tc>
        <w:tc>
          <w:tcPr>
            <w:tcW w:w="862" w:type="dxa"/>
            <w:tcBorders>
              <w:top w:val="nil"/>
              <w:left w:val="nil"/>
              <w:bottom w:val="single" w:sz="4" w:space="0" w:color="auto"/>
              <w:right w:val="nil"/>
            </w:tcBorders>
            <w:shd w:val="clear" w:color="auto" w:fill="auto"/>
            <w:noWrap/>
            <w:vAlign w:val="center"/>
            <w:hideMark/>
          </w:tcPr>
          <w:p w14:paraId="009EA4A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1.842</w:t>
            </w:r>
          </w:p>
        </w:tc>
        <w:tc>
          <w:tcPr>
            <w:tcW w:w="862" w:type="dxa"/>
            <w:tcBorders>
              <w:top w:val="nil"/>
              <w:left w:val="nil"/>
              <w:bottom w:val="single" w:sz="4" w:space="0" w:color="auto"/>
              <w:right w:val="nil"/>
            </w:tcBorders>
            <w:shd w:val="clear" w:color="auto" w:fill="auto"/>
            <w:noWrap/>
            <w:vAlign w:val="center"/>
            <w:hideMark/>
          </w:tcPr>
          <w:p w14:paraId="611E75A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0.614</w:t>
            </w:r>
          </w:p>
        </w:tc>
        <w:tc>
          <w:tcPr>
            <w:tcW w:w="862" w:type="dxa"/>
            <w:tcBorders>
              <w:top w:val="nil"/>
              <w:left w:val="nil"/>
              <w:bottom w:val="single" w:sz="4" w:space="0" w:color="auto"/>
              <w:right w:val="nil"/>
            </w:tcBorders>
            <w:shd w:val="clear" w:color="auto" w:fill="auto"/>
            <w:noWrap/>
            <w:vAlign w:val="center"/>
            <w:hideMark/>
          </w:tcPr>
          <w:p w14:paraId="689548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-0.615</w:t>
            </w:r>
          </w:p>
        </w:tc>
        <w:tc>
          <w:tcPr>
            <w:tcW w:w="862" w:type="dxa"/>
            <w:tcBorders>
              <w:top w:val="nil"/>
              <w:left w:val="nil"/>
              <w:bottom w:val="single" w:sz="4" w:space="0" w:color="auto"/>
              <w:right w:val="nil"/>
            </w:tcBorders>
            <w:shd w:val="clear" w:color="auto" w:fill="auto"/>
            <w:noWrap/>
            <w:vAlign w:val="center"/>
            <w:hideMark/>
          </w:tcPr>
          <w:p w14:paraId="4214464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-1.844</w:t>
            </w:r>
          </w:p>
        </w:tc>
        <w:tc>
          <w:tcPr>
            <w:tcW w:w="862" w:type="dxa"/>
            <w:tcBorders>
              <w:top w:val="nil"/>
              <w:left w:val="nil"/>
              <w:bottom w:val="single" w:sz="4" w:space="0" w:color="auto"/>
              <w:right w:val="nil"/>
            </w:tcBorders>
            <w:shd w:val="clear" w:color="auto" w:fill="auto"/>
            <w:noWrap/>
            <w:vAlign w:val="center"/>
            <w:hideMark/>
          </w:tcPr>
          <w:p w14:paraId="1ED85CB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-3.073</w:t>
            </w:r>
          </w:p>
        </w:tc>
      </w:tr>
      <w:tr w:rsidR="00BF077E" w:rsidRPr="00A9631E" w14:paraId="32E09574"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35735B9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30" w:type="dxa"/>
            <w:tcBorders>
              <w:top w:val="single" w:sz="4" w:space="0" w:color="auto"/>
              <w:left w:val="nil"/>
              <w:bottom w:val="nil"/>
              <w:right w:val="nil"/>
            </w:tcBorders>
            <w:shd w:val="clear" w:color="auto" w:fill="auto"/>
            <w:noWrap/>
            <w:vAlign w:val="center"/>
            <w:hideMark/>
          </w:tcPr>
          <w:p w14:paraId="2B5C4706"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E1D7F2F" w14:textId="2EE0FA08"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1CA4E4ED" w14:textId="711444A3"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7CEF0A12" w14:textId="7CCAE80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9625AA8" w14:textId="086FBC00"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862" w:type="dxa"/>
            <w:tcBorders>
              <w:top w:val="single" w:sz="4" w:space="0" w:color="auto"/>
              <w:left w:val="nil"/>
              <w:bottom w:val="nil"/>
              <w:right w:val="nil"/>
            </w:tcBorders>
            <w:shd w:val="clear" w:color="auto" w:fill="auto"/>
            <w:noWrap/>
            <w:vAlign w:val="center"/>
          </w:tcPr>
          <w:p w14:paraId="4D3CE4A1" w14:textId="418C0A4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862" w:type="dxa"/>
            <w:tcBorders>
              <w:top w:val="single" w:sz="4" w:space="0" w:color="auto"/>
              <w:left w:val="nil"/>
              <w:bottom w:val="nil"/>
              <w:right w:val="nil"/>
            </w:tcBorders>
            <w:shd w:val="clear" w:color="auto" w:fill="auto"/>
            <w:noWrap/>
            <w:vAlign w:val="center"/>
          </w:tcPr>
          <w:p w14:paraId="341BC93C" w14:textId="3472AA5F"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862" w:type="dxa"/>
            <w:tcBorders>
              <w:top w:val="single" w:sz="4" w:space="0" w:color="auto"/>
              <w:left w:val="nil"/>
              <w:bottom w:val="nil"/>
              <w:right w:val="nil"/>
            </w:tcBorders>
            <w:shd w:val="clear" w:color="auto" w:fill="auto"/>
            <w:noWrap/>
            <w:vAlign w:val="center"/>
          </w:tcPr>
          <w:p w14:paraId="2903C6FC" w14:textId="2DFEC5E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862" w:type="dxa"/>
            <w:tcBorders>
              <w:top w:val="single" w:sz="4" w:space="0" w:color="auto"/>
              <w:left w:val="nil"/>
              <w:bottom w:val="nil"/>
              <w:right w:val="nil"/>
            </w:tcBorders>
            <w:shd w:val="clear" w:color="auto" w:fill="auto"/>
            <w:noWrap/>
            <w:vAlign w:val="center"/>
          </w:tcPr>
          <w:p w14:paraId="10F57044" w14:textId="21FBA62F"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r>
      <w:tr w:rsidR="00252D89" w:rsidRPr="00A9631E" w14:paraId="70763083" w14:textId="77777777" w:rsidTr="00BF077E">
        <w:trPr>
          <w:trHeight w:val="301"/>
        </w:trPr>
        <w:tc>
          <w:tcPr>
            <w:tcW w:w="1388" w:type="dxa"/>
            <w:tcBorders>
              <w:top w:val="nil"/>
              <w:left w:val="nil"/>
              <w:bottom w:val="nil"/>
              <w:right w:val="nil"/>
            </w:tcBorders>
            <w:shd w:val="clear" w:color="auto" w:fill="auto"/>
            <w:noWrap/>
            <w:vAlign w:val="center"/>
            <w:hideMark/>
          </w:tcPr>
          <w:p w14:paraId="6CD2582F" w14:textId="12BA9499"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30" w:type="dxa"/>
            <w:tcBorders>
              <w:top w:val="nil"/>
              <w:left w:val="nil"/>
              <w:bottom w:val="nil"/>
              <w:right w:val="nil"/>
            </w:tcBorders>
            <w:shd w:val="clear" w:color="auto" w:fill="auto"/>
            <w:noWrap/>
            <w:vAlign w:val="center"/>
            <w:hideMark/>
          </w:tcPr>
          <w:p w14:paraId="4A4F641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2BFD744" w14:textId="72B2FEC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4B230C7" w14:textId="2A124B1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30643C4" w14:textId="4A3D248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262B19C" w14:textId="4822B97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0.651</w:t>
            </w:r>
          </w:p>
        </w:tc>
        <w:tc>
          <w:tcPr>
            <w:tcW w:w="862" w:type="dxa"/>
            <w:tcBorders>
              <w:top w:val="nil"/>
              <w:left w:val="nil"/>
              <w:bottom w:val="nil"/>
              <w:right w:val="nil"/>
            </w:tcBorders>
            <w:shd w:val="clear" w:color="auto" w:fill="auto"/>
            <w:noWrap/>
            <w:vAlign w:val="center"/>
          </w:tcPr>
          <w:p w14:paraId="2F448DCE" w14:textId="7732345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0.722</w:t>
            </w:r>
          </w:p>
        </w:tc>
        <w:tc>
          <w:tcPr>
            <w:tcW w:w="862" w:type="dxa"/>
            <w:tcBorders>
              <w:top w:val="nil"/>
              <w:left w:val="nil"/>
              <w:bottom w:val="nil"/>
              <w:right w:val="nil"/>
            </w:tcBorders>
            <w:shd w:val="clear" w:color="auto" w:fill="auto"/>
            <w:noWrap/>
            <w:vAlign w:val="center"/>
          </w:tcPr>
          <w:p w14:paraId="7400F365" w14:textId="5C0DEDB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0.794</w:t>
            </w:r>
          </w:p>
        </w:tc>
        <w:tc>
          <w:tcPr>
            <w:tcW w:w="862" w:type="dxa"/>
            <w:tcBorders>
              <w:top w:val="nil"/>
              <w:left w:val="nil"/>
              <w:bottom w:val="nil"/>
              <w:right w:val="nil"/>
            </w:tcBorders>
            <w:shd w:val="clear" w:color="auto" w:fill="auto"/>
            <w:noWrap/>
            <w:vAlign w:val="center"/>
          </w:tcPr>
          <w:p w14:paraId="6386688B" w14:textId="1D64E9F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0.865</w:t>
            </w:r>
          </w:p>
        </w:tc>
        <w:tc>
          <w:tcPr>
            <w:tcW w:w="862" w:type="dxa"/>
            <w:tcBorders>
              <w:top w:val="nil"/>
              <w:left w:val="nil"/>
              <w:bottom w:val="nil"/>
              <w:right w:val="nil"/>
            </w:tcBorders>
            <w:shd w:val="clear" w:color="auto" w:fill="auto"/>
            <w:noWrap/>
            <w:vAlign w:val="center"/>
          </w:tcPr>
          <w:p w14:paraId="36658A44" w14:textId="437128F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0.936</w:t>
            </w:r>
          </w:p>
        </w:tc>
      </w:tr>
      <w:tr w:rsidR="00252D89" w:rsidRPr="00A9631E" w14:paraId="519174F2" w14:textId="77777777" w:rsidTr="00BF077E">
        <w:trPr>
          <w:trHeight w:val="301"/>
        </w:trPr>
        <w:tc>
          <w:tcPr>
            <w:tcW w:w="1388" w:type="dxa"/>
            <w:tcBorders>
              <w:top w:val="nil"/>
              <w:left w:val="nil"/>
              <w:right w:val="nil"/>
            </w:tcBorders>
            <w:shd w:val="clear" w:color="auto" w:fill="auto"/>
            <w:noWrap/>
            <w:vAlign w:val="center"/>
            <w:hideMark/>
          </w:tcPr>
          <w:p w14:paraId="012FFB51" w14:textId="1AE37026"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30" w:type="dxa"/>
            <w:tcBorders>
              <w:top w:val="nil"/>
              <w:left w:val="nil"/>
              <w:right w:val="nil"/>
            </w:tcBorders>
            <w:shd w:val="clear" w:color="auto" w:fill="auto"/>
            <w:noWrap/>
            <w:vAlign w:val="center"/>
            <w:hideMark/>
          </w:tcPr>
          <w:p w14:paraId="44A92CE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right w:val="nil"/>
            </w:tcBorders>
            <w:shd w:val="clear" w:color="auto" w:fill="auto"/>
            <w:noWrap/>
            <w:vAlign w:val="center"/>
            <w:hideMark/>
          </w:tcPr>
          <w:p w14:paraId="292DA521" w14:textId="3983D6B1"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hideMark/>
          </w:tcPr>
          <w:p w14:paraId="5724AC1E" w14:textId="75DF56B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right w:val="nil"/>
            </w:tcBorders>
            <w:shd w:val="clear" w:color="auto" w:fill="auto"/>
            <w:noWrap/>
            <w:vAlign w:val="center"/>
            <w:hideMark/>
          </w:tcPr>
          <w:p w14:paraId="34EBDF87" w14:textId="378AF98C"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tcPr>
          <w:p w14:paraId="57EB15B5" w14:textId="673E2D7A"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0.126</w:t>
            </w:r>
          </w:p>
        </w:tc>
        <w:tc>
          <w:tcPr>
            <w:tcW w:w="862" w:type="dxa"/>
            <w:tcBorders>
              <w:top w:val="nil"/>
              <w:left w:val="nil"/>
              <w:right w:val="nil"/>
            </w:tcBorders>
            <w:shd w:val="clear" w:color="auto" w:fill="auto"/>
            <w:noWrap/>
            <w:vAlign w:val="center"/>
          </w:tcPr>
          <w:p w14:paraId="70ACAE85" w14:textId="57638AAB"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0.249</w:t>
            </w:r>
          </w:p>
        </w:tc>
        <w:tc>
          <w:tcPr>
            <w:tcW w:w="862" w:type="dxa"/>
            <w:tcBorders>
              <w:top w:val="nil"/>
              <w:left w:val="nil"/>
              <w:right w:val="nil"/>
            </w:tcBorders>
            <w:shd w:val="clear" w:color="auto" w:fill="auto"/>
            <w:noWrap/>
            <w:vAlign w:val="center"/>
          </w:tcPr>
          <w:p w14:paraId="2BB0287E" w14:textId="20CBAAC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0.371</w:t>
            </w:r>
          </w:p>
        </w:tc>
        <w:tc>
          <w:tcPr>
            <w:tcW w:w="862" w:type="dxa"/>
            <w:tcBorders>
              <w:top w:val="nil"/>
              <w:left w:val="nil"/>
              <w:right w:val="nil"/>
            </w:tcBorders>
            <w:shd w:val="clear" w:color="auto" w:fill="auto"/>
            <w:noWrap/>
            <w:vAlign w:val="center"/>
          </w:tcPr>
          <w:p w14:paraId="200E2D23" w14:textId="4064246F"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0.494</w:t>
            </w:r>
          </w:p>
        </w:tc>
        <w:tc>
          <w:tcPr>
            <w:tcW w:w="862" w:type="dxa"/>
            <w:tcBorders>
              <w:top w:val="nil"/>
              <w:left w:val="nil"/>
              <w:right w:val="nil"/>
            </w:tcBorders>
            <w:shd w:val="clear" w:color="auto" w:fill="auto"/>
            <w:noWrap/>
            <w:vAlign w:val="center"/>
          </w:tcPr>
          <w:p w14:paraId="5AE65681" w14:textId="5CD6855F"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0.616</w:t>
            </w:r>
          </w:p>
        </w:tc>
      </w:tr>
      <w:tr w:rsidR="00252D89" w:rsidRPr="00A9631E" w14:paraId="2DDF0F8E" w14:textId="77777777" w:rsidTr="00BF077E">
        <w:trPr>
          <w:trHeight w:val="316"/>
        </w:trPr>
        <w:tc>
          <w:tcPr>
            <w:tcW w:w="1388" w:type="dxa"/>
            <w:tcBorders>
              <w:top w:val="nil"/>
              <w:left w:val="nil"/>
              <w:bottom w:val="single" w:sz="12" w:space="0" w:color="auto"/>
              <w:right w:val="nil"/>
            </w:tcBorders>
            <w:shd w:val="clear" w:color="auto" w:fill="auto"/>
            <w:noWrap/>
            <w:vAlign w:val="center"/>
            <w:hideMark/>
          </w:tcPr>
          <w:p w14:paraId="544038D6" w14:textId="45E13078"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30" w:type="dxa"/>
            <w:tcBorders>
              <w:top w:val="nil"/>
              <w:left w:val="nil"/>
              <w:bottom w:val="single" w:sz="12" w:space="0" w:color="auto"/>
              <w:right w:val="nil"/>
            </w:tcBorders>
            <w:shd w:val="clear" w:color="auto" w:fill="auto"/>
            <w:noWrap/>
            <w:vAlign w:val="center"/>
            <w:hideMark/>
          </w:tcPr>
          <w:p w14:paraId="7E17716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single" w:sz="12" w:space="0" w:color="auto"/>
              <w:right w:val="nil"/>
            </w:tcBorders>
            <w:shd w:val="clear" w:color="auto" w:fill="auto"/>
            <w:noWrap/>
            <w:vAlign w:val="center"/>
            <w:hideMark/>
          </w:tcPr>
          <w:p w14:paraId="6467043D" w14:textId="7957C42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hideMark/>
          </w:tcPr>
          <w:p w14:paraId="5F1A876D" w14:textId="7000FCD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single" w:sz="12" w:space="0" w:color="auto"/>
              <w:right w:val="nil"/>
            </w:tcBorders>
            <w:shd w:val="clear" w:color="auto" w:fill="auto"/>
            <w:noWrap/>
            <w:vAlign w:val="center"/>
            <w:hideMark/>
          </w:tcPr>
          <w:p w14:paraId="17CA56B0" w14:textId="359AE0D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tcPr>
          <w:p w14:paraId="486C5B9A" w14:textId="2CC77F8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862" w:type="dxa"/>
            <w:tcBorders>
              <w:top w:val="nil"/>
              <w:left w:val="nil"/>
              <w:bottom w:val="single" w:sz="12" w:space="0" w:color="auto"/>
              <w:right w:val="nil"/>
            </w:tcBorders>
            <w:shd w:val="clear" w:color="auto" w:fill="auto"/>
            <w:noWrap/>
            <w:vAlign w:val="center"/>
          </w:tcPr>
          <w:p w14:paraId="00030F98" w14:textId="7C752F9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0.073</w:t>
            </w:r>
          </w:p>
        </w:tc>
        <w:tc>
          <w:tcPr>
            <w:tcW w:w="862" w:type="dxa"/>
            <w:tcBorders>
              <w:top w:val="nil"/>
              <w:left w:val="nil"/>
              <w:bottom w:val="single" w:sz="12" w:space="0" w:color="auto"/>
              <w:right w:val="nil"/>
            </w:tcBorders>
            <w:shd w:val="clear" w:color="auto" w:fill="auto"/>
            <w:noWrap/>
            <w:vAlign w:val="center"/>
          </w:tcPr>
          <w:p w14:paraId="1079FC3C" w14:textId="36AFBF3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0.084</w:t>
            </w:r>
          </w:p>
        </w:tc>
        <w:tc>
          <w:tcPr>
            <w:tcW w:w="862" w:type="dxa"/>
            <w:tcBorders>
              <w:top w:val="nil"/>
              <w:left w:val="nil"/>
              <w:bottom w:val="single" w:sz="12" w:space="0" w:color="auto"/>
              <w:right w:val="nil"/>
            </w:tcBorders>
            <w:shd w:val="clear" w:color="auto" w:fill="auto"/>
            <w:noWrap/>
            <w:vAlign w:val="center"/>
          </w:tcPr>
          <w:p w14:paraId="32CE3E40" w14:textId="0F47C1DB"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862" w:type="dxa"/>
            <w:tcBorders>
              <w:top w:val="nil"/>
              <w:left w:val="nil"/>
              <w:bottom w:val="single" w:sz="12" w:space="0" w:color="auto"/>
              <w:right w:val="nil"/>
            </w:tcBorders>
            <w:shd w:val="clear" w:color="auto" w:fill="auto"/>
            <w:noWrap/>
            <w:vAlign w:val="center"/>
          </w:tcPr>
          <w:p w14:paraId="2D36E43F" w14:textId="4EE4A15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0.107</w:t>
            </w:r>
          </w:p>
        </w:tc>
      </w:tr>
    </w:tbl>
    <w:p w14:paraId="03EA50C6" w14:textId="77777777" w:rsidR="0094069F" w:rsidRPr="00A9631E" w:rsidRDefault="0094069F"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5. Continued.</w:t>
      </w:r>
    </w:p>
    <w:tbl>
      <w:tblPr>
        <w:tblW w:w="9279" w:type="dxa"/>
        <w:tblLook w:val="04A0" w:firstRow="1" w:lastRow="0" w:firstColumn="1" w:lastColumn="0" w:noHBand="0" w:noVBand="1"/>
      </w:tblPr>
      <w:tblGrid>
        <w:gridCol w:w="1260"/>
        <w:gridCol w:w="1006"/>
        <w:gridCol w:w="745"/>
        <w:gridCol w:w="745"/>
        <w:gridCol w:w="745"/>
        <w:gridCol w:w="745"/>
        <w:gridCol w:w="822"/>
        <w:gridCol w:w="822"/>
        <w:gridCol w:w="822"/>
        <w:gridCol w:w="822"/>
        <w:gridCol w:w="745"/>
      </w:tblGrid>
      <w:tr w:rsidR="00252D89" w:rsidRPr="00A9631E" w14:paraId="1D8693A3" w14:textId="77777777" w:rsidTr="00252D89">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22FFC26" w14:textId="5007486E"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4DE5FC87" w14:textId="77777777"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0B15A6A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58A725D0"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1F6291E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23840FA1"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585C9F"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822" w:type="dxa"/>
            <w:tcBorders>
              <w:top w:val="single" w:sz="12" w:space="0" w:color="auto"/>
              <w:left w:val="nil"/>
              <w:bottom w:val="single" w:sz="12" w:space="0" w:color="auto"/>
              <w:right w:val="nil"/>
            </w:tcBorders>
            <w:shd w:val="clear" w:color="auto" w:fill="auto"/>
            <w:noWrap/>
            <w:vAlign w:val="center"/>
            <w:hideMark/>
          </w:tcPr>
          <w:p w14:paraId="04E5FE0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822" w:type="dxa"/>
            <w:tcBorders>
              <w:top w:val="single" w:sz="12" w:space="0" w:color="auto"/>
              <w:left w:val="nil"/>
              <w:bottom w:val="single" w:sz="12" w:space="0" w:color="auto"/>
              <w:right w:val="nil"/>
            </w:tcBorders>
            <w:shd w:val="clear" w:color="auto" w:fill="auto"/>
            <w:noWrap/>
            <w:vAlign w:val="center"/>
            <w:hideMark/>
          </w:tcPr>
          <w:p w14:paraId="064F2A3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c>
          <w:tcPr>
            <w:tcW w:w="822" w:type="dxa"/>
            <w:tcBorders>
              <w:top w:val="single" w:sz="12" w:space="0" w:color="auto"/>
              <w:left w:val="nil"/>
              <w:bottom w:val="single" w:sz="12" w:space="0" w:color="auto"/>
              <w:right w:val="nil"/>
            </w:tcBorders>
            <w:shd w:val="clear" w:color="auto" w:fill="auto"/>
            <w:noWrap/>
            <w:vAlign w:val="center"/>
            <w:hideMark/>
          </w:tcPr>
          <w:p w14:paraId="2613210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46E6C0FD"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2009</w:t>
            </w:r>
          </w:p>
        </w:tc>
      </w:tr>
      <w:tr w:rsidR="00BF077E" w:rsidRPr="00A9631E" w14:paraId="7839CAC3" w14:textId="77777777" w:rsidTr="00BF077E">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4EDA9301" w14:textId="3CE977CD"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532E3956"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12" w:space="0" w:color="auto"/>
              <w:left w:val="nil"/>
              <w:bottom w:val="single" w:sz="4" w:space="0" w:color="auto"/>
              <w:right w:val="nil"/>
            </w:tcBorders>
            <w:shd w:val="clear" w:color="auto" w:fill="auto"/>
            <w:noWrap/>
            <w:vAlign w:val="center"/>
          </w:tcPr>
          <w:p w14:paraId="2F5A78AD" w14:textId="20261F8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0.107</w:t>
            </w:r>
          </w:p>
        </w:tc>
        <w:tc>
          <w:tcPr>
            <w:tcW w:w="745" w:type="dxa"/>
            <w:tcBorders>
              <w:top w:val="single" w:sz="12" w:space="0" w:color="auto"/>
              <w:left w:val="nil"/>
              <w:bottom w:val="single" w:sz="4" w:space="0" w:color="auto"/>
              <w:right w:val="nil"/>
            </w:tcBorders>
            <w:shd w:val="clear" w:color="auto" w:fill="auto"/>
            <w:noWrap/>
            <w:vAlign w:val="center"/>
          </w:tcPr>
          <w:p w14:paraId="3CD455EC" w14:textId="7194C19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0.120</w:t>
            </w:r>
          </w:p>
        </w:tc>
        <w:tc>
          <w:tcPr>
            <w:tcW w:w="745" w:type="dxa"/>
            <w:tcBorders>
              <w:top w:val="single" w:sz="12" w:space="0" w:color="auto"/>
              <w:left w:val="nil"/>
              <w:bottom w:val="single" w:sz="4" w:space="0" w:color="auto"/>
              <w:right w:val="nil"/>
            </w:tcBorders>
            <w:shd w:val="clear" w:color="auto" w:fill="auto"/>
            <w:noWrap/>
            <w:vAlign w:val="center"/>
          </w:tcPr>
          <w:p w14:paraId="38F106BE" w14:textId="72D4344B"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0.132</w:t>
            </w:r>
          </w:p>
        </w:tc>
        <w:tc>
          <w:tcPr>
            <w:tcW w:w="745" w:type="dxa"/>
            <w:tcBorders>
              <w:top w:val="single" w:sz="12" w:space="0" w:color="auto"/>
              <w:left w:val="nil"/>
              <w:bottom w:val="single" w:sz="4" w:space="0" w:color="auto"/>
              <w:right w:val="nil"/>
            </w:tcBorders>
            <w:shd w:val="clear" w:color="auto" w:fill="auto"/>
            <w:noWrap/>
            <w:vAlign w:val="center"/>
          </w:tcPr>
          <w:p w14:paraId="119C6FDB" w14:textId="51E70B1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0.145</w:t>
            </w:r>
          </w:p>
        </w:tc>
        <w:tc>
          <w:tcPr>
            <w:tcW w:w="822" w:type="dxa"/>
            <w:tcBorders>
              <w:top w:val="single" w:sz="12" w:space="0" w:color="auto"/>
              <w:left w:val="nil"/>
              <w:bottom w:val="single" w:sz="4" w:space="0" w:color="auto"/>
              <w:right w:val="nil"/>
            </w:tcBorders>
            <w:shd w:val="clear" w:color="auto" w:fill="auto"/>
            <w:noWrap/>
            <w:vAlign w:val="center"/>
          </w:tcPr>
          <w:p w14:paraId="397BED51" w14:textId="27A2711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0.158</w:t>
            </w:r>
          </w:p>
        </w:tc>
        <w:tc>
          <w:tcPr>
            <w:tcW w:w="822" w:type="dxa"/>
            <w:tcBorders>
              <w:top w:val="single" w:sz="12" w:space="0" w:color="auto"/>
              <w:left w:val="nil"/>
              <w:bottom w:val="single" w:sz="4" w:space="0" w:color="auto"/>
              <w:right w:val="nil"/>
            </w:tcBorders>
            <w:shd w:val="clear" w:color="auto" w:fill="auto"/>
            <w:noWrap/>
            <w:vAlign w:val="center"/>
          </w:tcPr>
          <w:p w14:paraId="624BFE36" w14:textId="1DD8539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0.170</w:t>
            </w:r>
          </w:p>
        </w:tc>
        <w:tc>
          <w:tcPr>
            <w:tcW w:w="822" w:type="dxa"/>
            <w:tcBorders>
              <w:top w:val="single" w:sz="12" w:space="0" w:color="auto"/>
              <w:left w:val="nil"/>
              <w:bottom w:val="single" w:sz="4" w:space="0" w:color="auto"/>
              <w:right w:val="nil"/>
            </w:tcBorders>
            <w:shd w:val="clear" w:color="auto" w:fill="auto"/>
            <w:noWrap/>
            <w:vAlign w:val="center"/>
          </w:tcPr>
          <w:p w14:paraId="186449E4" w14:textId="0F0CC85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0.183</w:t>
            </w:r>
          </w:p>
        </w:tc>
        <w:tc>
          <w:tcPr>
            <w:tcW w:w="822" w:type="dxa"/>
            <w:tcBorders>
              <w:top w:val="single" w:sz="12" w:space="0" w:color="auto"/>
              <w:left w:val="nil"/>
              <w:bottom w:val="single" w:sz="4" w:space="0" w:color="auto"/>
              <w:right w:val="nil"/>
            </w:tcBorders>
            <w:shd w:val="clear" w:color="auto" w:fill="auto"/>
            <w:noWrap/>
            <w:vAlign w:val="center"/>
          </w:tcPr>
          <w:p w14:paraId="5A73755C" w14:textId="786D7ED3"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0.196</w:t>
            </w:r>
          </w:p>
        </w:tc>
        <w:tc>
          <w:tcPr>
            <w:tcW w:w="745" w:type="dxa"/>
            <w:tcBorders>
              <w:top w:val="single" w:sz="12" w:space="0" w:color="auto"/>
              <w:left w:val="nil"/>
              <w:bottom w:val="single" w:sz="4" w:space="0" w:color="auto"/>
              <w:right w:val="nil"/>
            </w:tcBorders>
            <w:shd w:val="clear" w:color="auto" w:fill="auto"/>
            <w:noWrap/>
            <w:vAlign w:val="center"/>
          </w:tcPr>
          <w:p w14:paraId="1A6A39D8" w14:textId="1BA755B9"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0.209</w:t>
            </w:r>
          </w:p>
        </w:tc>
      </w:tr>
      <w:tr w:rsidR="00BF077E" w:rsidRPr="00A9631E" w14:paraId="2FC421A0"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5C249CFD" w14:textId="69ED914D"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06" w:type="dxa"/>
            <w:tcBorders>
              <w:top w:val="single" w:sz="4" w:space="0" w:color="auto"/>
              <w:left w:val="nil"/>
              <w:bottom w:val="nil"/>
              <w:right w:val="nil"/>
            </w:tcBorders>
            <w:shd w:val="clear" w:color="auto" w:fill="auto"/>
            <w:noWrap/>
            <w:vAlign w:val="center"/>
            <w:hideMark/>
          </w:tcPr>
          <w:p w14:paraId="4C68088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E1C69FA" w14:textId="7D90516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0.120</w:t>
            </w:r>
          </w:p>
        </w:tc>
        <w:tc>
          <w:tcPr>
            <w:tcW w:w="745" w:type="dxa"/>
            <w:tcBorders>
              <w:top w:val="single" w:sz="4" w:space="0" w:color="auto"/>
              <w:left w:val="nil"/>
              <w:bottom w:val="nil"/>
              <w:right w:val="nil"/>
            </w:tcBorders>
            <w:shd w:val="clear" w:color="auto" w:fill="auto"/>
            <w:noWrap/>
            <w:vAlign w:val="center"/>
          </w:tcPr>
          <w:p w14:paraId="331A7F7A" w14:textId="2490BDC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0.136</w:t>
            </w:r>
          </w:p>
        </w:tc>
        <w:tc>
          <w:tcPr>
            <w:tcW w:w="745" w:type="dxa"/>
            <w:tcBorders>
              <w:top w:val="single" w:sz="4" w:space="0" w:color="auto"/>
              <w:left w:val="nil"/>
              <w:bottom w:val="nil"/>
              <w:right w:val="nil"/>
            </w:tcBorders>
            <w:shd w:val="clear" w:color="auto" w:fill="auto"/>
            <w:noWrap/>
            <w:vAlign w:val="center"/>
          </w:tcPr>
          <w:p w14:paraId="1A993521" w14:textId="5FCD6CC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0.152</w:t>
            </w:r>
          </w:p>
        </w:tc>
        <w:tc>
          <w:tcPr>
            <w:tcW w:w="745" w:type="dxa"/>
            <w:tcBorders>
              <w:top w:val="single" w:sz="4" w:space="0" w:color="auto"/>
              <w:left w:val="nil"/>
              <w:bottom w:val="nil"/>
              <w:right w:val="nil"/>
            </w:tcBorders>
            <w:shd w:val="clear" w:color="auto" w:fill="auto"/>
            <w:noWrap/>
            <w:vAlign w:val="center"/>
          </w:tcPr>
          <w:p w14:paraId="0297E33F" w14:textId="66D4222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0.168</w:t>
            </w:r>
          </w:p>
        </w:tc>
        <w:tc>
          <w:tcPr>
            <w:tcW w:w="822" w:type="dxa"/>
            <w:tcBorders>
              <w:top w:val="single" w:sz="4" w:space="0" w:color="auto"/>
              <w:left w:val="nil"/>
              <w:bottom w:val="nil"/>
              <w:right w:val="nil"/>
            </w:tcBorders>
            <w:shd w:val="clear" w:color="auto" w:fill="auto"/>
            <w:noWrap/>
            <w:vAlign w:val="center"/>
          </w:tcPr>
          <w:p w14:paraId="17F59A77" w14:textId="732F3404"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0.184</w:t>
            </w:r>
          </w:p>
        </w:tc>
        <w:tc>
          <w:tcPr>
            <w:tcW w:w="822" w:type="dxa"/>
            <w:tcBorders>
              <w:top w:val="single" w:sz="4" w:space="0" w:color="auto"/>
              <w:left w:val="nil"/>
              <w:bottom w:val="nil"/>
              <w:right w:val="nil"/>
            </w:tcBorders>
            <w:shd w:val="clear" w:color="auto" w:fill="auto"/>
            <w:noWrap/>
            <w:vAlign w:val="center"/>
          </w:tcPr>
          <w:p w14:paraId="44339203" w14:textId="74EB7556"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0.200</w:t>
            </w:r>
          </w:p>
        </w:tc>
        <w:tc>
          <w:tcPr>
            <w:tcW w:w="822" w:type="dxa"/>
            <w:tcBorders>
              <w:top w:val="single" w:sz="4" w:space="0" w:color="auto"/>
              <w:left w:val="nil"/>
              <w:bottom w:val="nil"/>
              <w:right w:val="nil"/>
            </w:tcBorders>
            <w:shd w:val="clear" w:color="auto" w:fill="auto"/>
            <w:noWrap/>
            <w:vAlign w:val="center"/>
          </w:tcPr>
          <w:p w14:paraId="09755236" w14:textId="080156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0.217</w:t>
            </w:r>
          </w:p>
        </w:tc>
        <w:tc>
          <w:tcPr>
            <w:tcW w:w="822" w:type="dxa"/>
            <w:tcBorders>
              <w:top w:val="single" w:sz="4" w:space="0" w:color="auto"/>
              <w:left w:val="nil"/>
              <w:bottom w:val="nil"/>
              <w:right w:val="nil"/>
            </w:tcBorders>
            <w:shd w:val="clear" w:color="auto" w:fill="auto"/>
            <w:noWrap/>
            <w:vAlign w:val="center"/>
          </w:tcPr>
          <w:p w14:paraId="74DFA247" w14:textId="364F53F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0.233</w:t>
            </w:r>
          </w:p>
        </w:tc>
        <w:tc>
          <w:tcPr>
            <w:tcW w:w="745" w:type="dxa"/>
            <w:tcBorders>
              <w:top w:val="single" w:sz="4" w:space="0" w:color="auto"/>
              <w:left w:val="nil"/>
              <w:bottom w:val="nil"/>
              <w:right w:val="nil"/>
            </w:tcBorders>
            <w:shd w:val="clear" w:color="auto" w:fill="auto"/>
            <w:noWrap/>
            <w:vAlign w:val="center"/>
          </w:tcPr>
          <w:p w14:paraId="426174A1" w14:textId="1C56093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0.249</w:t>
            </w:r>
          </w:p>
        </w:tc>
      </w:tr>
      <w:tr w:rsidR="00252D89" w:rsidRPr="00A9631E" w14:paraId="17AB5E68" w14:textId="77777777" w:rsidTr="00BF077E">
        <w:trPr>
          <w:trHeight w:val="302"/>
        </w:trPr>
        <w:tc>
          <w:tcPr>
            <w:tcW w:w="1260" w:type="dxa"/>
            <w:tcBorders>
              <w:top w:val="nil"/>
              <w:left w:val="nil"/>
              <w:bottom w:val="nil"/>
              <w:right w:val="nil"/>
            </w:tcBorders>
            <w:shd w:val="clear" w:color="auto" w:fill="auto"/>
            <w:noWrap/>
            <w:vAlign w:val="center"/>
          </w:tcPr>
          <w:p w14:paraId="4F723594" w14:textId="59EC34C7"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06" w:type="dxa"/>
            <w:tcBorders>
              <w:top w:val="nil"/>
              <w:left w:val="nil"/>
              <w:bottom w:val="nil"/>
              <w:right w:val="nil"/>
            </w:tcBorders>
            <w:shd w:val="clear" w:color="auto" w:fill="auto"/>
            <w:noWrap/>
            <w:vAlign w:val="center"/>
          </w:tcPr>
          <w:p w14:paraId="64D149B5" w14:textId="457F787E"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C058017" w14:textId="52C680F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-0.284</w:t>
            </w:r>
          </w:p>
        </w:tc>
        <w:tc>
          <w:tcPr>
            <w:tcW w:w="745" w:type="dxa"/>
            <w:tcBorders>
              <w:top w:val="nil"/>
              <w:left w:val="nil"/>
              <w:bottom w:val="nil"/>
              <w:right w:val="nil"/>
            </w:tcBorders>
            <w:shd w:val="clear" w:color="auto" w:fill="auto"/>
            <w:noWrap/>
            <w:vAlign w:val="center"/>
          </w:tcPr>
          <w:p w14:paraId="0A0FDC4F" w14:textId="244EE99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-0.256</w:t>
            </w:r>
          </w:p>
        </w:tc>
        <w:tc>
          <w:tcPr>
            <w:tcW w:w="745" w:type="dxa"/>
            <w:tcBorders>
              <w:top w:val="nil"/>
              <w:left w:val="nil"/>
              <w:bottom w:val="nil"/>
              <w:right w:val="nil"/>
            </w:tcBorders>
            <w:shd w:val="clear" w:color="auto" w:fill="auto"/>
            <w:noWrap/>
            <w:vAlign w:val="center"/>
          </w:tcPr>
          <w:p w14:paraId="1D837009" w14:textId="0264EA0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-0.227</w:t>
            </w:r>
          </w:p>
        </w:tc>
        <w:tc>
          <w:tcPr>
            <w:tcW w:w="745" w:type="dxa"/>
            <w:tcBorders>
              <w:top w:val="nil"/>
              <w:left w:val="nil"/>
              <w:bottom w:val="nil"/>
              <w:right w:val="nil"/>
            </w:tcBorders>
            <w:shd w:val="clear" w:color="auto" w:fill="auto"/>
            <w:noWrap/>
            <w:vAlign w:val="center"/>
          </w:tcPr>
          <w:p w14:paraId="566DB8A0" w14:textId="7471E42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-0.198</w:t>
            </w:r>
          </w:p>
        </w:tc>
        <w:tc>
          <w:tcPr>
            <w:tcW w:w="822" w:type="dxa"/>
            <w:tcBorders>
              <w:top w:val="nil"/>
              <w:left w:val="nil"/>
              <w:bottom w:val="nil"/>
              <w:right w:val="nil"/>
            </w:tcBorders>
            <w:shd w:val="clear" w:color="auto" w:fill="auto"/>
            <w:noWrap/>
            <w:vAlign w:val="center"/>
          </w:tcPr>
          <w:p w14:paraId="4A50A42C" w14:textId="504AAA6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-0.170</w:t>
            </w:r>
          </w:p>
        </w:tc>
        <w:tc>
          <w:tcPr>
            <w:tcW w:w="822" w:type="dxa"/>
            <w:tcBorders>
              <w:top w:val="nil"/>
              <w:left w:val="nil"/>
              <w:bottom w:val="nil"/>
              <w:right w:val="nil"/>
            </w:tcBorders>
            <w:shd w:val="clear" w:color="auto" w:fill="auto"/>
            <w:noWrap/>
            <w:vAlign w:val="center"/>
          </w:tcPr>
          <w:p w14:paraId="12B701DB" w14:textId="5B78E48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-0.141</w:t>
            </w:r>
          </w:p>
        </w:tc>
        <w:tc>
          <w:tcPr>
            <w:tcW w:w="822" w:type="dxa"/>
            <w:tcBorders>
              <w:top w:val="nil"/>
              <w:left w:val="nil"/>
              <w:bottom w:val="nil"/>
              <w:right w:val="nil"/>
            </w:tcBorders>
            <w:shd w:val="clear" w:color="auto" w:fill="auto"/>
            <w:noWrap/>
            <w:vAlign w:val="center"/>
          </w:tcPr>
          <w:p w14:paraId="11CEE82E" w14:textId="47E4BD9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-0.112</w:t>
            </w:r>
          </w:p>
        </w:tc>
        <w:tc>
          <w:tcPr>
            <w:tcW w:w="822" w:type="dxa"/>
            <w:tcBorders>
              <w:top w:val="nil"/>
              <w:left w:val="nil"/>
              <w:bottom w:val="nil"/>
              <w:right w:val="nil"/>
            </w:tcBorders>
            <w:shd w:val="clear" w:color="auto" w:fill="auto"/>
            <w:noWrap/>
            <w:vAlign w:val="center"/>
          </w:tcPr>
          <w:p w14:paraId="49ADFA56" w14:textId="2D4AA89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-0.083</w:t>
            </w:r>
          </w:p>
        </w:tc>
        <w:tc>
          <w:tcPr>
            <w:tcW w:w="745" w:type="dxa"/>
            <w:tcBorders>
              <w:top w:val="nil"/>
              <w:left w:val="nil"/>
              <w:bottom w:val="nil"/>
              <w:right w:val="nil"/>
            </w:tcBorders>
            <w:shd w:val="clear" w:color="auto" w:fill="auto"/>
            <w:noWrap/>
            <w:vAlign w:val="center"/>
          </w:tcPr>
          <w:p w14:paraId="326995FA" w14:textId="24338FE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-0.055</w:t>
            </w:r>
          </w:p>
        </w:tc>
      </w:tr>
      <w:tr w:rsidR="00252D89" w:rsidRPr="00A9631E" w14:paraId="769E15DF" w14:textId="77777777" w:rsidTr="00BF077E">
        <w:trPr>
          <w:trHeight w:val="302"/>
        </w:trPr>
        <w:tc>
          <w:tcPr>
            <w:tcW w:w="1260" w:type="dxa"/>
            <w:tcBorders>
              <w:top w:val="nil"/>
              <w:left w:val="nil"/>
              <w:bottom w:val="nil"/>
              <w:right w:val="nil"/>
            </w:tcBorders>
            <w:shd w:val="clear" w:color="auto" w:fill="auto"/>
            <w:noWrap/>
            <w:vAlign w:val="center"/>
            <w:hideMark/>
          </w:tcPr>
          <w:p w14:paraId="124AC880" w14:textId="55B18F28"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06" w:type="dxa"/>
            <w:tcBorders>
              <w:top w:val="nil"/>
              <w:left w:val="nil"/>
              <w:bottom w:val="nil"/>
              <w:right w:val="nil"/>
            </w:tcBorders>
            <w:shd w:val="clear" w:color="auto" w:fill="auto"/>
            <w:noWrap/>
            <w:vAlign w:val="center"/>
            <w:hideMark/>
          </w:tcPr>
          <w:p w14:paraId="7D0D3C2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FC9E182" w14:textId="6924C7A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1.335</w:t>
            </w:r>
          </w:p>
        </w:tc>
        <w:tc>
          <w:tcPr>
            <w:tcW w:w="745" w:type="dxa"/>
            <w:tcBorders>
              <w:top w:val="nil"/>
              <w:left w:val="nil"/>
              <w:bottom w:val="nil"/>
              <w:right w:val="nil"/>
            </w:tcBorders>
            <w:shd w:val="clear" w:color="auto" w:fill="auto"/>
            <w:noWrap/>
            <w:vAlign w:val="center"/>
          </w:tcPr>
          <w:p w14:paraId="7EDD38BA" w14:textId="430CC5C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1.440</w:t>
            </w:r>
          </w:p>
        </w:tc>
        <w:tc>
          <w:tcPr>
            <w:tcW w:w="745" w:type="dxa"/>
            <w:tcBorders>
              <w:top w:val="nil"/>
              <w:left w:val="nil"/>
              <w:bottom w:val="nil"/>
              <w:right w:val="nil"/>
            </w:tcBorders>
            <w:shd w:val="clear" w:color="auto" w:fill="auto"/>
            <w:noWrap/>
            <w:vAlign w:val="center"/>
          </w:tcPr>
          <w:p w14:paraId="07D62532" w14:textId="5C0C819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1.546</w:t>
            </w:r>
          </w:p>
        </w:tc>
        <w:tc>
          <w:tcPr>
            <w:tcW w:w="745" w:type="dxa"/>
            <w:tcBorders>
              <w:top w:val="nil"/>
              <w:left w:val="nil"/>
              <w:bottom w:val="nil"/>
              <w:right w:val="nil"/>
            </w:tcBorders>
            <w:shd w:val="clear" w:color="auto" w:fill="auto"/>
            <w:noWrap/>
            <w:vAlign w:val="center"/>
          </w:tcPr>
          <w:p w14:paraId="3D5D98C0" w14:textId="66D55CD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1.651</w:t>
            </w:r>
          </w:p>
        </w:tc>
        <w:tc>
          <w:tcPr>
            <w:tcW w:w="822" w:type="dxa"/>
            <w:tcBorders>
              <w:top w:val="nil"/>
              <w:left w:val="nil"/>
              <w:bottom w:val="nil"/>
              <w:right w:val="nil"/>
            </w:tcBorders>
            <w:shd w:val="clear" w:color="auto" w:fill="auto"/>
            <w:noWrap/>
            <w:vAlign w:val="center"/>
          </w:tcPr>
          <w:p w14:paraId="4AB9D052" w14:textId="2256B6A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1.757</w:t>
            </w:r>
          </w:p>
        </w:tc>
        <w:tc>
          <w:tcPr>
            <w:tcW w:w="822" w:type="dxa"/>
            <w:tcBorders>
              <w:top w:val="nil"/>
              <w:left w:val="nil"/>
              <w:bottom w:val="nil"/>
              <w:right w:val="nil"/>
            </w:tcBorders>
            <w:shd w:val="clear" w:color="auto" w:fill="auto"/>
            <w:noWrap/>
            <w:vAlign w:val="center"/>
          </w:tcPr>
          <w:p w14:paraId="5579BA12" w14:textId="73A9569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1.862</w:t>
            </w:r>
          </w:p>
        </w:tc>
        <w:tc>
          <w:tcPr>
            <w:tcW w:w="822" w:type="dxa"/>
            <w:tcBorders>
              <w:top w:val="nil"/>
              <w:left w:val="nil"/>
              <w:bottom w:val="nil"/>
              <w:right w:val="nil"/>
            </w:tcBorders>
            <w:shd w:val="clear" w:color="auto" w:fill="auto"/>
            <w:noWrap/>
            <w:vAlign w:val="center"/>
          </w:tcPr>
          <w:p w14:paraId="39E42E0A" w14:textId="426BD4B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1.968</w:t>
            </w:r>
          </w:p>
        </w:tc>
        <w:tc>
          <w:tcPr>
            <w:tcW w:w="822" w:type="dxa"/>
            <w:tcBorders>
              <w:top w:val="nil"/>
              <w:left w:val="nil"/>
              <w:bottom w:val="nil"/>
              <w:right w:val="nil"/>
            </w:tcBorders>
            <w:shd w:val="clear" w:color="auto" w:fill="auto"/>
            <w:noWrap/>
            <w:vAlign w:val="center"/>
          </w:tcPr>
          <w:p w14:paraId="01C705E3" w14:textId="3DCC660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2.073</w:t>
            </w:r>
          </w:p>
        </w:tc>
        <w:tc>
          <w:tcPr>
            <w:tcW w:w="745" w:type="dxa"/>
            <w:tcBorders>
              <w:top w:val="nil"/>
              <w:left w:val="nil"/>
              <w:bottom w:val="nil"/>
              <w:right w:val="nil"/>
            </w:tcBorders>
            <w:shd w:val="clear" w:color="auto" w:fill="auto"/>
            <w:noWrap/>
            <w:vAlign w:val="center"/>
          </w:tcPr>
          <w:p w14:paraId="4B39772F" w14:textId="65738D9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2.179</w:t>
            </w:r>
          </w:p>
        </w:tc>
      </w:tr>
      <w:tr w:rsidR="00252D89" w:rsidRPr="00A9631E" w14:paraId="0FE9F3D0" w14:textId="77777777" w:rsidTr="00BF077E">
        <w:trPr>
          <w:trHeight w:val="302"/>
        </w:trPr>
        <w:tc>
          <w:tcPr>
            <w:tcW w:w="1260" w:type="dxa"/>
            <w:tcBorders>
              <w:top w:val="nil"/>
              <w:left w:val="nil"/>
              <w:bottom w:val="nil"/>
              <w:right w:val="nil"/>
            </w:tcBorders>
            <w:shd w:val="clear" w:color="auto" w:fill="auto"/>
            <w:noWrap/>
            <w:vAlign w:val="center"/>
            <w:hideMark/>
          </w:tcPr>
          <w:p w14:paraId="29BA0E04" w14:textId="17CDDBB5"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06" w:type="dxa"/>
            <w:tcBorders>
              <w:top w:val="nil"/>
              <w:left w:val="nil"/>
              <w:bottom w:val="nil"/>
              <w:right w:val="nil"/>
            </w:tcBorders>
            <w:shd w:val="clear" w:color="auto" w:fill="auto"/>
            <w:noWrap/>
            <w:vAlign w:val="center"/>
            <w:hideMark/>
          </w:tcPr>
          <w:p w14:paraId="7A928C4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31D5F6E" w14:textId="1D0C7CC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1.459</w:t>
            </w:r>
          </w:p>
        </w:tc>
        <w:tc>
          <w:tcPr>
            <w:tcW w:w="745" w:type="dxa"/>
            <w:tcBorders>
              <w:top w:val="nil"/>
              <w:left w:val="nil"/>
              <w:bottom w:val="nil"/>
              <w:right w:val="nil"/>
            </w:tcBorders>
            <w:shd w:val="clear" w:color="auto" w:fill="auto"/>
            <w:noWrap/>
            <w:vAlign w:val="center"/>
          </w:tcPr>
          <w:p w14:paraId="78E2E9BB" w14:textId="031CAA3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1.511</w:t>
            </w:r>
          </w:p>
        </w:tc>
        <w:tc>
          <w:tcPr>
            <w:tcW w:w="745" w:type="dxa"/>
            <w:tcBorders>
              <w:top w:val="nil"/>
              <w:left w:val="nil"/>
              <w:bottom w:val="nil"/>
              <w:right w:val="nil"/>
            </w:tcBorders>
            <w:shd w:val="clear" w:color="auto" w:fill="auto"/>
            <w:noWrap/>
            <w:vAlign w:val="center"/>
          </w:tcPr>
          <w:p w14:paraId="342DA4EB" w14:textId="7DBB402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1.562</w:t>
            </w:r>
          </w:p>
        </w:tc>
        <w:tc>
          <w:tcPr>
            <w:tcW w:w="745" w:type="dxa"/>
            <w:tcBorders>
              <w:top w:val="nil"/>
              <w:left w:val="nil"/>
              <w:bottom w:val="nil"/>
              <w:right w:val="nil"/>
            </w:tcBorders>
            <w:shd w:val="clear" w:color="auto" w:fill="auto"/>
            <w:noWrap/>
            <w:vAlign w:val="center"/>
          </w:tcPr>
          <w:p w14:paraId="561C9A1F" w14:textId="1399AE4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1.614</w:t>
            </w:r>
          </w:p>
        </w:tc>
        <w:tc>
          <w:tcPr>
            <w:tcW w:w="822" w:type="dxa"/>
            <w:tcBorders>
              <w:top w:val="nil"/>
              <w:left w:val="nil"/>
              <w:bottom w:val="nil"/>
              <w:right w:val="nil"/>
            </w:tcBorders>
            <w:shd w:val="clear" w:color="auto" w:fill="auto"/>
            <w:noWrap/>
            <w:vAlign w:val="center"/>
          </w:tcPr>
          <w:p w14:paraId="22516D6E" w14:textId="09C0BA7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1.666</w:t>
            </w:r>
          </w:p>
        </w:tc>
        <w:tc>
          <w:tcPr>
            <w:tcW w:w="822" w:type="dxa"/>
            <w:tcBorders>
              <w:top w:val="nil"/>
              <w:left w:val="nil"/>
              <w:bottom w:val="nil"/>
              <w:right w:val="nil"/>
            </w:tcBorders>
            <w:shd w:val="clear" w:color="auto" w:fill="auto"/>
            <w:noWrap/>
            <w:vAlign w:val="center"/>
          </w:tcPr>
          <w:p w14:paraId="28DFEA75" w14:textId="41BED9D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1.717</w:t>
            </w:r>
          </w:p>
        </w:tc>
        <w:tc>
          <w:tcPr>
            <w:tcW w:w="822" w:type="dxa"/>
            <w:tcBorders>
              <w:top w:val="nil"/>
              <w:left w:val="nil"/>
              <w:bottom w:val="nil"/>
              <w:right w:val="nil"/>
            </w:tcBorders>
            <w:shd w:val="clear" w:color="auto" w:fill="auto"/>
            <w:noWrap/>
            <w:vAlign w:val="center"/>
          </w:tcPr>
          <w:p w14:paraId="313247A6" w14:textId="51B8398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1.769</w:t>
            </w:r>
          </w:p>
        </w:tc>
        <w:tc>
          <w:tcPr>
            <w:tcW w:w="822" w:type="dxa"/>
            <w:tcBorders>
              <w:top w:val="nil"/>
              <w:left w:val="nil"/>
              <w:bottom w:val="nil"/>
              <w:right w:val="nil"/>
            </w:tcBorders>
            <w:shd w:val="clear" w:color="auto" w:fill="auto"/>
            <w:noWrap/>
            <w:vAlign w:val="center"/>
          </w:tcPr>
          <w:p w14:paraId="70F3672B" w14:textId="2383551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1.821</w:t>
            </w:r>
          </w:p>
        </w:tc>
        <w:tc>
          <w:tcPr>
            <w:tcW w:w="745" w:type="dxa"/>
            <w:tcBorders>
              <w:top w:val="nil"/>
              <w:left w:val="nil"/>
              <w:bottom w:val="nil"/>
              <w:right w:val="nil"/>
            </w:tcBorders>
            <w:shd w:val="clear" w:color="auto" w:fill="auto"/>
            <w:noWrap/>
            <w:vAlign w:val="center"/>
          </w:tcPr>
          <w:p w14:paraId="44C9E1D8" w14:textId="00635E6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1.873</w:t>
            </w:r>
          </w:p>
        </w:tc>
      </w:tr>
      <w:tr w:rsidR="00252D89" w:rsidRPr="00A9631E" w14:paraId="3DE842A3" w14:textId="77777777" w:rsidTr="00BF077E">
        <w:trPr>
          <w:trHeight w:val="302"/>
        </w:trPr>
        <w:tc>
          <w:tcPr>
            <w:tcW w:w="1260" w:type="dxa"/>
            <w:tcBorders>
              <w:top w:val="nil"/>
              <w:left w:val="nil"/>
              <w:bottom w:val="nil"/>
              <w:right w:val="nil"/>
            </w:tcBorders>
            <w:shd w:val="clear" w:color="auto" w:fill="auto"/>
            <w:noWrap/>
            <w:vAlign w:val="center"/>
            <w:hideMark/>
          </w:tcPr>
          <w:p w14:paraId="1D3B2BF6"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0F8B7A17"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74D789D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-1.197</w:t>
            </w:r>
          </w:p>
        </w:tc>
        <w:tc>
          <w:tcPr>
            <w:tcW w:w="745" w:type="dxa"/>
            <w:tcBorders>
              <w:top w:val="nil"/>
              <w:left w:val="nil"/>
              <w:bottom w:val="nil"/>
              <w:right w:val="nil"/>
            </w:tcBorders>
            <w:shd w:val="clear" w:color="auto" w:fill="auto"/>
            <w:noWrap/>
            <w:vAlign w:val="center"/>
            <w:hideMark/>
          </w:tcPr>
          <w:p w14:paraId="0BCEF00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-1.333</w:t>
            </w:r>
          </w:p>
        </w:tc>
        <w:tc>
          <w:tcPr>
            <w:tcW w:w="745" w:type="dxa"/>
            <w:tcBorders>
              <w:top w:val="nil"/>
              <w:left w:val="nil"/>
              <w:bottom w:val="nil"/>
              <w:right w:val="nil"/>
            </w:tcBorders>
            <w:shd w:val="clear" w:color="auto" w:fill="auto"/>
            <w:noWrap/>
            <w:vAlign w:val="center"/>
            <w:hideMark/>
          </w:tcPr>
          <w:p w14:paraId="1CDAA23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-1.469</w:t>
            </w:r>
          </w:p>
        </w:tc>
        <w:tc>
          <w:tcPr>
            <w:tcW w:w="745" w:type="dxa"/>
            <w:tcBorders>
              <w:top w:val="nil"/>
              <w:left w:val="nil"/>
              <w:bottom w:val="nil"/>
              <w:right w:val="nil"/>
            </w:tcBorders>
            <w:shd w:val="clear" w:color="auto" w:fill="auto"/>
            <w:noWrap/>
            <w:vAlign w:val="center"/>
            <w:hideMark/>
          </w:tcPr>
          <w:p w14:paraId="0A8F07B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-1.605</w:t>
            </w:r>
          </w:p>
        </w:tc>
        <w:tc>
          <w:tcPr>
            <w:tcW w:w="822" w:type="dxa"/>
            <w:tcBorders>
              <w:top w:val="nil"/>
              <w:left w:val="nil"/>
              <w:bottom w:val="nil"/>
              <w:right w:val="nil"/>
            </w:tcBorders>
            <w:shd w:val="clear" w:color="auto" w:fill="auto"/>
            <w:noWrap/>
            <w:vAlign w:val="center"/>
            <w:hideMark/>
          </w:tcPr>
          <w:p w14:paraId="2C28574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-1.740</w:t>
            </w:r>
          </w:p>
        </w:tc>
        <w:tc>
          <w:tcPr>
            <w:tcW w:w="822" w:type="dxa"/>
            <w:tcBorders>
              <w:top w:val="nil"/>
              <w:left w:val="nil"/>
              <w:bottom w:val="nil"/>
              <w:right w:val="nil"/>
            </w:tcBorders>
            <w:shd w:val="clear" w:color="auto" w:fill="auto"/>
            <w:noWrap/>
            <w:vAlign w:val="center"/>
            <w:hideMark/>
          </w:tcPr>
          <w:p w14:paraId="22A9A13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-1.876</w:t>
            </w:r>
          </w:p>
        </w:tc>
        <w:tc>
          <w:tcPr>
            <w:tcW w:w="822" w:type="dxa"/>
            <w:tcBorders>
              <w:top w:val="nil"/>
              <w:left w:val="nil"/>
              <w:bottom w:val="nil"/>
              <w:right w:val="nil"/>
            </w:tcBorders>
            <w:shd w:val="clear" w:color="auto" w:fill="auto"/>
            <w:noWrap/>
            <w:vAlign w:val="center"/>
            <w:hideMark/>
          </w:tcPr>
          <w:p w14:paraId="609B04C3"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-2.012</w:t>
            </w:r>
          </w:p>
        </w:tc>
        <w:tc>
          <w:tcPr>
            <w:tcW w:w="822" w:type="dxa"/>
            <w:tcBorders>
              <w:top w:val="nil"/>
              <w:left w:val="nil"/>
              <w:bottom w:val="nil"/>
              <w:right w:val="nil"/>
            </w:tcBorders>
            <w:shd w:val="clear" w:color="auto" w:fill="auto"/>
            <w:noWrap/>
            <w:vAlign w:val="center"/>
            <w:hideMark/>
          </w:tcPr>
          <w:p w14:paraId="36128CC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-2.148</w:t>
            </w:r>
          </w:p>
        </w:tc>
        <w:tc>
          <w:tcPr>
            <w:tcW w:w="745" w:type="dxa"/>
            <w:tcBorders>
              <w:top w:val="nil"/>
              <w:left w:val="nil"/>
              <w:bottom w:val="nil"/>
              <w:right w:val="nil"/>
            </w:tcBorders>
            <w:shd w:val="clear" w:color="auto" w:fill="auto"/>
            <w:noWrap/>
            <w:vAlign w:val="center"/>
            <w:hideMark/>
          </w:tcPr>
          <w:p w14:paraId="00AE6869" w14:textId="428A356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465A618E" w14:textId="77777777" w:rsidTr="00BF077E">
        <w:trPr>
          <w:trHeight w:val="302"/>
        </w:trPr>
        <w:tc>
          <w:tcPr>
            <w:tcW w:w="1260" w:type="dxa"/>
            <w:tcBorders>
              <w:top w:val="nil"/>
              <w:left w:val="nil"/>
              <w:bottom w:val="nil"/>
              <w:right w:val="nil"/>
            </w:tcBorders>
            <w:shd w:val="clear" w:color="auto" w:fill="auto"/>
            <w:noWrap/>
            <w:vAlign w:val="bottom"/>
            <w:hideMark/>
          </w:tcPr>
          <w:p w14:paraId="12512D6D"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C163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7B1BA50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-3.042</w:t>
            </w:r>
          </w:p>
        </w:tc>
        <w:tc>
          <w:tcPr>
            <w:tcW w:w="745" w:type="dxa"/>
            <w:tcBorders>
              <w:top w:val="nil"/>
              <w:left w:val="nil"/>
              <w:bottom w:val="nil"/>
              <w:right w:val="nil"/>
            </w:tcBorders>
            <w:shd w:val="clear" w:color="auto" w:fill="auto"/>
            <w:noWrap/>
            <w:vAlign w:val="center"/>
            <w:hideMark/>
          </w:tcPr>
          <w:p w14:paraId="6E96917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-3.586</w:t>
            </w:r>
          </w:p>
        </w:tc>
        <w:tc>
          <w:tcPr>
            <w:tcW w:w="745" w:type="dxa"/>
            <w:tcBorders>
              <w:top w:val="nil"/>
              <w:left w:val="nil"/>
              <w:bottom w:val="nil"/>
              <w:right w:val="nil"/>
            </w:tcBorders>
            <w:shd w:val="clear" w:color="auto" w:fill="auto"/>
            <w:noWrap/>
            <w:vAlign w:val="center"/>
            <w:hideMark/>
          </w:tcPr>
          <w:p w14:paraId="2157B51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-4.129</w:t>
            </w:r>
          </w:p>
        </w:tc>
        <w:tc>
          <w:tcPr>
            <w:tcW w:w="745" w:type="dxa"/>
            <w:tcBorders>
              <w:top w:val="nil"/>
              <w:left w:val="nil"/>
              <w:bottom w:val="nil"/>
              <w:right w:val="nil"/>
            </w:tcBorders>
            <w:shd w:val="clear" w:color="auto" w:fill="auto"/>
            <w:noWrap/>
            <w:vAlign w:val="center"/>
            <w:hideMark/>
          </w:tcPr>
          <w:p w14:paraId="3CCAD6A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-4.673</w:t>
            </w:r>
          </w:p>
        </w:tc>
        <w:tc>
          <w:tcPr>
            <w:tcW w:w="822" w:type="dxa"/>
            <w:tcBorders>
              <w:top w:val="nil"/>
              <w:left w:val="nil"/>
              <w:bottom w:val="nil"/>
              <w:right w:val="nil"/>
            </w:tcBorders>
            <w:shd w:val="clear" w:color="auto" w:fill="auto"/>
            <w:noWrap/>
            <w:vAlign w:val="center"/>
            <w:hideMark/>
          </w:tcPr>
          <w:p w14:paraId="4C9966F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-5.216</w:t>
            </w:r>
          </w:p>
        </w:tc>
        <w:tc>
          <w:tcPr>
            <w:tcW w:w="822" w:type="dxa"/>
            <w:tcBorders>
              <w:top w:val="nil"/>
              <w:left w:val="nil"/>
              <w:bottom w:val="nil"/>
              <w:right w:val="nil"/>
            </w:tcBorders>
            <w:shd w:val="clear" w:color="auto" w:fill="auto"/>
            <w:noWrap/>
            <w:vAlign w:val="center"/>
            <w:hideMark/>
          </w:tcPr>
          <w:p w14:paraId="3410B2B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-5.760</w:t>
            </w:r>
          </w:p>
        </w:tc>
        <w:tc>
          <w:tcPr>
            <w:tcW w:w="822" w:type="dxa"/>
            <w:tcBorders>
              <w:top w:val="nil"/>
              <w:left w:val="nil"/>
              <w:bottom w:val="nil"/>
              <w:right w:val="nil"/>
            </w:tcBorders>
            <w:shd w:val="clear" w:color="auto" w:fill="auto"/>
            <w:noWrap/>
            <w:vAlign w:val="center"/>
            <w:hideMark/>
          </w:tcPr>
          <w:p w14:paraId="7FA579F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-6.303</w:t>
            </w:r>
          </w:p>
        </w:tc>
        <w:tc>
          <w:tcPr>
            <w:tcW w:w="822" w:type="dxa"/>
            <w:tcBorders>
              <w:top w:val="nil"/>
              <w:left w:val="nil"/>
              <w:bottom w:val="nil"/>
              <w:right w:val="nil"/>
            </w:tcBorders>
            <w:shd w:val="clear" w:color="auto" w:fill="auto"/>
            <w:noWrap/>
            <w:vAlign w:val="center"/>
            <w:hideMark/>
          </w:tcPr>
          <w:p w14:paraId="0A44BDE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-6.847</w:t>
            </w:r>
          </w:p>
        </w:tc>
        <w:tc>
          <w:tcPr>
            <w:tcW w:w="745" w:type="dxa"/>
            <w:tcBorders>
              <w:top w:val="nil"/>
              <w:left w:val="nil"/>
              <w:bottom w:val="nil"/>
              <w:right w:val="nil"/>
            </w:tcBorders>
            <w:shd w:val="clear" w:color="auto" w:fill="auto"/>
            <w:noWrap/>
            <w:vAlign w:val="center"/>
            <w:hideMark/>
          </w:tcPr>
          <w:p w14:paraId="0A35A07C" w14:textId="29B2F0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4D6234D3" w14:textId="77777777" w:rsidTr="00BF077E">
        <w:trPr>
          <w:trHeight w:val="302"/>
        </w:trPr>
        <w:tc>
          <w:tcPr>
            <w:tcW w:w="1260" w:type="dxa"/>
            <w:tcBorders>
              <w:top w:val="nil"/>
              <w:left w:val="nil"/>
              <w:bottom w:val="nil"/>
              <w:right w:val="nil"/>
            </w:tcBorders>
            <w:shd w:val="clear" w:color="auto" w:fill="auto"/>
            <w:noWrap/>
            <w:vAlign w:val="center"/>
            <w:hideMark/>
          </w:tcPr>
          <w:p w14:paraId="145D5A62" w14:textId="4F7270FD"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06" w:type="dxa"/>
            <w:tcBorders>
              <w:top w:val="nil"/>
              <w:left w:val="nil"/>
              <w:bottom w:val="nil"/>
              <w:right w:val="nil"/>
            </w:tcBorders>
            <w:shd w:val="clear" w:color="auto" w:fill="auto"/>
            <w:noWrap/>
            <w:vAlign w:val="center"/>
            <w:hideMark/>
          </w:tcPr>
          <w:p w14:paraId="1352D35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B8350C7" w14:textId="7664918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0.698</w:t>
            </w:r>
          </w:p>
        </w:tc>
        <w:tc>
          <w:tcPr>
            <w:tcW w:w="745" w:type="dxa"/>
            <w:tcBorders>
              <w:top w:val="nil"/>
              <w:left w:val="nil"/>
              <w:bottom w:val="nil"/>
              <w:right w:val="nil"/>
            </w:tcBorders>
            <w:shd w:val="clear" w:color="auto" w:fill="auto"/>
            <w:noWrap/>
            <w:vAlign w:val="center"/>
          </w:tcPr>
          <w:p w14:paraId="27BED2C3" w14:textId="0B2F2D9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0.783</w:t>
            </w:r>
          </w:p>
        </w:tc>
        <w:tc>
          <w:tcPr>
            <w:tcW w:w="745" w:type="dxa"/>
            <w:tcBorders>
              <w:top w:val="nil"/>
              <w:left w:val="nil"/>
              <w:bottom w:val="nil"/>
              <w:right w:val="nil"/>
            </w:tcBorders>
            <w:shd w:val="clear" w:color="auto" w:fill="auto"/>
            <w:noWrap/>
            <w:vAlign w:val="center"/>
          </w:tcPr>
          <w:p w14:paraId="5EA84F0A" w14:textId="2BF52CB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0.868</w:t>
            </w:r>
          </w:p>
        </w:tc>
        <w:tc>
          <w:tcPr>
            <w:tcW w:w="745" w:type="dxa"/>
            <w:tcBorders>
              <w:top w:val="nil"/>
              <w:left w:val="nil"/>
              <w:bottom w:val="nil"/>
              <w:right w:val="nil"/>
            </w:tcBorders>
            <w:shd w:val="clear" w:color="auto" w:fill="auto"/>
            <w:noWrap/>
            <w:vAlign w:val="center"/>
          </w:tcPr>
          <w:p w14:paraId="79ED286B" w14:textId="77C10BB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0.953</w:t>
            </w:r>
          </w:p>
        </w:tc>
        <w:tc>
          <w:tcPr>
            <w:tcW w:w="822" w:type="dxa"/>
            <w:tcBorders>
              <w:top w:val="nil"/>
              <w:left w:val="nil"/>
              <w:bottom w:val="nil"/>
              <w:right w:val="nil"/>
            </w:tcBorders>
            <w:shd w:val="clear" w:color="auto" w:fill="auto"/>
            <w:noWrap/>
            <w:vAlign w:val="center"/>
          </w:tcPr>
          <w:p w14:paraId="1A347F65" w14:textId="43EA93B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1.038</w:t>
            </w:r>
          </w:p>
        </w:tc>
        <w:tc>
          <w:tcPr>
            <w:tcW w:w="822" w:type="dxa"/>
            <w:tcBorders>
              <w:top w:val="nil"/>
              <w:left w:val="nil"/>
              <w:bottom w:val="nil"/>
              <w:right w:val="nil"/>
            </w:tcBorders>
            <w:shd w:val="clear" w:color="auto" w:fill="auto"/>
            <w:noWrap/>
            <w:vAlign w:val="center"/>
          </w:tcPr>
          <w:p w14:paraId="6B07F62B" w14:textId="19329F0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1.123</w:t>
            </w:r>
          </w:p>
        </w:tc>
        <w:tc>
          <w:tcPr>
            <w:tcW w:w="822" w:type="dxa"/>
            <w:tcBorders>
              <w:top w:val="nil"/>
              <w:left w:val="nil"/>
              <w:bottom w:val="nil"/>
              <w:right w:val="nil"/>
            </w:tcBorders>
            <w:shd w:val="clear" w:color="auto" w:fill="auto"/>
            <w:noWrap/>
            <w:vAlign w:val="center"/>
          </w:tcPr>
          <w:p w14:paraId="2B7BBD78" w14:textId="460C134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1.208</w:t>
            </w:r>
          </w:p>
        </w:tc>
        <w:tc>
          <w:tcPr>
            <w:tcW w:w="822" w:type="dxa"/>
            <w:tcBorders>
              <w:top w:val="nil"/>
              <w:left w:val="nil"/>
              <w:bottom w:val="nil"/>
              <w:right w:val="nil"/>
            </w:tcBorders>
            <w:shd w:val="clear" w:color="auto" w:fill="auto"/>
            <w:noWrap/>
            <w:vAlign w:val="center"/>
          </w:tcPr>
          <w:p w14:paraId="45206329" w14:textId="584B8F8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1.293</w:t>
            </w:r>
          </w:p>
        </w:tc>
        <w:tc>
          <w:tcPr>
            <w:tcW w:w="745" w:type="dxa"/>
            <w:tcBorders>
              <w:top w:val="nil"/>
              <w:left w:val="nil"/>
              <w:bottom w:val="nil"/>
              <w:right w:val="nil"/>
            </w:tcBorders>
            <w:shd w:val="clear" w:color="auto" w:fill="auto"/>
            <w:noWrap/>
            <w:vAlign w:val="center"/>
          </w:tcPr>
          <w:p w14:paraId="0688E913" w14:textId="65CE5C5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1.378</w:t>
            </w:r>
          </w:p>
        </w:tc>
      </w:tr>
      <w:tr w:rsidR="00252D89" w:rsidRPr="00A9631E" w14:paraId="6343DE83" w14:textId="77777777" w:rsidTr="00BF077E">
        <w:trPr>
          <w:trHeight w:val="302"/>
        </w:trPr>
        <w:tc>
          <w:tcPr>
            <w:tcW w:w="1260" w:type="dxa"/>
            <w:tcBorders>
              <w:top w:val="nil"/>
              <w:left w:val="nil"/>
              <w:right w:val="nil"/>
            </w:tcBorders>
            <w:shd w:val="clear" w:color="auto" w:fill="auto"/>
            <w:noWrap/>
            <w:vAlign w:val="bottom"/>
            <w:hideMark/>
          </w:tcPr>
          <w:p w14:paraId="4B9161F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665563D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74E358D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-3.150</w:t>
            </w:r>
          </w:p>
        </w:tc>
        <w:tc>
          <w:tcPr>
            <w:tcW w:w="745" w:type="dxa"/>
            <w:tcBorders>
              <w:top w:val="nil"/>
              <w:left w:val="nil"/>
              <w:right w:val="nil"/>
            </w:tcBorders>
            <w:shd w:val="clear" w:color="auto" w:fill="auto"/>
            <w:noWrap/>
            <w:vAlign w:val="center"/>
            <w:hideMark/>
          </w:tcPr>
          <w:p w14:paraId="50D4ED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-4.054</w:t>
            </w:r>
          </w:p>
        </w:tc>
        <w:tc>
          <w:tcPr>
            <w:tcW w:w="745" w:type="dxa"/>
            <w:tcBorders>
              <w:top w:val="nil"/>
              <w:left w:val="nil"/>
              <w:right w:val="nil"/>
            </w:tcBorders>
            <w:shd w:val="clear" w:color="auto" w:fill="auto"/>
            <w:noWrap/>
            <w:vAlign w:val="center"/>
            <w:hideMark/>
          </w:tcPr>
          <w:p w14:paraId="13A831D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-4.958</w:t>
            </w:r>
          </w:p>
        </w:tc>
        <w:tc>
          <w:tcPr>
            <w:tcW w:w="745" w:type="dxa"/>
            <w:tcBorders>
              <w:top w:val="nil"/>
              <w:left w:val="nil"/>
              <w:right w:val="nil"/>
            </w:tcBorders>
            <w:shd w:val="clear" w:color="auto" w:fill="auto"/>
            <w:noWrap/>
            <w:vAlign w:val="center"/>
            <w:hideMark/>
          </w:tcPr>
          <w:p w14:paraId="368C3BD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-5.862</w:t>
            </w:r>
          </w:p>
        </w:tc>
        <w:tc>
          <w:tcPr>
            <w:tcW w:w="822" w:type="dxa"/>
            <w:tcBorders>
              <w:top w:val="nil"/>
              <w:left w:val="nil"/>
              <w:right w:val="nil"/>
            </w:tcBorders>
            <w:shd w:val="clear" w:color="auto" w:fill="auto"/>
            <w:noWrap/>
            <w:vAlign w:val="center"/>
            <w:hideMark/>
          </w:tcPr>
          <w:p w14:paraId="3CDFF52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-6.766</w:t>
            </w:r>
          </w:p>
        </w:tc>
        <w:tc>
          <w:tcPr>
            <w:tcW w:w="822" w:type="dxa"/>
            <w:tcBorders>
              <w:top w:val="nil"/>
              <w:left w:val="nil"/>
              <w:right w:val="nil"/>
            </w:tcBorders>
            <w:shd w:val="clear" w:color="auto" w:fill="auto"/>
            <w:noWrap/>
            <w:vAlign w:val="center"/>
            <w:hideMark/>
          </w:tcPr>
          <w:p w14:paraId="76CBC6E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-7.670</w:t>
            </w:r>
          </w:p>
        </w:tc>
        <w:tc>
          <w:tcPr>
            <w:tcW w:w="822" w:type="dxa"/>
            <w:tcBorders>
              <w:top w:val="nil"/>
              <w:left w:val="nil"/>
              <w:right w:val="nil"/>
            </w:tcBorders>
            <w:shd w:val="clear" w:color="auto" w:fill="auto"/>
            <w:noWrap/>
            <w:vAlign w:val="center"/>
            <w:hideMark/>
          </w:tcPr>
          <w:p w14:paraId="029A9CE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-8.575</w:t>
            </w:r>
          </w:p>
        </w:tc>
        <w:tc>
          <w:tcPr>
            <w:tcW w:w="822" w:type="dxa"/>
            <w:tcBorders>
              <w:top w:val="nil"/>
              <w:left w:val="nil"/>
              <w:right w:val="nil"/>
            </w:tcBorders>
            <w:shd w:val="clear" w:color="auto" w:fill="auto"/>
            <w:noWrap/>
            <w:vAlign w:val="center"/>
            <w:hideMark/>
          </w:tcPr>
          <w:p w14:paraId="0082360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-9.479</w:t>
            </w:r>
          </w:p>
        </w:tc>
        <w:tc>
          <w:tcPr>
            <w:tcW w:w="745" w:type="dxa"/>
            <w:tcBorders>
              <w:top w:val="nil"/>
              <w:left w:val="nil"/>
              <w:right w:val="nil"/>
            </w:tcBorders>
            <w:shd w:val="clear" w:color="auto" w:fill="auto"/>
            <w:noWrap/>
            <w:vAlign w:val="center"/>
            <w:hideMark/>
          </w:tcPr>
          <w:p w14:paraId="1E5FFB99" w14:textId="6703BF14"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0E335FC6"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3DBC2EA7" w14:textId="765DB8A8"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1D5940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099BE9A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3D600FE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294ECF0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4F69560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17150DA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11.223</w:t>
            </w:r>
          </w:p>
        </w:tc>
        <w:tc>
          <w:tcPr>
            <w:tcW w:w="822" w:type="dxa"/>
            <w:tcBorders>
              <w:top w:val="nil"/>
              <w:left w:val="nil"/>
              <w:bottom w:val="single" w:sz="4" w:space="0" w:color="auto"/>
              <w:right w:val="nil"/>
            </w:tcBorders>
            <w:shd w:val="clear" w:color="auto" w:fill="auto"/>
            <w:noWrap/>
            <w:vAlign w:val="center"/>
            <w:hideMark/>
          </w:tcPr>
          <w:p w14:paraId="1DB9765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12.534</w:t>
            </w:r>
          </w:p>
        </w:tc>
        <w:tc>
          <w:tcPr>
            <w:tcW w:w="822" w:type="dxa"/>
            <w:tcBorders>
              <w:top w:val="nil"/>
              <w:left w:val="nil"/>
              <w:bottom w:val="single" w:sz="4" w:space="0" w:color="auto"/>
              <w:right w:val="nil"/>
            </w:tcBorders>
            <w:shd w:val="clear" w:color="auto" w:fill="auto"/>
            <w:noWrap/>
            <w:vAlign w:val="center"/>
            <w:hideMark/>
          </w:tcPr>
          <w:p w14:paraId="6EFEBE8D"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13.846</w:t>
            </w:r>
          </w:p>
        </w:tc>
        <w:tc>
          <w:tcPr>
            <w:tcW w:w="822" w:type="dxa"/>
            <w:tcBorders>
              <w:top w:val="nil"/>
              <w:left w:val="nil"/>
              <w:bottom w:val="single" w:sz="4" w:space="0" w:color="auto"/>
              <w:right w:val="nil"/>
            </w:tcBorders>
            <w:shd w:val="clear" w:color="auto" w:fill="auto"/>
            <w:noWrap/>
            <w:vAlign w:val="center"/>
            <w:hideMark/>
          </w:tcPr>
          <w:p w14:paraId="3DE10F3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15.157</w:t>
            </w:r>
          </w:p>
        </w:tc>
        <w:tc>
          <w:tcPr>
            <w:tcW w:w="745" w:type="dxa"/>
            <w:tcBorders>
              <w:top w:val="nil"/>
              <w:left w:val="nil"/>
              <w:bottom w:val="single" w:sz="4" w:space="0" w:color="auto"/>
              <w:right w:val="nil"/>
            </w:tcBorders>
            <w:shd w:val="clear" w:color="auto" w:fill="auto"/>
            <w:noWrap/>
            <w:vAlign w:val="center"/>
            <w:hideMark/>
          </w:tcPr>
          <w:p w14:paraId="7E11DC0A" w14:textId="73414F5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5CA06F02"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63EDF762" w14:textId="08E7B961"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06" w:type="dxa"/>
            <w:tcBorders>
              <w:top w:val="single" w:sz="4" w:space="0" w:color="auto"/>
              <w:left w:val="nil"/>
              <w:bottom w:val="nil"/>
              <w:right w:val="nil"/>
            </w:tcBorders>
            <w:shd w:val="clear" w:color="auto" w:fill="auto"/>
            <w:noWrap/>
            <w:vAlign w:val="center"/>
            <w:hideMark/>
          </w:tcPr>
          <w:p w14:paraId="7C5DE9E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39E3A068" w14:textId="40D8E82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0.127</w:t>
            </w:r>
          </w:p>
        </w:tc>
        <w:tc>
          <w:tcPr>
            <w:tcW w:w="745" w:type="dxa"/>
            <w:tcBorders>
              <w:top w:val="single" w:sz="4" w:space="0" w:color="auto"/>
              <w:left w:val="nil"/>
              <w:bottom w:val="nil"/>
              <w:right w:val="nil"/>
            </w:tcBorders>
            <w:shd w:val="clear" w:color="auto" w:fill="auto"/>
            <w:noWrap/>
            <w:vAlign w:val="center"/>
          </w:tcPr>
          <w:p w14:paraId="6C8D8CEC" w14:textId="5C4F156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0.136</w:t>
            </w:r>
          </w:p>
        </w:tc>
        <w:tc>
          <w:tcPr>
            <w:tcW w:w="745" w:type="dxa"/>
            <w:tcBorders>
              <w:top w:val="single" w:sz="4" w:space="0" w:color="auto"/>
              <w:left w:val="nil"/>
              <w:bottom w:val="nil"/>
              <w:right w:val="nil"/>
            </w:tcBorders>
            <w:shd w:val="clear" w:color="auto" w:fill="auto"/>
            <w:noWrap/>
            <w:vAlign w:val="center"/>
          </w:tcPr>
          <w:p w14:paraId="0D641D18" w14:textId="60F601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0.145</w:t>
            </w:r>
          </w:p>
        </w:tc>
        <w:tc>
          <w:tcPr>
            <w:tcW w:w="745" w:type="dxa"/>
            <w:tcBorders>
              <w:top w:val="single" w:sz="4" w:space="0" w:color="auto"/>
              <w:left w:val="nil"/>
              <w:bottom w:val="nil"/>
              <w:right w:val="nil"/>
            </w:tcBorders>
            <w:shd w:val="clear" w:color="auto" w:fill="auto"/>
            <w:noWrap/>
            <w:vAlign w:val="center"/>
          </w:tcPr>
          <w:p w14:paraId="54BCCFCC" w14:textId="5893B66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0.154</w:t>
            </w:r>
          </w:p>
        </w:tc>
        <w:tc>
          <w:tcPr>
            <w:tcW w:w="822" w:type="dxa"/>
            <w:tcBorders>
              <w:top w:val="single" w:sz="4" w:space="0" w:color="auto"/>
              <w:left w:val="nil"/>
              <w:bottom w:val="nil"/>
              <w:right w:val="nil"/>
            </w:tcBorders>
            <w:shd w:val="clear" w:color="auto" w:fill="auto"/>
            <w:noWrap/>
            <w:vAlign w:val="center"/>
          </w:tcPr>
          <w:p w14:paraId="6A7CBA25" w14:textId="35CA57D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0.163</w:t>
            </w:r>
          </w:p>
        </w:tc>
        <w:tc>
          <w:tcPr>
            <w:tcW w:w="822" w:type="dxa"/>
            <w:tcBorders>
              <w:top w:val="single" w:sz="4" w:space="0" w:color="auto"/>
              <w:left w:val="nil"/>
              <w:bottom w:val="nil"/>
              <w:right w:val="nil"/>
            </w:tcBorders>
            <w:shd w:val="clear" w:color="auto" w:fill="auto"/>
            <w:noWrap/>
            <w:vAlign w:val="center"/>
          </w:tcPr>
          <w:p w14:paraId="4DFE1301" w14:textId="2E99216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0.172</w:t>
            </w:r>
          </w:p>
        </w:tc>
        <w:tc>
          <w:tcPr>
            <w:tcW w:w="822" w:type="dxa"/>
            <w:tcBorders>
              <w:top w:val="single" w:sz="4" w:space="0" w:color="auto"/>
              <w:left w:val="nil"/>
              <w:bottom w:val="nil"/>
              <w:right w:val="nil"/>
            </w:tcBorders>
            <w:shd w:val="clear" w:color="auto" w:fill="auto"/>
            <w:noWrap/>
            <w:vAlign w:val="center"/>
          </w:tcPr>
          <w:p w14:paraId="272BE6FB" w14:textId="43A2889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0.181</w:t>
            </w:r>
          </w:p>
        </w:tc>
        <w:tc>
          <w:tcPr>
            <w:tcW w:w="822" w:type="dxa"/>
            <w:tcBorders>
              <w:top w:val="single" w:sz="4" w:space="0" w:color="auto"/>
              <w:left w:val="nil"/>
              <w:bottom w:val="nil"/>
              <w:right w:val="nil"/>
            </w:tcBorders>
            <w:shd w:val="clear" w:color="auto" w:fill="auto"/>
            <w:noWrap/>
            <w:vAlign w:val="center"/>
          </w:tcPr>
          <w:p w14:paraId="5A48E7F3" w14:textId="4D5FCAF9"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9F73B08" w14:textId="6EFA876C"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0.198</w:t>
            </w:r>
          </w:p>
        </w:tc>
      </w:tr>
      <w:tr w:rsidR="00252D89" w:rsidRPr="00A9631E" w14:paraId="75FB4E0B" w14:textId="77777777" w:rsidTr="00BF077E">
        <w:trPr>
          <w:trHeight w:val="302"/>
        </w:trPr>
        <w:tc>
          <w:tcPr>
            <w:tcW w:w="1260" w:type="dxa"/>
            <w:tcBorders>
              <w:top w:val="nil"/>
              <w:left w:val="nil"/>
              <w:bottom w:val="nil"/>
              <w:right w:val="nil"/>
            </w:tcBorders>
            <w:shd w:val="clear" w:color="auto" w:fill="auto"/>
            <w:noWrap/>
            <w:vAlign w:val="center"/>
            <w:hideMark/>
          </w:tcPr>
          <w:p w14:paraId="11CF760C" w14:textId="3CBF69D9"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06" w:type="dxa"/>
            <w:tcBorders>
              <w:top w:val="nil"/>
              <w:left w:val="nil"/>
              <w:bottom w:val="nil"/>
              <w:right w:val="nil"/>
            </w:tcBorders>
            <w:shd w:val="clear" w:color="auto" w:fill="auto"/>
            <w:noWrap/>
            <w:vAlign w:val="center"/>
            <w:hideMark/>
          </w:tcPr>
          <w:p w14:paraId="47BC9BDC"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9B429E7" w14:textId="5B8829F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0.587</w:t>
            </w:r>
          </w:p>
        </w:tc>
        <w:tc>
          <w:tcPr>
            <w:tcW w:w="745" w:type="dxa"/>
            <w:tcBorders>
              <w:top w:val="nil"/>
              <w:left w:val="nil"/>
              <w:bottom w:val="nil"/>
              <w:right w:val="nil"/>
            </w:tcBorders>
            <w:shd w:val="clear" w:color="auto" w:fill="auto"/>
            <w:noWrap/>
            <w:vAlign w:val="center"/>
          </w:tcPr>
          <w:p w14:paraId="7FB85ABB" w14:textId="11BF3AE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0.670</w:t>
            </w:r>
          </w:p>
        </w:tc>
        <w:tc>
          <w:tcPr>
            <w:tcW w:w="745" w:type="dxa"/>
            <w:tcBorders>
              <w:top w:val="nil"/>
              <w:left w:val="nil"/>
              <w:bottom w:val="nil"/>
              <w:right w:val="nil"/>
            </w:tcBorders>
            <w:shd w:val="clear" w:color="auto" w:fill="auto"/>
            <w:noWrap/>
            <w:vAlign w:val="center"/>
          </w:tcPr>
          <w:p w14:paraId="5E7DB3A4" w14:textId="70439D0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0.753</w:t>
            </w:r>
          </w:p>
        </w:tc>
        <w:tc>
          <w:tcPr>
            <w:tcW w:w="745" w:type="dxa"/>
            <w:tcBorders>
              <w:top w:val="nil"/>
              <w:left w:val="nil"/>
              <w:bottom w:val="nil"/>
              <w:right w:val="nil"/>
            </w:tcBorders>
            <w:shd w:val="clear" w:color="auto" w:fill="auto"/>
            <w:noWrap/>
            <w:vAlign w:val="center"/>
          </w:tcPr>
          <w:p w14:paraId="17617039" w14:textId="6CEB67E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0.836</w:t>
            </w:r>
          </w:p>
        </w:tc>
        <w:tc>
          <w:tcPr>
            <w:tcW w:w="822" w:type="dxa"/>
            <w:tcBorders>
              <w:top w:val="nil"/>
              <w:left w:val="nil"/>
              <w:bottom w:val="nil"/>
              <w:right w:val="nil"/>
            </w:tcBorders>
            <w:shd w:val="clear" w:color="auto" w:fill="auto"/>
            <w:noWrap/>
            <w:vAlign w:val="center"/>
          </w:tcPr>
          <w:p w14:paraId="101B05CA" w14:textId="1DFE3E2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0.919</w:t>
            </w:r>
          </w:p>
        </w:tc>
        <w:tc>
          <w:tcPr>
            <w:tcW w:w="822" w:type="dxa"/>
            <w:tcBorders>
              <w:top w:val="nil"/>
              <w:left w:val="nil"/>
              <w:bottom w:val="nil"/>
              <w:right w:val="nil"/>
            </w:tcBorders>
            <w:shd w:val="clear" w:color="auto" w:fill="auto"/>
            <w:noWrap/>
            <w:vAlign w:val="center"/>
          </w:tcPr>
          <w:p w14:paraId="77B9CA01" w14:textId="3DA3E07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1.002</w:t>
            </w:r>
          </w:p>
        </w:tc>
        <w:tc>
          <w:tcPr>
            <w:tcW w:w="822" w:type="dxa"/>
            <w:tcBorders>
              <w:top w:val="nil"/>
              <w:left w:val="nil"/>
              <w:bottom w:val="nil"/>
              <w:right w:val="nil"/>
            </w:tcBorders>
            <w:shd w:val="clear" w:color="auto" w:fill="auto"/>
            <w:noWrap/>
            <w:vAlign w:val="center"/>
          </w:tcPr>
          <w:p w14:paraId="2D878E56" w14:textId="52E653A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1.085</w:t>
            </w:r>
          </w:p>
        </w:tc>
        <w:tc>
          <w:tcPr>
            <w:tcW w:w="822" w:type="dxa"/>
            <w:tcBorders>
              <w:top w:val="nil"/>
              <w:left w:val="nil"/>
              <w:bottom w:val="nil"/>
              <w:right w:val="nil"/>
            </w:tcBorders>
            <w:shd w:val="clear" w:color="auto" w:fill="auto"/>
            <w:noWrap/>
            <w:vAlign w:val="center"/>
          </w:tcPr>
          <w:p w14:paraId="446C4A64" w14:textId="6924DAA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1.168</w:t>
            </w:r>
          </w:p>
        </w:tc>
        <w:tc>
          <w:tcPr>
            <w:tcW w:w="745" w:type="dxa"/>
            <w:tcBorders>
              <w:top w:val="nil"/>
              <w:left w:val="nil"/>
              <w:bottom w:val="nil"/>
              <w:right w:val="nil"/>
            </w:tcBorders>
            <w:shd w:val="clear" w:color="auto" w:fill="auto"/>
            <w:noWrap/>
            <w:vAlign w:val="center"/>
          </w:tcPr>
          <w:p w14:paraId="096EAD4E" w14:textId="45E52B7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1.251</w:t>
            </w:r>
          </w:p>
        </w:tc>
      </w:tr>
      <w:tr w:rsidR="00252D89" w:rsidRPr="00A9631E" w14:paraId="5C7E9115" w14:textId="77777777" w:rsidTr="00BF077E">
        <w:trPr>
          <w:trHeight w:val="302"/>
        </w:trPr>
        <w:tc>
          <w:tcPr>
            <w:tcW w:w="1260" w:type="dxa"/>
            <w:tcBorders>
              <w:top w:val="nil"/>
              <w:left w:val="nil"/>
              <w:bottom w:val="nil"/>
              <w:right w:val="nil"/>
            </w:tcBorders>
            <w:shd w:val="clear" w:color="auto" w:fill="auto"/>
            <w:noWrap/>
            <w:vAlign w:val="center"/>
            <w:hideMark/>
          </w:tcPr>
          <w:p w14:paraId="44EDEB7D" w14:textId="164C78B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06" w:type="dxa"/>
            <w:tcBorders>
              <w:top w:val="nil"/>
              <w:left w:val="nil"/>
              <w:bottom w:val="nil"/>
              <w:right w:val="nil"/>
            </w:tcBorders>
            <w:shd w:val="clear" w:color="auto" w:fill="auto"/>
            <w:noWrap/>
            <w:vAlign w:val="center"/>
            <w:hideMark/>
          </w:tcPr>
          <w:p w14:paraId="4197FA4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E6A2387" w14:textId="03C10BD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1.919</w:t>
            </w:r>
          </w:p>
        </w:tc>
        <w:tc>
          <w:tcPr>
            <w:tcW w:w="745" w:type="dxa"/>
            <w:tcBorders>
              <w:top w:val="nil"/>
              <w:left w:val="nil"/>
              <w:bottom w:val="nil"/>
              <w:right w:val="nil"/>
            </w:tcBorders>
            <w:shd w:val="clear" w:color="auto" w:fill="auto"/>
            <w:noWrap/>
            <w:vAlign w:val="center"/>
          </w:tcPr>
          <w:p w14:paraId="48E1DDCA" w14:textId="1FEFCC8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2.091</w:t>
            </w:r>
          </w:p>
        </w:tc>
        <w:tc>
          <w:tcPr>
            <w:tcW w:w="745" w:type="dxa"/>
            <w:tcBorders>
              <w:top w:val="nil"/>
              <w:left w:val="nil"/>
              <w:bottom w:val="nil"/>
              <w:right w:val="nil"/>
            </w:tcBorders>
            <w:shd w:val="clear" w:color="auto" w:fill="auto"/>
            <w:noWrap/>
            <w:vAlign w:val="center"/>
          </w:tcPr>
          <w:p w14:paraId="1C067004" w14:textId="4D867BA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2.262</w:t>
            </w:r>
          </w:p>
        </w:tc>
        <w:tc>
          <w:tcPr>
            <w:tcW w:w="745" w:type="dxa"/>
            <w:tcBorders>
              <w:top w:val="nil"/>
              <w:left w:val="nil"/>
              <w:bottom w:val="nil"/>
              <w:right w:val="nil"/>
            </w:tcBorders>
            <w:shd w:val="clear" w:color="auto" w:fill="auto"/>
            <w:noWrap/>
            <w:vAlign w:val="center"/>
          </w:tcPr>
          <w:p w14:paraId="3E0416EE" w14:textId="3B42DEB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2.433</w:t>
            </w:r>
          </w:p>
        </w:tc>
        <w:tc>
          <w:tcPr>
            <w:tcW w:w="822" w:type="dxa"/>
            <w:tcBorders>
              <w:top w:val="nil"/>
              <w:left w:val="nil"/>
              <w:bottom w:val="nil"/>
              <w:right w:val="nil"/>
            </w:tcBorders>
            <w:shd w:val="clear" w:color="auto" w:fill="auto"/>
            <w:noWrap/>
            <w:vAlign w:val="center"/>
          </w:tcPr>
          <w:p w14:paraId="3DF07B42" w14:textId="0F66973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2.605</w:t>
            </w:r>
          </w:p>
        </w:tc>
        <w:tc>
          <w:tcPr>
            <w:tcW w:w="822" w:type="dxa"/>
            <w:tcBorders>
              <w:top w:val="nil"/>
              <w:left w:val="nil"/>
              <w:bottom w:val="nil"/>
              <w:right w:val="nil"/>
            </w:tcBorders>
            <w:shd w:val="clear" w:color="auto" w:fill="auto"/>
            <w:noWrap/>
            <w:vAlign w:val="center"/>
          </w:tcPr>
          <w:p w14:paraId="4DB561CD" w14:textId="6DC36A5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2.776</w:t>
            </w:r>
          </w:p>
        </w:tc>
        <w:tc>
          <w:tcPr>
            <w:tcW w:w="822" w:type="dxa"/>
            <w:tcBorders>
              <w:top w:val="nil"/>
              <w:left w:val="nil"/>
              <w:bottom w:val="nil"/>
              <w:right w:val="nil"/>
            </w:tcBorders>
            <w:shd w:val="clear" w:color="auto" w:fill="auto"/>
            <w:noWrap/>
            <w:vAlign w:val="center"/>
          </w:tcPr>
          <w:p w14:paraId="4275D29C" w14:textId="7CD4BF7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2.947</w:t>
            </w:r>
          </w:p>
        </w:tc>
        <w:tc>
          <w:tcPr>
            <w:tcW w:w="822" w:type="dxa"/>
            <w:tcBorders>
              <w:top w:val="nil"/>
              <w:left w:val="nil"/>
              <w:bottom w:val="nil"/>
              <w:right w:val="nil"/>
            </w:tcBorders>
            <w:shd w:val="clear" w:color="auto" w:fill="auto"/>
            <w:noWrap/>
            <w:vAlign w:val="center"/>
          </w:tcPr>
          <w:p w14:paraId="3D1D7C0B" w14:textId="08C202F0"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3.119</w:t>
            </w:r>
          </w:p>
        </w:tc>
        <w:tc>
          <w:tcPr>
            <w:tcW w:w="745" w:type="dxa"/>
            <w:tcBorders>
              <w:top w:val="nil"/>
              <w:left w:val="nil"/>
              <w:bottom w:val="nil"/>
              <w:right w:val="nil"/>
            </w:tcBorders>
            <w:shd w:val="clear" w:color="auto" w:fill="auto"/>
            <w:noWrap/>
            <w:vAlign w:val="center"/>
          </w:tcPr>
          <w:p w14:paraId="2F2C95E0" w14:textId="15F7686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3.290</w:t>
            </w:r>
          </w:p>
        </w:tc>
      </w:tr>
      <w:tr w:rsidR="00252D89" w:rsidRPr="00A9631E" w14:paraId="717CD602" w14:textId="77777777" w:rsidTr="00BF077E">
        <w:trPr>
          <w:trHeight w:val="302"/>
        </w:trPr>
        <w:tc>
          <w:tcPr>
            <w:tcW w:w="1260" w:type="dxa"/>
            <w:tcBorders>
              <w:top w:val="nil"/>
              <w:left w:val="nil"/>
              <w:bottom w:val="nil"/>
              <w:right w:val="nil"/>
            </w:tcBorders>
            <w:shd w:val="clear" w:color="auto" w:fill="auto"/>
            <w:noWrap/>
            <w:vAlign w:val="center"/>
            <w:hideMark/>
          </w:tcPr>
          <w:p w14:paraId="7E90C33E"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7DE64E00"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074B575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2.835</w:t>
            </w:r>
          </w:p>
        </w:tc>
        <w:tc>
          <w:tcPr>
            <w:tcW w:w="745" w:type="dxa"/>
            <w:tcBorders>
              <w:top w:val="nil"/>
              <w:left w:val="nil"/>
              <w:bottom w:val="nil"/>
              <w:right w:val="nil"/>
            </w:tcBorders>
            <w:shd w:val="clear" w:color="auto" w:fill="auto"/>
            <w:noWrap/>
            <w:vAlign w:val="center"/>
            <w:hideMark/>
          </w:tcPr>
          <w:p w14:paraId="7061F8C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3.258</w:t>
            </w:r>
          </w:p>
        </w:tc>
        <w:tc>
          <w:tcPr>
            <w:tcW w:w="745" w:type="dxa"/>
            <w:tcBorders>
              <w:top w:val="nil"/>
              <w:left w:val="nil"/>
              <w:bottom w:val="nil"/>
              <w:right w:val="nil"/>
            </w:tcBorders>
            <w:shd w:val="clear" w:color="auto" w:fill="auto"/>
            <w:noWrap/>
            <w:vAlign w:val="center"/>
            <w:hideMark/>
          </w:tcPr>
          <w:p w14:paraId="799193CD"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3.680</w:t>
            </w:r>
          </w:p>
        </w:tc>
        <w:tc>
          <w:tcPr>
            <w:tcW w:w="745" w:type="dxa"/>
            <w:tcBorders>
              <w:top w:val="nil"/>
              <w:left w:val="nil"/>
              <w:bottom w:val="nil"/>
              <w:right w:val="nil"/>
            </w:tcBorders>
            <w:shd w:val="clear" w:color="auto" w:fill="auto"/>
            <w:noWrap/>
            <w:vAlign w:val="center"/>
            <w:hideMark/>
          </w:tcPr>
          <w:p w14:paraId="60E0119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4.103</w:t>
            </w:r>
          </w:p>
        </w:tc>
        <w:tc>
          <w:tcPr>
            <w:tcW w:w="822" w:type="dxa"/>
            <w:tcBorders>
              <w:top w:val="nil"/>
              <w:left w:val="nil"/>
              <w:bottom w:val="nil"/>
              <w:right w:val="nil"/>
            </w:tcBorders>
            <w:shd w:val="clear" w:color="auto" w:fill="auto"/>
            <w:noWrap/>
            <w:vAlign w:val="center"/>
            <w:hideMark/>
          </w:tcPr>
          <w:p w14:paraId="0F0F99E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4.526</w:t>
            </w:r>
          </w:p>
        </w:tc>
        <w:tc>
          <w:tcPr>
            <w:tcW w:w="822" w:type="dxa"/>
            <w:tcBorders>
              <w:top w:val="nil"/>
              <w:left w:val="nil"/>
              <w:bottom w:val="nil"/>
              <w:right w:val="nil"/>
            </w:tcBorders>
            <w:shd w:val="clear" w:color="auto" w:fill="auto"/>
            <w:noWrap/>
            <w:vAlign w:val="center"/>
            <w:hideMark/>
          </w:tcPr>
          <w:p w14:paraId="6490412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4.949</w:t>
            </w:r>
          </w:p>
        </w:tc>
        <w:tc>
          <w:tcPr>
            <w:tcW w:w="822" w:type="dxa"/>
            <w:tcBorders>
              <w:top w:val="nil"/>
              <w:left w:val="nil"/>
              <w:bottom w:val="nil"/>
              <w:right w:val="nil"/>
            </w:tcBorders>
            <w:shd w:val="clear" w:color="auto" w:fill="auto"/>
            <w:noWrap/>
            <w:vAlign w:val="center"/>
            <w:hideMark/>
          </w:tcPr>
          <w:p w14:paraId="0D1F85C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5.372</w:t>
            </w:r>
          </w:p>
        </w:tc>
        <w:tc>
          <w:tcPr>
            <w:tcW w:w="822" w:type="dxa"/>
            <w:tcBorders>
              <w:top w:val="nil"/>
              <w:left w:val="nil"/>
              <w:bottom w:val="nil"/>
              <w:right w:val="nil"/>
            </w:tcBorders>
            <w:shd w:val="clear" w:color="auto" w:fill="auto"/>
            <w:noWrap/>
            <w:vAlign w:val="center"/>
            <w:hideMark/>
          </w:tcPr>
          <w:p w14:paraId="0D5AECC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5.794</w:t>
            </w:r>
          </w:p>
        </w:tc>
        <w:tc>
          <w:tcPr>
            <w:tcW w:w="745" w:type="dxa"/>
            <w:tcBorders>
              <w:top w:val="nil"/>
              <w:left w:val="nil"/>
              <w:bottom w:val="nil"/>
              <w:right w:val="nil"/>
            </w:tcBorders>
            <w:shd w:val="clear" w:color="auto" w:fill="auto"/>
            <w:noWrap/>
            <w:vAlign w:val="center"/>
            <w:hideMark/>
          </w:tcPr>
          <w:p w14:paraId="743A091F" w14:textId="0A79C92A"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0273B2E6" w14:textId="77777777" w:rsidTr="00BF077E">
        <w:trPr>
          <w:trHeight w:val="302"/>
        </w:trPr>
        <w:tc>
          <w:tcPr>
            <w:tcW w:w="1260" w:type="dxa"/>
            <w:tcBorders>
              <w:top w:val="nil"/>
              <w:left w:val="nil"/>
              <w:bottom w:val="nil"/>
              <w:right w:val="nil"/>
            </w:tcBorders>
            <w:shd w:val="clear" w:color="auto" w:fill="auto"/>
            <w:noWrap/>
            <w:vAlign w:val="center"/>
            <w:hideMark/>
          </w:tcPr>
          <w:p w14:paraId="5D2AEC5B"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510DF43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1F5EF96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4.022</w:t>
            </w:r>
          </w:p>
        </w:tc>
        <w:tc>
          <w:tcPr>
            <w:tcW w:w="745" w:type="dxa"/>
            <w:tcBorders>
              <w:top w:val="nil"/>
              <w:left w:val="nil"/>
              <w:bottom w:val="nil"/>
              <w:right w:val="nil"/>
            </w:tcBorders>
            <w:shd w:val="clear" w:color="auto" w:fill="auto"/>
            <w:noWrap/>
            <w:vAlign w:val="center"/>
            <w:hideMark/>
          </w:tcPr>
          <w:p w14:paraId="19930EA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5.296</w:t>
            </w:r>
          </w:p>
        </w:tc>
        <w:tc>
          <w:tcPr>
            <w:tcW w:w="745" w:type="dxa"/>
            <w:tcBorders>
              <w:top w:val="nil"/>
              <w:left w:val="nil"/>
              <w:bottom w:val="nil"/>
              <w:right w:val="nil"/>
            </w:tcBorders>
            <w:shd w:val="clear" w:color="auto" w:fill="auto"/>
            <w:noWrap/>
            <w:vAlign w:val="center"/>
            <w:hideMark/>
          </w:tcPr>
          <w:p w14:paraId="39A610E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6.570</w:t>
            </w:r>
          </w:p>
        </w:tc>
        <w:tc>
          <w:tcPr>
            <w:tcW w:w="745" w:type="dxa"/>
            <w:tcBorders>
              <w:top w:val="nil"/>
              <w:left w:val="nil"/>
              <w:bottom w:val="nil"/>
              <w:right w:val="nil"/>
            </w:tcBorders>
            <w:shd w:val="clear" w:color="auto" w:fill="auto"/>
            <w:noWrap/>
            <w:vAlign w:val="center"/>
            <w:hideMark/>
          </w:tcPr>
          <w:p w14:paraId="32E27D6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7.844</w:t>
            </w:r>
          </w:p>
        </w:tc>
        <w:tc>
          <w:tcPr>
            <w:tcW w:w="822" w:type="dxa"/>
            <w:tcBorders>
              <w:top w:val="nil"/>
              <w:left w:val="nil"/>
              <w:bottom w:val="nil"/>
              <w:right w:val="nil"/>
            </w:tcBorders>
            <w:shd w:val="clear" w:color="auto" w:fill="auto"/>
            <w:noWrap/>
            <w:vAlign w:val="center"/>
            <w:hideMark/>
          </w:tcPr>
          <w:p w14:paraId="35F0AC7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9.118</w:t>
            </w:r>
          </w:p>
        </w:tc>
        <w:tc>
          <w:tcPr>
            <w:tcW w:w="822" w:type="dxa"/>
            <w:tcBorders>
              <w:top w:val="nil"/>
              <w:left w:val="nil"/>
              <w:bottom w:val="nil"/>
              <w:right w:val="nil"/>
            </w:tcBorders>
            <w:shd w:val="clear" w:color="auto" w:fill="auto"/>
            <w:noWrap/>
            <w:vAlign w:val="center"/>
            <w:hideMark/>
          </w:tcPr>
          <w:p w14:paraId="6D14E383"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10.391</w:t>
            </w:r>
          </w:p>
        </w:tc>
        <w:tc>
          <w:tcPr>
            <w:tcW w:w="822" w:type="dxa"/>
            <w:tcBorders>
              <w:top w:val="nil"/>
              <w:left w:val="nil"/>
              <w:bottom w:val="nil"/>
              <w:right w:val="nil"/>
            </w:tcBorders>
            <w:shd w:val="clear" w:color="auto" w:fill="auto"/>
            <w:noWrap/>
            <w:vAlign w:val="center"/>
            <w:hideMark/>
          </w:tcPr>
          <w:p w14:paraId="5568FEB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11.665</w:t>
            </w:r>
          </w:p>
        </w:tc>
        <w:tc>
          <w:tcPr>
            <w:tcW w:w="822" w:type="dxa"/>
            <w:tcBorders>
              <w:top w:val="nil"/>
              <w:left w:val="nil"/>
              <w:bottom w:val="nil"/>
              <w:right w:val="nil"/>
            </w:tcBorders>
            <w:shd w:val="clear" w:color="auto" w:fill="auto"/>
            <w:noWrap/>
            <w:vAlign w:val="center"/>
            <w:hideMark/>
          </w:tcPr>
          <w:p w14:paraId="3800A2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12.939</w:t>
            </w:r>
          </w:p>
        </w:tc>
        <w:tc>
          <w:tcPr>
            <w:tcW w:w="745" w:type="dxa"/>
            <w:tcBorders>
              <w:top w:val="nil"/>
              <w:left w:val="nil"/>
              <w:bottom w:val="nil"/>
              <w:right w:val="nil"/>
            </w:tcBorders>
            <w:shd w:val="clear" w:color="auto" w:fill="auto"/>
            <w:noWrap/>
            <w:vAlign w:val="center"/>
            <w:hideMark/>
          </w:tcPr>
          <w:p w14:paraId="0B66D12F" w14:textId="5E56A2F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71766986" w14:textId="77777777" w:rsidTr="00BF077E">
        <w:trPr>
          <w:trHeight w:val="302"/>
        </w:trPr>
        <w:tc>
          <w:tcPr>
            <w:tcW w:w="1260" w:type="dxa"/>
            <w:tcBorders>
              <w:top w:val="nil"/>
              <w:left w:val="nil"/>
              <w:bottom w:val="nil"/>
              <w:right w:val="nil"/>
            </w:tcBorders>
            <w:shd w:val="clear" w:color="auto" w:fill="auto"/>
            <w:noWrap/>
            <w:vAlign w:val="center"/>
            <w:hideMark/>
          </w:tcPr>
          <w:p w14:paraId="2BA2C539" w14:textId="0EC0820B"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06" w:type="dxa"/>
            <w:tcBorders>
              <w:top w:val="nil"/>
              <w:left w:val="nil"/>
              <w:bottom w:val="nil"/>
              <w:right w:val="nil"/>
            </w:tcBorders>
            <w:shd w:val="clear" w:color="auto" w:fill="auto"/>
            <w:noWrap/>
            <w:vAlign w:val="center"/>
            <w:hideMark/>
          </w:tcPr>
          <w:p w14:paraId="04E3883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7EE0245" w14:textId="44AC2F4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0.326</w:t>
            </w:r>
          </w:p>
        </w:tc>
        <w:tc>
          <w:tcPr>
            <w:tcW w:w="745" w:type="dxa"/>
            <w:tcBorders>
              <w:top w:val="nil"/>
              <w:left w:val="nil"/>
              <w:bottom w:val="nil"/>
              <w:right w:val="nil"/>
            </w:tcBorders>
            <w:shd w:val="clear" w:color="auto" w:fill="auto"/>
            <w:noWrap/>
            <w:vAlign w:val="center"/>
          </w:tcPr>
          <w:p w14:paraId="70D9EBCD" w14:textId="1C9EF00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0.412</w:t>
            </w:r>
          </w:p>
        </w:tc>
        <w:tc>
          <w:tcPr>
            <w:tcW w:w="745" w:type="dxa"/>
            <w:tcBorders>
              <w:top w:val="nil"/>
              <w:left w:val="nil"/>
              <w:bottom w:val="nil"/>
              <w:right w:val="nil"/>
            </w:tcBorders>
            <w:shd w:val="clear" w:color="auto" w:fill="auto"/>
            <w:noWrap/>
            <w:vAlign w:val="center"/>
          </w:tcPr>
          <w:p w14:paraId="73381666" w14:textId="186AA3E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0.498</w:t>
            </w:r>
          </w:p>
        </w:tc>
        <w:tc>
          <w:tcPr>
            <w:tcW w:w="745" w:type="dxa"/>
            <w:tcBorders>
              <w:top w:val="nil"/>
              <w:left w:val="nil"/>
              <w:bottom w:val="nil"/>
              <w:right w:val="nil"/>
            </w:tcBorders>
            <w:shd w:val="clear" w:color="auto" w:fill="auto"/>
            <w:noWrap/>
            <w:vAlign w:val="center"/>
          </w:tcPr>
          <w:p w14:paraId="49C03BDE" w14:textId="4E1E44E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0.584</w:t>
            </w:r>
          </w:p>
        </w:tc>
        <w:tc>
          <w:tcPr>
            <w:tcW w:w="822" w:type="dxa"/>
            <w:tcBorders>
              <w:top w:val="nil"/>
              <w:left w:val="nil"/>
              <w:bottom w:val="nil"/>
              <w:right w:val="nil"/>
            </w:tcBorders>
            <w:shd w:val="clear" w:color="auto" w:fill="auto"/>
            <w:noWrap/>
            <w:vAlign w:val="center"/>
          </w:tcPr>
          <w:p w14:paraId="6EC59461" w14:textId="7A4570E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0.670</w:t>
            </w:r>
          </w:p>
        </w:tc>
        <w:tc>
          <w:tcPr>
            <w:tcW w:w="822" w:type="dxa"/>
            <w:tcBorders>
              <w:top w:val="nil"/>
              <w:left w:val="nil"/>
              <w:bottom w:val="nil"/>
              <w:right w:val="nil"/>
            </w:tcBorders>
            <w:shd w:val="clear" w:color="auto" w:fill="auto"/>
            <w:noWrap/>
            <w:vAlign w:val="center"/>
          </w:tcPr>
          <w:p w14:paraId="2CDA3A2F" w14:textId="550885B0"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0.755</w:t>
            </w:r>
          </w:p>
        </w:tc>
        <w:tc>
          <w:tcPr>
            <w:tcW w:w="822" w:type="dxa"/>
            <w:tcBorders>
              <w:top w:val="nil"/>
              <w:left w:val="nil"/>
              <w:bottom w:val="nil"/>
              <w:right w:val="nil"/>
            </w:tcBorders>
            <w:shd w:val="clear" w:color="auto" w:fill="auto"/>
            <w:noWrap/>
            <w:vAlign w:val="center"/>
          </w:tcPr>
          <w:p w14:paraId="4AF6FB1C" w14:textId="42FD86E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0.841</w:t>
            </w:r>
          </w:p>
        </w:tc>
        <w:tc>
          <w:tcPr>
            <w:tcW w:w="822" w:type="dxa"/>
            <w:tcBorders>
              <w:top w:val="nil"/>
              <w:left w:val="nil"/>
              <w:bottom w:val="nil"/>
              <w:right w:val="nil"/>
            </w:tcBorders>
            <w:shd w:val="clear" w:color="auto" w:fill="auto"/>
            <w:noWrap/>
            <w:vAlign w:val="center"/>
          </w:tcPr>
          <w:p w14:paraId="000C3971" w14:textId="132C4CB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0.927</w:t>
            </w:r>
          </w:p>
        </w:tc>
        <w:tc>
          <w:tcPr>
            <w:tcW w:w="745" w:type="dxa"/>
            <w:tcBorders>
              <w:top w:val="nil"/>
              <w:left w:val="nil"/>
              <w:bottom w:val="nil"/>
              <w:right w:val="nil"/>
            </w:tcBorders>
            <w:shd w:val="clear" w:color="auto" w:fill="auto"/>
            <w:noWrap/>
            <w:vAlign w:val="center"/>
          </w:tcPr>
          <w:p w14:paraId="7004567A" w14:textId="2586EBC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1.013</w:t>
            </w:r>
          </w:p>
        </w:tc>
      </w:tr>
      <w:tr w:rsidR="00252D89" w:rsidRPr="00A9631E" w14:paraId="177DB314" w14:textId="77777777" w:rsidTr="00BF077E">
        <w:trPr>
          <w:trHeight w:val="302"/>
        </w:trPr>
        <w:tc>
          <w:tcPr>
            <w:tcW w:w="1260" w:type="dxa"/>
            <w:tcBorders>
              <w:top w:val="nil"/>
              <w:left w:val="nil"/>
              <w:bottom w:val="nil"/>
              <w:right w:val="nil"/>
            </w:tcBorders>
            <w:shd w:val="clear" w:color="auto" w:fill="auto"/>
            <w:noWrap/>
            <w:vAlign w:val="center"/>
            <w:hideMark/>
          </w:tcPr>
          <w:p w14:paraId="66BB342F"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154A498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5DF2877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0.904</w:t>
            </w:r>
          </w:p>
        </w:tc>
        <w:tc>
          <w:tcPr>
            <w:tcW w:w="745" w:type="dxa"/>
            <w:tcBorders>
              <w:top w:val="nil"/>
              <w:left w:val="nil"/>
              <w:bottom w:val="nil"/>
              <w:right w:val="nil"/>
            </w:tcBorders>
            <w:shd w:val="clear" w:color="auto" w:fill="auto"/>
            <w:noWrap/>
            <w:vAlign w:val="center"/>
            <w:hideMark/>
          </w:tcPr>
          <w:p w14:paraId="3C44DE5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1.415</w:t>
            </w:r>
          </w:p>
        </w:tc>
        <w:tc>
          <w:tcPr>
            <w:tcW w:w="745" w:type="dxa"/>
            <w:tcBorders>
              <w:top w:val="nil"/>
              <w:left w:val="nil"/>
              <w:bottom w:val="nil"/>
              <w:right w:val="nil"/>
            </w:tcBorders>
            <w:shd w:val="clear" w:color="auto" w:fill="auto"/>
            <w:noWrap/>
            <w:vAlign w:val="center"/>
            <w:hideMark/>
          </w:tcPr>
          <w:p w14:paraId="39137DB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1.927</w:t>
            </w:r>
          </w:p>
        </w:tc>
        <w:tc>
          <w:tcPr>
            <w:tcW w:w="745" w:type="dxa"/>
            <w:tcBorders>
              <w:top w:val="nil"/>
              <w:left w:val="nil"/>
              <w:bottom w:val="nil"/>
              <w:right w:val="nil"/>
            </w:tcBorders>
            <w:shd w:val="clear" w:color="auto" w:fill="auto"/>
            <w:noWrap/>
            <w:vAlign w:val="center"/>
            <w:hideMark/>
          </w:tcPr>
          <w:p w14:paraId="3BCA867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2.439</w:t>
            </w:r>
          </w:p>
        </w:tc>
        <w:tc>
          <w:tcPr>
            <w:tcW w:w="822" w:type="dxa"/>
            <w:tcBorders>
              <w:top w:val="nil"/>
              <w:left w:val="nil"/>
              <w:bottom w:val="nil"/>
              <w:right w:val="nil"/>
            </w:tcBorders>
            <w:shd w:val="clear" w:color="auto" w:fill="auto"/>
            <w:noWrap/>
            <w:vAlign w:val="center"/>
            <w:hideMark/>
          </w:tcPr>
          <w:p w14:paraId="639614F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2.950</w:t>
            </w:r>
          </w:p>
        </w:tc>
        <w:tc>
          <w:tcPr>
            <w:tcW w:w="822" w:type="dxa"/>
            <w:tcBorders>
              <w:top w:val="nil"/>
              <w:left w:val="nil"/>
              <w:bottom w:val="nil"/>
              <w:right w:val="nil"/>
            </w:tcBorders>
            <w:shd w:val="clear" w:color="auto" w:fill="auto"/>
            <w:noWrap/>
            <w:vAlign w:val="center"/>
            <w:hideMark/>
          </w:tcPr>
          <w:p w14:paraId="0FAE4FD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3.462</w:t>
            </w:r>
          </w:p>
        </w:tc>
        <w:tc>
          <w:tcPr>
            <w:tcW w:w="822" w:type="dxa"/>
            <w:tcBorders>
              <w:top w:val="nil"/>
              <w:left w:val="nil"/>
              <w:bottom w:val="nil"/>
              <w:right w:val="nil"/>
            </w:tcBorders>
            <w:shd w:val="clear" w:color="auto" w:fill="auto"/>
            <w:noWrap/>
            <w:vAlign w:val="center"/>
            <w:hideMark/>
          </w:tcPr>
          <w:p w14:paraId="2D39F9B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3.973</w:t>
            </w:r>
          </w:p>
        </w:tc>
        <w:tc>
          <w:tcPr>
            <w:tcW w:w="822" w:type="dxa"/>
            <w:tcBorders>
              <w:top w:val="nil"/>
              <w:left w:val="nil"/>
              <w:bottom w:val="nil"/>
              <w:right w:val="nil"/>
            </w:tcBorders>
            <w:shd w:val="clear" w:color="auto" w:fill="auto"/>
            <w:noWrap/>
            <w:vAlign w:val="center"/>
            <w:hideMark/>
          </w:tcPr>
          <w:p w14:paraId="242CEE8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4.485</w:t>
            </w:r>
          </w:p>
        </w:tc>
        <w:tc>
          <w:tcPr>
            <w:tcW w:w="745" w:type="dxa"/>
            <w:tcBorders>
              <w:top w:val="nil"/>
              <w:left w:val="nil"/>
              <w:bottom w:val="nil"/>
              <w:right w:val="nil"/>
            </w:tcBorders>
            <w:shd w:val="clear" w:color="auto" w:fill="auto"/>
            <w:noWrap/>
            <w:vAlign w:val="center"/>
            <w:hideMark/>
          </w:tcPr>
          <w:p w14:paraId="6AC80BE8" w14:textId="71419A5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37C9E17C" w14:textId="77777777" w:rsidTr="00BF077E">
        <w:trPr>
          <w:trHeight w:val="302"/>
        </w:trPr>
        <w:tc>
          <w:tcPr>
            <w:tcW w:w="1260" w:type="dxa"/>
            <w:tcBorders>
              <w:top w:val="nil"/>
              <w:left w:val="nil"/>
              <w:bottom w:val="nil"/>
              <w:right w:val="nil"/>
            </w:tcBorders>
            <w:shd w:val="clear" w:color="auto" w:fill="auto"/>
            <w:noWrap/>
            <w:vAlign w:val="center"/>
            <w:hideMark/>
          </w:tcPr>
          <w:p w14:paraId="4C4BBA0A"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46509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098F8D2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-0.723</w:t>
            </w:r>
          </w:p>
        </w:tc>
        <w:tc>
          <w:tcPr>
            <w:tcW w:w="745" w:type="dxa"/>
            <w:tcBorders>
              <w:top w:val="nil"/>
              <w:left w:val="nil"/>
              <w:bottom w:val="nil"/>
              <w:right w:val="nil"/>
            </w:tcBorders>
            <w:shd w:val="clear" w:color="auto" w:fill="auto"/>
            <w:noWrap/>
            <w:vAlign w:val="center"/>
            <w:hideMark/>
          </w:tcPr>
          <w:p w14:paraId="6325C24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-0.277</w:t>
            </w:r>
          </w:p>
        </w:tc>
        <w:tc>
          <w:tcPr>
            <w:tcW w:w="745" w:type="dxa"/>
            <w:tcBorders>
              <w:top w:val="nil"/>
              <w:left w:val="nil"/>
              <w:bottom w:val="nil"/>
              <w:right w:val="nil"/>
            </w:tcBorders>
            <w:shd w:val="clear" w:color="auto" w:fill="auto"/>
            <w:noWrap/>
            <w:vAlign w:val="center"/>
            <w:hideMark/>
          </w:tcPr>
          <w:p w14:paraId="3A9B7D8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0.170</w:t>
            </w:r>
          </w:p>
        </w:tc>
        <w:tc>
          <w:tcPr>
            <w:tcW w:w="745" w:type="dxa"/>
            <w:tcBorders>
              <w:top w:val="nil"/>
              <w:left w:val="nil"/>
              <w:bottom w:val="nil"/>
              <w:right w:val="nil"/>
            </w:tcBorders>
            <w:shd w:val="clear" w:color="auto" w:fill="auto"/>
            <w:noWrap/>
            <w:vAlign w:val="center"/>
            <w:hideMark/>
          </w:tcPr>
          <w:p w14:paraId="7A2B8C6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0.616</w:t>
            </w:r>
          </w:p>
        </w:tc>
        <w:tc>
          <w:tcPr>
            <w:tcW w:w="822" w:type="dxa"/>
            <w:tcBorders>
              <w:top w:val="nil"/>
              <w:left w:val="nil"/>
              <w:bottom w:val="nil"/>
              <w:right w:val="nil"/>
            </w:tcBorders>
            <w:shd w:val="clear" w:color="auto" w:fill="auto"/>
            <w:noWrap/>
            <w:vAlign w:val="center"/>
            <w:hideMark/>
          </w:tcPr>
          <w:p w14:paraId="73B6BFA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1.062</w:t>
            </w:r>
          </w:p>
        </w:tc>
        <w:tc>
          <w:tcPr>
            <w:tcW w:w="822" w:type="dxa"/>
            <w:tcBorders>
              <w:top w:val="nil"/>
              <w:left w:val="nil"/>
              <w:bottom w:val="nil"/>
              <w:right w:val="nil"/>
            </w:tcBorders>
            <w:shd w:val="clear" w:color="auto" w:fill="auto"/>
            <w:noWrap/>
            <w:vAlign w:val="center"/>
            <w:hideMark/>
          </w:tcPr>
          <w:p w14:paraId="44E47C1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1.509</w:t>
            </w:r>
          </w:p>
        </w:tc>
        <w:tc>
          <w:tcPr>
            <w:tcW w:w="822" w:type="dxa"/>
            <w:tcBorders>
              <w:top w:val="nil"/>
              <w:left w:val="nil"/>
              <w:bottom w:val="nil"/>
              <w:right w:val="nil"/>
            </w:tcBorders>
            <w:shd w:val="clear" w:color="auto" w:fill="auto"/>
            <w:noWrap/>
            <w:vAlign w:val="center"/>
            <w:hideMark/>
          </w:tcPr>
          <w:p w14:paraId="0C7A086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1.955</w:t>
            </w:r>
          </w:p>
        </w:tc>
        <w:tc>
          <w:tcPr>
            <w:tcW w:w="822" w:type="dxa"/>
            <w:tcBorders>
              <w:top w:val="nil"/>
              <w:left w:val="nil"/>
              <w:bottom w:val="nil"/>
              <w:right w:val="nil"/>
            </w:tcBorders>
            <w:shd w:val="clear" w:color="auto" w:fill="auto"/>
            <w:noWrap/>
            <w:vAlign w:val="center"/>
            <w:hideMark/>
          </w:tcPr>
          <w:p w14:paraId="40A217A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2.401</w:t>
            </w:r>
          </w:p>
        </w:tc>
        <w:tc>
          <w:tcPr>
            <w:tcW w:w="745" w:type="dxa"/>
            <w:tcBorders>
              <w:top w:val="nil"/>
              <w:left w:val="nil"/>
              <w:bottom w:val="nil"/>
              <w:right w:val="nil"/>
            </w:tcBorders>
            <w:shd w:val="clear" w:color="auto" w:fill="auto"/>
            <w:noWrap/>
            <w:vAlign w:val="center"/>
            <w:hideMark/>
          </w:tcPr>
          <w:p w14:paraId="257294F9" w14:textId="79D31E5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6D7B5D11" w14:textId="77777777" w:rsidTr="00BF077E">
        <w:trPr>
          <w:trHeight w:val="302"/>
        </w:trPr>
        <w:tc>
          <w:tcPr>
            <w:tcW w:w="1260" w:type="dxa"/>
            <w:tcBorders>
              <w:top w:val="nil"/>
              <w:left w:val="nil"/>
              <w:bottom w:val="nil"/>
              <w:right w:val="nil"/>
            </w:tcBorders>
            <w:shd w:val="clear" w:color="auto" w:fill="auto"/>
            <w:noWrap/>
            <w:vAlign w:val="center"/>
            <w:hideMark/>
          </w:tcPr>
          <w:p w14:paraId="56DC2165" w14:textId="0A4986E3"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06" w:type="dxa"/>
            <w:tcBorders>
              <w:top w:val="nil"/>
              <w:left w:val="nil"/>
              <w:bottom w:val="nil"/>
              <w:right w:val="nil"/>
            </w:tcBorders>
            <w:shd w:val="clear" w:color="auto" w:fill="auto"/>
            <w:noWrap/>
            <w:vAlign w:val="center"/>
            <w:hideMark/>
          </w:tcPr>
          <w:p w14:paraId="73F4B06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0D2092A6" w14:textId="2ADD76C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-0.245</w:t>
            </w:r>
          </w:p>
        </w:tc>
        <w:tc>
          <w:tcPr>
            <w:tcW w:w="745" w:type="dxa"/>
            <w:tcBorders>
              <w:top w:val="nil"/>
              <w:left w:val="nil"/>
              <w:bottom w:val="nil"/>
              <w:right w:val="nil"/>
            </w:tcBorders>
            <w:shd w:val="clear" w:color="auto" w:fill="auto"/>
            <w:noWrap/>
            <w:vAlign w:val="center"/>
            <w:hideMark/>
          </w:tcPr>
          <w:p w14:paraId="35A6B05D" w14:textId="1A356ADA"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-0.275</w:t>
            </w:r>
          </w:p>
        </w:tc>
        <w:tc>
          <w:tcPr>
            <w:tcW w:w="745" w:type="dxa"/>
            <w:tcBorders>
              <w:top w:val="nil"/>
              <w:left w:val="nil"/>
              <w:bottom w:val="nil"/>
              <w:right w:val="nil"/>
            </w:tcBorders>
            <w:shd w:val="clear" w:color="auto" w:fill="auto"/>
            <w:noWrap/>
            <w:vAlign w:val="center"/>
            <w:hideMark/>
          </w:tcPr>
          <w:p w14:paraId="56C8B341" w14:textId="545703A6"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-0.305</w:t>
            </w:r>
          </w:p>
        </w:tc>
        <w:tc>
          <w:tcPr>
            <w:tcW w:w="745" w:type="dxa"/>
            <w:tcBorders>
              <w:top w:val="nil"/>
              <w:left w:val="nil"/>
              <w:bottom w:val="nil"/>
              <w:right w:val="nil"/>
            </w:tcBorders>
            <w:shd w:val="clear" w:color="auto" w:fill="auto"/>
            <w:noWrap/>
            <w:vAlign w:val="center"/>
            <w:hideMark/>
          </w:tcPr>
          <w:p w14:paraId="6C91ABCA" w14:textId="46133148"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-0.334</w:t>
            </w:r>
          </w:p>
        </w:tc>
        <w:tc>
          <w:tcPr>
            <w:tcW w:w="822" w:type="dxa"/>
            <w:tcBorders>
              <w:top w:val="nil"/>
              <w:left w:val="nil"/>
              <w:bottom w:val="nil"/>
              <w:right w:val="nil"/>
            </w:tcBorders>
            <w:shd w:val="clear" w:color="auto" w:fill="auto"/>
            <w:noWrap/>
            <w:vAlign w:val="center"/>
            <w:hideMark/>
          </w:tcPr>
          <w:p w14:paraId="2B7842CB" w14:textId="36506041"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-0.364</w:t>
            </w:r>
          </w:p>
        </w:tc>
        <w:tc>
          <w:tcPr>
            <w:tcW w:w="822" w:type="dxa"/>
            <w:tcBorders>
              <w:top w:val="nil"/>
              <w:left w:val="nil"/>
              <w:bottom w:val="nil"/>
              <w:right w:val="nil"/>
            </w:tcBorders>
            <w:shd w:val="clear" w:color="auto" w:fill="auto"/>
            <w:noWrap/>
            <w:vAlign w:val="center"/>
            <w:hideMark/>
          </w:tcPr>
          <w:p w14:paraId="3FA73A7E" w14:textId="68C3EE4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-0.393</w:t>
            </w:r>
          </w:p>
        </w:tc>
        <w:tc>
          <w:tcPr>
            <w:tcW w:w="822" w:type="dxa"/>
            <w:tcBorders>
              <w:top w:val="nil"/>
              <w:left w:val="nil"/>
              <w:bottom w:val="nil"/>
              <w:right w:val="nil"/>
            </w:tcBorders>
            <w:shd w:val="clear" w:color="auto" w:fill="auto"/>
            <w:noWrap/>
            <w:vAlign w:val="center"/>
            <w:hideMark/>
          </w:tcPr>
          <w:p w14:paraId="0D7BB7F6" w14:textId="03FC71A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-0.423</w:t>
            </w:r>
          </w:p>
        </w:tc>
        <w:tc>
          <w:tcPr>
            <w:tcW w:w="822" w:type="dxa"/>
            <w:tcBorders>
              <w:top w:val="nil"/>
              <w:left w:val="nil"/>
              <w:bottom w:val="nil"/>
              <w:right w:val="nil"/>
            </w:tcBorders>
            <w:shd w:val="clear" w:color="auto" w:fill="auto"/>
            <w:noWrap/>
            <w:vAlign w:val="center"/>
            <w:hideMark/>
          </w:tcPr>
          <w:p w14:paraId="5E4D1715" w14:textId="0AC9C706"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-0.453</w:t>
            </w:r>
          </w:p>
        </w:tc>
        <w:tc>
          <w:tcPr>
            <w:tcW w:w="745" w:type="dxa"/>
            <w:tcBorders>
              <w:top w:val="nil"/>
              <w:left w:val="nil"/>
              <w:bottom w:val="nil"/>
              <w:right w:val="nil"/>
            </w:tcBorders>
            <w:shd w:val="clear" w:color="auto" w:fill="auto"/>
            <w:noWrap/>
            <w:vAlign w:val="center"/>
            <w:hideMark/>
          </w:tcPr>
          <w:p w14:paraId="4E7B5BBE" w14:textId="5F52799D"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-0.482</w:t>
            </w:r>
          </w:p>
        </w:tc>
      </w:tr>
      <w:tr w:rsidR="00252D89" w:rsidRPr="00A9631E" w14:paraId="2614B269" w14:textId="77777777" w:rsidTr="00BF077E">
        <w:trPr>
          <w:trHeight w:val="302"/>
        </w:trPr>
        <w:tc>
          <w:tcPr>
            <w:tcW w:w="1260" w:type="dxa"/>
            <w:tcBorders>
              <w:top w:val="nil"/>
              <w:left w:val="nil"/>
              <w:right w:val="nil"/>
            </w:tcBorders>
            <w:shd w:val="clear" w:color="auto" w:fill="auto"/>
            <w:noWrap/>
            <w:vAlign w:val="bottom"/>
            <w:hideMark/>
          </w:tcPr>
          <w:p w14:paraId="30AE353C" w14:textId="77777777" w:rsidR="00252D89" w:rsidRPr="00A9631E" w:rsidRDefault="00252D89" w:rsidP="00252D89">
            <w:pPr>
              <w:spacing w:after="0" w:line="240" w:lineRule="auto"/>
              <w:jc w:val="center"/>
              <w:rPr>
                <w:rFonts w:ascii="Times New Roman" w:eastAsia="Times New Roman" w:hAnsi="Times New Roman" w:cs="Times New Roman"/>
                <w:color w:val="000000"/>
              </w:rPr>
            </w:pPr>
          </w:p>
        </w:tc>
        <w:tc>
          <w:tcPr>
            <w:tcW w:w="1006" w:type="dxa"/>
            <w:tcBorders>
              <w:top w:val="nil"/>
              <w:left w:val="nil"/>
              <w:right w:val="nil"/>
            </w:tcBorders>
            <w:shd w:val="clear" w:color="auto" w:fill="auto"/>
            <w:noWrap/>
            <w:vAlign w:val="center"/>
            <w:hideMark/>
          </w:tcPr>
          <w:p w14:paraId="10237FA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3CE61B4A"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-1.917</w:t>
            </w:r>
          </w:p>
        </w:tc>
        <w:tc>
          <w:tcPr>
            <w:tcW w:w="745" w:type="dxa"/>
            <w:tcBorders>
              <w:top w:val="nil"/>
              <w:left w:val="nil"/>
              <w:right w:val="nil"/>
            </w:tcBorders>
            <w:shd w:val="clear" w:color="auto" w:fill="auto"/>
            <w:noWrap/>
            <w:vAlign w:val="center"/>
            <w:hideMark/>
          </w:tcPr>
          <w:p w14:paraId="62B1C0FE"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-2.180</w:t>
            </w:r>
          </w:p>
        </w:tc>
        <w:tc>
          <w:tcPr>
            <w:tcW w:w="745" w:type="dxa"/>
            <w:tcBorders>
              <w:top w:val="nil"/>
              <w:left w:val="nil"/>
              <w:right w:val="nil"/>
            </w:tcBorders>
            <w:shd w:val="clear" w:color="auto" w:fill="auto"/>
            <w:noWrap/>
            <w:vAlign w:val="center"/>
            <w:hideMark/>
          </w:tcPr>
          <w:p w14:paraId="5845CBAE"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-2.442</w:t>
            </w:r>
          </w:p>
        </w:tc>
        <w:tc>
          <w:tcPr>
            <w:tcW w:w="745" w:type="dxa"/>
            <w:tcBorders>
              <w:top w:val="nil"/>
              <w:left w:val="nil"/>
              <w:right w:val="nil"/>
            </w:tcBorders>
            <w:shd w:val="clear" w:color="auto" w:fill="auto"/>
            <w:noWrap/>
            <w:vAlign w:val="center"/>
            <w:hideMark/>
          </w:tcPr>
          <w:p w14:paraId="08A3B246"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-2.704</w:t>
            </w:r>
          </w:p>
        </w:tc>
        <w:tc>
          <w:tcPr>
            <w:tcW w:w="822" w:type="dxa"/>
            <w:tcBorders>
              <w:top w:val="nil"/>
              <w:left w:val="nil"/>
              <w:right w:val="nil"/>
            </w:tcBorders>
            <w:shd w:val="clear" w:color="auto" w:fill="auto"/>
            <w:noWrap/>
            <w:vAlign w:val="center"/>
            <w:hideMark/>
          </w:tcPr>
          <w:p w14:paraId="0AFAD5AA"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-2.967</w:t>
            </w:r>
          </w:p>
        </w:tc>
        <w:tc>
          <w:tcPr>
            <w:tcW w:w="822" w:type="dxa"/>
            <w:tcBorders>
              <w:top w:val="nil"/>
              <w:left w:val="nil"/>
              <w:right w:val="nil"/>
            </w:tcBorders>
            <w:shd w:val="clear" w:color="auto" w:fill="auto"/>
            <w:noWrap/>
            <w:vAlign w:val="center"/>
            <w:hideMark/>
          </w:tcPr>
          <w:p w14:paraId="53E3910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-3.229</w:t>
            </w:r>
          </w:p>
        </w:tc>
        <w:tc>
          <w:tcPr>
            <w:tcW w:w="822" w:type="dxa"/>
            <w:tcBorders>
              <w:top w:val="nil"/>
              <w:left w:val="nil"/>
              <w:right w:val="nil"/>
            </w:tcBorders>
            <w:shd w:val="clear" w:color="auto" w:fill="auto"/>
            <w:noWrap/>
            <w:vAlign w:val="center"/>
            <w:hideMark/>
          </w:tcPr>
          <w:p w14:paraId="5C3EC0A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-3.491</w:t>
            </w:r>
          </w:p>
        </w:tc>
        <w:tc>
          <w:tcPr>
            <w:tcW w:w="822" w:type="dxa"/>
            <w:tcBorders>
              <w:top w:val="nil"/>
              <w:left w:val="nil"/>
              <w:right w:val="nil"/>
            </w:tcBorders>
            <w:shd w:val="clear" w:color="auto" w:fill="auto"/>
            <w:noWrap/>
            <w:vAlign w:val="center"/>
            <w:hideMark/>
          </w:tcPr>
          <w:p w14:paraId="6E72D3E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-3.754</w:t>
            </w:r>
          </w:p>
        </w:tc>
        <w:tc>
          <w:tcPr>
            <w:tcW w:w="745" w:type="dxa"/>
            <w:tcBorders>
              <w:top w:val="nil"/>
              <w:left w:val="nil"/>
              <w:right w:val="nil"/>
            </w:tcBorders>
            <w:shd w:val="clear" w:color="auto" w:fill="auto"/>
            <w:noWrap/>
            <w:vAlign w:val="center"/>
            <w:hideMark/>
          </w:tcPr>
          <w:p w14:paraId="46397A46" w14:textId="1A7CF0E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742E5374"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030D3DF7" w14:textId="418B2E3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0B0FAAB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7313FD0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0DFB0C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008D2F5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435DD1C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0146A45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5.660</w:t>
            </w:r>
          </w:p>
        </w:tc>
        <w:tc>
          <w:tcPr>
            <w:tcW w:w="822" w:type="dxa"/>
            <w:tcBorders>
              <w:top w:val="nil"/>
              <w:left w:val="nil"/>
              <w:bottom w:val="single" w:sz="4" w:space="0" w:color="auto"/>
              <w:right w:val="nil"/>
            </w:tcBorders>
            <w:shd w:val="clear" w:color="auto" w:fill="auto"/>
            <w:noWrap/>
            <w:vAlign w:val="center"/>
            <w:hideMark/>
          </w:tcPr>
          <w:p w14:paraId="0E1AFD5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6.289</w:t>
            </w:r>
          </w:p>
        </w:tc>
        <w:tc>
          <w:tcPr>
            <w:tcW w:w="822" w:type="dxa"/>
            <w:tcBorders>
              <w:top w:val="nil"/>
              <w:left w:val="nil"/>
              <w:bottom w:val="single" w:sz="4" w:space="0" w:color="auto"/>
              <w:right w:val="nil"/>
            </w:tcBorders>
            <w:shd w:val="clear" w:color="auto" w:fill="auto"/>
            <w:noWrap/>
            <w:vAlign w:val="center"/>
            <w:hideMark/>
          </w:tcPr>
          <w:p w14:paraId="3C74B4E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6.918</w:t>
            </w:r>
          </w:p>
        </w:tc>
        <w:tc>
          <w:tcPr>
            <w:tcW w:w="822" w:type="dxa"/>
            <w:tcBorders>
              <w:top w:val="nil"/>
              <w:left w:val="nil"/>
              <w:bottom w:val="single" w:sz="4" w:space="0" w:color="auto"/>
              <w:right w:val="nil"/>
            </w:tcBorders>
            <w:shd w:val="clear" w:color="auto" w:fill="auto"/>
            <w:noWrap/>
            <w:vAlign w:val="center"/>
            <w:hideMark/>
          </w:tcPr>
          <w:p w14:paraId="644C511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7.547</w:t>
            </w:r>
          </w:p>
        </w:tc>
        <w:tc>
          <w:tcPr>
            <w:tcW w:w="745" w:type="dxa"/>
            <w:tcBorders>
              <w:top w:val="nil"/>
              <w:left w:val="nil"/>
              <w:bottom w:val="single" w:sz="4" w:space="0" w:color="auto"/>
              <w:right w:val="nil"/>
            </w:tcBorders>
            <w:shd w:val="clear" w:color="auto" w:fill="auto"/>
            <w:noWrap/>
            <w:vAlign w:val="center"/>
            <w:hideMark/>
          </w:tcPr>
          <w:p w14:paraId="5ED03280" w14:textId="02120BF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138C8384"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30448C1E" w14:textId="4ACE0D7E"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06" w:type="dxa"/>
            <w:tcBorders>
              <w:top w:val="single" w:sz="4" w:space="0" w:color="auto"/>
              <w:left w:val="nil"/>
              <w:bottom w:val="nil"/>
              <w:right w:val="nil"/>
            </w:tcBorders>
            <w:shd w:val="clear" w:color="auto" w:fill="auto"/>
            <w:noWrap/>
            <w:vAlign w:val="center"/>
            <w:hideMark/>
          </w:tcPr>
          <w:p w14:paraId="75DFA8EB"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206041D3" w14:textId="72B7948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0.208</w:t>
            </w:r>
          </w:p>
        </w:tc>
        <w:tc>
          <w:tcPr>
            <w:tcW w:w="745" w:type="dxa"/>
            <w:tcBorders>
              <w:top w:val="single" w:sz="4" w:space="0" w:color="auto"/>
              <w:left w:val="nil"/>
              <w:bottom w:val="nil"/>
              <w:right w:val="nil"/>
            </w:tcBorders>
            <w:shd w:val="clear" w:color="auto" w:fill="auto"/>
            <w:noWrap/>
            <w:vAlign w:val="center"/>
          </w:tcPr>
          <w:p w14:paraId="27C9F845" w14:textId="07C9215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0.230</w:t>
            </w:r>
          </w:p>
        </w:tc>
        <w:tc>
          <w:tcPr>
            <w:tcW w:w="745" w:type="dxa"/>
            <w:tcBorders>
              <w:top w:val="single" w:sz="4" w:space="0" w:color="auto"/>
              <w:left w:val="nil"/>
              <w:bottom w:val="nil"/>
              <w:right w:val="nil"/>
            </w:tcBorders>
            <w:shd w:val="clear" w:color="auto" w:fill="auto"/>
            <w:noWrap/>
            <w:vAlign w:val="center"/>
          </w:tcPr>
          <w:p w14:paraId="0A4646E3" w14:textId="4A0FA4B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0.252</w:t>
            </w:r>
          </w:p>
        </w:tc>
        <w:tc>
          <w:tcPr>
            <w:tcW w:w="745" w:type="dxa"/>
            <w:tcBorders>
              <w:top w:val="single" w:sz="4" w:space="0" w:color="auto"/>
              <w:left w:val="nil"/>
              <w:bottom w:val="nil"/>
              <w:right w:val="nil"/>
            </w:tcBorders>
            <w:shd w:val="clear" w:color="auto" w:fill="auto"/>
            <w:noWrap/>
            <w:vAlign w:val="center"/>
          </w:tcPr>
          <w:p w14:paraId="451A2172" w14:textId="552E28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0.275</w:t>
            </w:r>
          </w:p>
        </w:tc>
        <w:tc>
          <w:tcPr>
            <w:tcW w:w="822" w:type="dxa"/>
            <w:tcBorders>
              <w:top w:val="single" w:sz="4" w:space="0" w:color="auto"/>
              <w:left w:val="nil"/>
              <w:bottom w:val="nil"/>
              <w:right w:val="nil"/>
            </w:tcBorders>
            <w:shd w:val="clear" w:color="auto" w:fill="auto"/>
            <w:noWrap/>
            <w:vAlign w:val="center"/>
          </w:tcPr>
          <w:p w14:paraId="1681E7FC" w14:textId="66C3E12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0.297</w:t>
            </w:r>
          </w:p>
        </w:tc>
        <w:tc>
          <w:tcPr>
            <w:tcW w:w="822" w:type="dxa"/>
            <w:tcBorders>
              <w:top w:val="single" w:sz="4" w:space="0" w:color="auto"/>
              <w:left w:val="nil"/>
              <w:bottom w:val="nil"/>
              <w:right w:val="nil"/>
            </w:tcBorders>
            <w:shd w:val="clear" w:color="auto" w:fill="auto"/>
            <w:noWrap/>
            <w:vAlign w:val="center"/>
          </w:tcPr>
          <w:p w14:paraId="10AD72A9" w14:textId="03A0775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0.319</w:t>
            </w:r>
          </w:p>
        </w:tc>
        <w:tc>
          <w:tcPr>
            <w:tcW w:w="822" w:type="dxa"/>
            <w:tcBorders>
              <w:top w:val="single" w:sz="4" w:space="0" w:color="auto"/>
              <w:left w:val="nil"/>
              <w:bottom w:val="nil"/>
              <w:right w:val="nil"/>
            </w:tcBorders>
            <w:shd w:val="clear" w:color="auto" w:fill="auto"/>
            <w:noWrap/>
            <w:vAlign w:val="center"/>
          </w:tcPr>
          <w:p w14:paraId="69147524" w14:textId="3E103CD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0.341</w:t>
            </w:r>
          </w:p>
        </w:tc>
        <w:tc>
          <w:tcPr>
            <w:tcW w:w="822" w:type="dxa"/>
            <w:tcBorders>
              <w:top w:val="single" w:sz="4" w:space="0" w:color="auto"/>
              <w:left w:val="nil"/>
              <w:bottom w:val="nil"/>
              <w:right w:val="nil"/>
            </w:tcBorders>
            <w:shd w:val="clear" w:color="auto" w:fill="auto"/>
            <w:noWrap/>
            <w:vAlign w:val="center"/>
          </w:tcPr>
          <w:p w14:paraId="50DEC550" w14:textId="0FFA1EC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0.364</w:t>
            </w:r>
          </w:p>
        </w:tc>
        <w:tc>
          <w:tcPr>
            <w:tcW w:w="745" w:type="dxa"/>
            <w:tcBorders>
              <w:top w:val="single" w:sz="4" w:space="0" w:color="auto"/>
              <w:left w:val="nil"/>
              <w:bottom w:val="nil"/>
              <w:right w:val="nil"/>
            </w:tcBorders>
            <w:shd w:val="clear" w:color="auto" w:fill="auto"/>
            <w:noWrap/>
            <w:vAlign w:val="center"/>
          </w:tcPr>
          <w:p w14:paraId="0D4462BC" w14:textId="097C888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0.386</w:t>
            </w:r>
          </w:p>
        </w:tc>
      </w:tr>
      <w:tr w:rsidR="00252D89" w:rsidRPr="00A9631E" w14:paraId="6971BC83" w14:textId="77777777" w:rsidTr="00BF077E">
        <w:trPr>
          <w:trHeight w:val="302"/>
        </w:trPr>
        <w:tc>
          <w:tcPr>
            <w:tcW w:w="1260" w:type="dxa"/>
            <w:tcBorders>
              <w:top w:val="nil"/>
              <w:left w:val="nil"/>
              <w:bottom w:val="nil"/>
              <w:right w:val="nil"/>
            </w:tcBorders>
            <w:shd w:val="clear" w:color="auto" w:fill="auto"/>
            <w:noWrap/>
            <w:vAlign w:val="center"/>
            <w:hideMark/>
          </w:tcPr>
          <w:p w14:paraId="109E21CB" w14:textId="5DE86FBE"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AMRE</w:t>
            </w:r>
          </w:p>
        </w:tc>
        <w:tc>
          <w:tcPr>
            <w:tcW w:w="1006" w:type="dxa"/>
            <w:tcBorders>
              <w:top w:val="nil"/>
              <w:left w:val="nil"/>
              <w:bottom w:val="nil"/>
              <w:right w:val="nil"/>
            </w:tcBorders>
            <w:shd w:val="clear" w:color="auto" w:fill="auto"/>
            <w:noWrap/>
            <w:vAlign w:val="center"/>
            <w:hideMark/>
          </w:tcPr>
          <w:p w14:paraId="4A0106D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46FC151" w14:textId="224B719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-0.816</w:t>
            </w:r>
          </w:p>
        </w:tc>
        <w:tc>
          <w:tcPr>
            <w:tcW w:w="745" w:type="dxa"/>
            <w:tcBorders>
              <w:top w:val="nil"/>
              <w:left w:val="nil"/>
              <w:bottom w:val="nil"/>
              <w:right w:val="nil"/>
            </w:tcBorders>
            <w:shd w:val="clear" w:color="auto" w:fill="auto"/>
            <w:noWrap/>
            <w:vAlign w:val="center"/>
          </w:tcPr>
          <w:p w14:paraId="6E581325" w14:textId="4351921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-0.667</w:t>
            </w:r>
          </w:p>
        </w:tc>
        <w:tc>
          <w:tcPr>
            <w:tcW w:w="745" w:type="dxa"/>
            <w:tcBorders>
              <w:top w:val="nil"/>
              <w:left w:val="nil"/>
              <w:bottom w:val="nil"/>
              <w:right w:val="nil"/>
            </w:tcBorders>
            <w:shd w:val="clear" w:color="auto" w:fill="auto"/>
            <w:noWrap/>
            <w:vAlign w:val="center"/>
          </w:tcPr>
          <w:p w14:paraId="43E360A9" w14:textId="2B5F175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-0.517</w:t>
            </w:r>
          </w:p>
        </w:tc>
        <w:tc>
          <w:tcPr>
            <w:tcW w:w="745" w:type="dxa"/>
            <w:tcBorders>
              <w:top w:val="nil"/>
              <w:left w:val="nil"/>
              <w:bottom w:val="nil"/>
              <w:right w:val="nil"/>
            </w:tcBorders>
            <w:shd w:val="clear" w:color="auto" w:fill="auto"/>
            <w:noWrap/>
            <w:vAlign w:val="center"/>
          </w:tcPr>
          <w:p w14:paraId="050014BB" w14:textId="7A10006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-0.368</w:t>
            </w:r>
          </w:p>
        </w:tc>
        <w:tc>
          <w:tcPr>
            <w:tcW w:w="822" w:type="dxa"/>
            <w:tcBorders>
              <w:top w:val="nil"/>
              <w:left w:val="nil"/>
              <w:bottom w:val="nil"/>
              <w:right w:val="nil"/>
            </w:tcBorders>
            <w:shd w:val="clear" w:color="auto" w:fill="auto"/>
            <w:noWrap/>
            <w:vAlign w:val="center"/>
          </w:tcPr>
          <w:p w14:paraId="6F27FB89" w14:textId="52ED7E4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-0.219</w:t>
            </w:r>
          </w:p>
        </w:tc>
        <w:tc>
          <w:tcPr>
            <w:tcW w:w="822" w:type="dxa"/>
            <w:tcBorders>
              <w:top w:val="nil"/>
              <w:left w:val="nil"/>
              <w:bottom w:val="nil"/>
              <w:right w:val="nil"/>
            </w:tcBorders>
            <w:shd w:val="clear" w:color="auto" w:fill="auto"/>
            <w:noWrap/>
            <w:vAlign w:val="center"/>
          </w:tcPr>
          <w:p w14:paraId="6BE99A0C" w14:textId="7C11A561"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-0.070</w:t>
            </w:r>
          </w:p>
        </w:tc>
        <w:tc>
          <w:tcPr>
            <w:tcW w:w="822" w:type="dxa"/>
            <w:tcBorders>
              <w:top w:val="nil"/>
              <w:left w:val="nil"/>
              <w:bottom w:val="nil"/>
              <w:right w:val="nil"/>
            </w:tcBorders>
            <w:shd w:val="clear" w:color="auto" w:fill="auto"/>
            <w:noWrap/>
            <w:vAlign w:val="center"/>
          </w:tcPr>
          <w:p w14:paraId="7BC7B21F" w14:textId="4C0280A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0.079</w:t>
            </w:r>
          </w:p>
        </w:tc>
        <w:tc>
          <w:tcPr>
            <w:tcW w:w="822" w:type="dxa"/>
            <w:tcBorders>
              <w:top w:val="nil"/>
              <w:left w:val="nil"/>
              <w:bottom w:val="nil"/>
              <w:right w:val="nil"/>
            </w:tcBorders>
            <w:shd w:val="clear" w:color="auto" w:fill="auto"/>
            <w:noWrap/>
            <w:vAlign w:val="center"/>
          </w:tcPr>
          <w:p w14:paraId="37094187" w14:textId="170EA82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0.228</w:t>
            </w:r>
          </w:p>
        </w:tc>
        <w:tc>
          <w:tcPr>
            <w:tcW w:w="745" w:type="dxa"/>
            <w:tcBorders>
              <w:top w:val="nil"/>
              <w:left w:val="nil"/>
              <w:bottom w:val="nil"/>
              <w:right w:val="nil"/>
            </w:tcBorders>
            <w:shd w:val="clear" w:color="auto" w:fill="auto"/>
            <w:noWrap/>
            <w:vAlign w:val="center"/>
          </w:tcPr>
          <w:p w14:paraId="7923B207" w14:textId="2855314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0.377</w:t>
            </w:r>
          </w:p>
        </w:tc>
      </w:tr>
      <w:tr w:rsidR="00252D89" w:rsidRPr="00A9631E" w14:paraId="1E289A35" w14:textId="77777777" w:rsidTr="00BF077E">
        <w:trPr>
          <w:trHeight w:val="302"/>
        </w:trPr>
        <w:tc>
          <w:tcPr>
            <w:tcW w:w="1260" w:type="dxa"/>
            <w:tcBorders>
              <w:top w:val="nil"/>
              <w:left w:val="nil"/>
              <w:bottom w:val="nil"/>
              <w:right w:val="nil"/>
            </w:tcBorders>
            <w:shd w:val="clear" w:color="auto" w:fill="auto"/>
            <w:noWrap/>
            <w:vAlign w:val="center"/>
            <w:hideMark/>
          </w:tcPr>
          <w:p w14:paraId="4B59E51A" w14:textId="3913A51D"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06" w:type="dxa"/>
            <w:tcBorders>
              <w:top w:val="nil"/>
              <w:left w:val="nil"/>
              <w:bottom w:val="nil"/>
              <w:right w:val="nil"/>
            </w:tcBorders>
            <w:shd w:val="clear" w:color="auto" w:fill="auto"/>
            <w:noWrap/>
            <w:vAlign w:val="center"/>
            <w:hideMark/>
          </w:tcPr>
          <w:p w14:paraId="4D8C24F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1472210C" w14:textId="674FBC6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-1.843</w:t>
            </w:r>
          </w:p>
        </w:tc>
        <w:tc>
          <w:tcPr>
            <w:tcW w:w="745" w:type="dxa"/>
            <w:tcBorders>
              <w:top w:val="nil"/>
              <w:left w:val="nil"/>
              <w:bottom w:val="nil"/>
              <w:right w:val="nil"/>
            </w:tcBorders>
            <w:shd w:val="clear" w:color="auto" w:fill="auto"/>
            <w:noWrap/>
            <w:vAlign w:val="center"/>
          </w:tcPr>
          <w:p w14:paraId="796A879F" w14:textId="78FC2FF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-1.955</w:t>
            </w:r>
          </w:p>
        </w:tc>
        <w:tc>
          <w:tcPr>
            <w:tcW w:w="745" w:type="dxa"/>
            <w:tcBorders>
              <w:top w:val="nil"/>
              <w:left w:val="nil"/>
              <w:bottom w:val="nil"/>
              <w:right w:val="nil"/>
            </w:tcBorders>
            <w:shd w:val="clear" w:color="auto" w:fill="auto"/>
            <w:noWrap/>
            <w:vAlign w:val="center"/>
          </w:tcPr>
          <w:p w14:paraId="06E1DCCC" w14:textId="7DC9AB9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-2.066</w:t>
            </w:r>
          </w:p>
        </w:tc>
        <w:tc>
          <w:tcPr>
            <w:tcW w:w="745" w:type="dxa"/>
            <w:tcBorders>
              <w:top w:val="nil"/>
              <w:left w:val="nil"/>
              <w:bottom w:val="nil"/>
              <w:right w:val="nil"/>
            </w:tcBorders>
            <w:shd w:val="clear" w:color="auto" w:fill="auto"/>
            <w:noWrap/>
            <w:vAlign w:val="center"/>
          </w:tcPr>
          <w:p w14:paraId="21E01F4E" w14:textId="3CC89FF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-2.178</w:t>
            </w:r>
          </w:p>
        </w:tc>
        <w:tc>
          <w:tcPr>
            <w:tcW w:w="822" w:type="dxa"/>
            <w:tcBorders>
              <w:top w:val="nil"/>
              <w:left w:val="nil"/>
              <w:bottom w:val="nil"/>
              <w:right w:val="nil"/>
            </w:tcBorders>
            <w:shd w:val="clear" w:color="auto" w:fill="auto"/>
            <w:noWrap/>
            <w:vAlign w:val="center"/>
          </w:tcPr>
          <w:p w14:paraId="2E1DB8B9" w14:textId="77AE888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-2.290</w:t>
            </w:r>
          </w:p>
        </w:tc>
        <w:tc>
          <w:tcPr>
            <w:tcW w:w="822" w:type="dxa"/>
            <w:tcBorders>
              <w:top w:val="nil"/>
              <w:left w:val="nil"/>
              <w:bottom w:val="nil"/>
              <w:right w:val="nil"/>
            </w:tcBorders>
            <w:shd w:val="clear" w:color="auto" w:fill="auto"/>
            <w:noWrap/>
            <w:vAlign w:val="center"/>
          </w:tcPr>
          <w:p w14:paraId="45444C53" w14:textId="7DB9425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-2.401</w:t>
            </w:r>
          </w:p>
        </w:tc>
        <w:tc>
          <w:tcPr>
            <w:tcW w:w="822" w:type="dxa"/>
            <w:tcBorders>
              <w:top w:val="nil"/>
              <w:left w:val="nil"/>
              <w:bottom w:val="nil"/>
              <w:right w:val="nil"/>
            </w:tcBorders>
            <w:shd w:val="clear" w:color="auto" w:fill="auto"/>
            <w:noWrap/>
            <w:vAlign w:val="center"/>
          </w:tcPr>
          <w:p w14:paraId="6830F20D" w14:textId="4732072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-2.513</w:t>
            </w:r>
          </w:p>
        </w:tc>
        <w:tc>
          <w:tcPr>
            <w:tcW w:w="822" w:type="dxa"/>
            <w:tcBorders>
              <w:top w:val="nil"/>
              <w:left w:val="nil"/>
              <w:bottom w:val="nil"/>
              <w:right w:val="nil"/>
            </w:tcBorders>
            <w:shd w:val="clear" w:color="auto" w:fill="auto"/>
            <w:noWrap/>
            <w:vAlign w:val="center"/>
          </w:tcPr>
          <w:p w14:paraId="38C2DE20" w14:textId="6549220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-2.624</w:t>
            </w:r>
          </w:p>
        </w:tc>
        <w:tc>
          <w:tcPr>
            <w:tcW w:w="745" w:type="dxa"/>
            <w:tcBorders>
              <w:top w:val="nil"/>
              <w:left w:val="nil"/>
              <w:bottom w:val="nil"/>
              <w:right w:val="nil"/>
            </w:tcBorders>
            <w:shd w:val="clear" w:color="auto" w:fill="auto"/>
            <w:noWrap/>
            <w:vAlign w:val="center"/>
          </w:tcPr>
          <w:p w14:paraId="26D03FB4" w14:textId="41AB75F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-2.736</w:t>
            </w:r>
          </w:p>
        </w:tc>
      </w:tr>
      <w:tr w:rsidR="00252D89" w:rsidRPr="00A9631E" w14:paraId="4248D13A" w14:textId="77777777" w:rsidTr="00BF077E">
        <w:trPr>
          <w:trHeight w:val="302"/>
        </w:trPr>
        <w:tc>
          <w:tcPr>
            <w:tcW w:w="1260" w:type="dxa"/>
            <w:tcBorders>
              <w:top w:val="nil"/>
              <w:left w:val="nil"/>
              <w:bottom w:val="nil"/>
              <w:right w:val="nil"/>
            </w:tcBorders>
            <w:shd w:val="clear" w:color="auto" w:fill="auto"/>
            <w:noWrap/>
            <w:vAlign w:val="center"/>
            <w:hideMark/>
          </w:tcPr>
          <w:p w14:paraId="16B0B77A" w14:textId="41B2224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06" w:type="dxa"/>
            <w:tcBorders>
              <w:top w:val="nil"/>
              <w:left w:val="nil"/>
              <w:bottom w:val="nil"/>
              <w:right w:val="nil"/>
            </w:tcBorders>
            <w:shd w:val="clear" w:color="auto" w:fill="auto"/>
            <w:noWrap/>
            <w:vAlign w:val="center"/>
            <w:hideMark/>
          </w:tcPr>
          <w:p w14:paraId="607AB6E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EC82DDC" w14:textId="69D904C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0.745</w:t>
            </w:r>
          </w:p>
        </w:tc>
        <w:tc>
          <w:tcPr>
            <w:tcW w:w="745" w:type="dxa"/>
            <w:tcBorders>
              <w:top w:val="nil"/>
              <w:left w:val="nil"/>
              <w:bottom w:val="nil"/>
              <w:right w:val="nil"/>
            </w:tcBorders>
            <w:shd w:val="clear" w:color="auto" w:fill="auto"/>
            <w:noWrap/>
            <w:vAlign w:val="center"/>
          </w:tcPr>
          <w:p w14:paraId="40943E9E" w14:textId="459A33A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0.918</w:t>
            </w:r>
          </w:p>
        </w:tc>
        <w:tc>
          <w:tcPr>
            <w:tcW w:w="745" w:type="dxa"/>
            <w:tcBorders>
              <w:top w:val="nil"/>
              <w:left w:val="nil"/>
              <w:bottom w:val="nil"/>
              <w:right w:val="nil"/>
            </w:tcBorders>
            <w:shd w:val="clear" w:color="auto" w:fill="auto"/>
            <w:noWrap/>
            <w:vAlign w:val="center"/>
          </w:tcPr>
          <w:p w14:paraId="12330A3E" w14:textId="47BC0E7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1.090</w:t>
            </w:r>
          </w:p>
        </w:tc>
        <w:tc>
          <w:tcPr>
            <w:tcW w:w="745" w:type="dxa"/>
            <w:tcBorders>
              <w:top w:val="nil"/>
              <w:left w:val="nil"/>
              <w:bottom w:val="nil"/>
              <w:right w:val="nil"/>
            </w:tcBorders>
            <w:shd w:val="clear" w:color="auto" w:fill="auto"/>
            <w:noWrap/>
            <w:vAlign w:val="center"/>
          </w:tcPr>
          <w:p w14:paraId="4B1CB401" w14:textId="1484D18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1.263</w:t>
            </w:r>
          </w:p>
        </w:tc>
        <w:tc>
          <w:tcPr>
            <w:tcW w:w="822" w:type="dxa"/>
            <w:tcBorders>
              <w:top w:val="nil"/>
              <w:left w:val="nil"/>
              <w:bottom w:val="nil"/>
              <w:right w:val="nil"/>
            </w:tcBorders>
            <w:shd w:val="clear" w:color="auto" w:fill="auto"/>
            <w:noWrap/>
            <w:vAlign w:val="center"/>
          </w:tcPr>
          <w:p w14:paraId="27326F25" w14:textId="466765D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1.436</w:t>
            </w:r>
          </w:p>
        </w:tc>
        <w:tc>
          <w:tcPr>
            <w:tcW w:w="822" w:type="dxa"/>
            <w:tcBorders>
              <w:top w:val="nil"/>
              <w:left w:val="nil"/>
              <w:bottom w:val="nil"/>
              <w:right w:val="nil"/>
            </w:tcBorders>
            <w:shd w:val="clear" w:color="auto" w:fill="auto"/>
            <w:noWrap/>
            <w:vAlign w:val="center"/>
          </w:tcPr>
          <w:p w14:paraId="54DE9DAE" w14:textId="07BAA04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1.609</w:t>
            </w:r>
          </w:p>
        </w:tc>
        <w:tc>
          <w:tcPr>
            <w:tcW w:w="822" w:type="dxa"/>
            <w:tcBorders>
              <w:top w:val="nil"/>
              <w:left w:val="nil"/>
              <w:bottom w:val="nil"/>
              <w:right w:val="nil"/>
            </w:tcBorders>
            <w:shd w:val="clear" w:color="auto" w:fill="auto"/>
            <w:noWrap/>
            <w:vAlign w:val="center"/>
          </w:tcPr>
          <w:p w14:paraId="7B5401BC" w14:textId="1DA2AB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1.781</w:t>
            </w:r>
          </w:p>
        </w:tc>
        <w:tc>
          <w:tcPr>
            <w:tcW w:w="822" w:type="dxa"/>
            <w:tcBorders>
              <w:top w:val="nil"/>
              <w:left w:val="nil"/>
              <w:bottom w:val="nil"/>
              <w:right w:val="nil"/>
            </w:tcBorders>
            <w:shd w:val="clear" w:color="auto" w:fill="auto"/>
            <w:noWrap/>
            <w:vAlign w:val="center"/>
          </w:tcPr>
          <w:p w14:paraId="60D38E38" w14:textId="0498C38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1.954</w:t>
            </w:r>
          </w:p>
        </w:tc>
        <w:tc>
          <w:tcPr>
            <w:tcW w:w="745" w:type="dxa"/>
            <w:tcBorders>
              <w:top w:val="nil"/>
              <w:left w:val="nil"/>
              <w:bottom w:val="nil"/>
              <w:right w:val="nil"/>
            </w:tcBorders>
            <w:shd w:val="clear" w:color="auto" w:fill="auto"/>
            <w:noWrap/>
            <w:vAlign w:val="center"/>
          </w:tcPr>
          <w:p w14:paraId="2F03DD2D" w14:textId="73910C7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2.127</w:t>
            </w:r>
          </w:p>
        </w:tc>
      </w:tr>
      <w:tr w:rsidR="00252D89" w:rsidRPr="00A9631E" w14:paraId="33970187" w14:textId="77777777" w:rsidTr="00BF077E">
        <w:trPr>
          <w:trHeight w:val="302"/>
        </w:trPr>
        <w:tc>
          <w:tcPr>
            <w:tcW w:w="1260" w:type="dxa"/>
            <w:tcBorders>
              <w:top w:val="nil"/>
              <w:left w:val="nil"/>
              <w:bottom w:val="nil"/>
              <w:right w:val="nil"/>
            </w:tcBorders>
            <w:shd w:val="clear" w:color="auto" w:fill="auto"/>
            <w:noWrap/>
            <w:vAlign w:val="center"/>
            <w:hideMark/>
          </w:tcPr>
          <w:p w14:paraId="7E8F7BA7" w14:textId="69D8CD7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06" w:type="dxa"/>
            <w:tcBorders>
              <w:top w:val="nil"/>
              <w:left w:val="nil"/>
              <w:bottom w:val="nil"/>
              <w:right w:val="nil"/>
            </w:tcBorders>
            <w:shd w:val="clear" w:color="auto" w:fill="auto"/>
            <w:noWrap/>
            <w:vAlign w:val="center"/>
            <w:hideMark/>
          </w:tcPr>
          <w:p w14:paraId="2D98665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A9B454A" w14:textId="1E97506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1.935</w:t>
            </w:r>
          </w:p>
        </w:tc>
        <w:tc>
          <w:tcPr>
            <w:tcW w:w="745" w:type="dxa"/>
            <w:tcBorders>
              <w:top w:val="nil"/>
              <w:left w:val="nil"/>
              <w:bottom w:val="nil"/>
              <w:right w:val="nil"/>
            </w:tcBorders>
            <w:shd w:val="clear" w:color="auto" w:fill="auto"/>
            <w:noWrap/>
            <w:vAlign w:val="center"/>
          </w:tcPr>
          <w:p w14:paraId="41BE035F" w14:textId="2DF5255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1.996</w:t>
            </w:r>
          </w:p>
        </w:tc>
        <w:tc>
          <w:tcPr>
            <w:tcW w:w="745" w:type="dxa"/>
            <w:tcBorders>
              <w:top w:val="nil"/>
              <w:left w:val="nil"/>
              <w:bottom w:val="nil"/>
              <w:right w:val="nil"/>
            </w:tcBorders>
            <w:shd w:val="clear" w:color="auto" w:fill="auto"/>
            <w:noWrap/>
            <w:vAlign w:val="center"/>
          </w:tcPr>
          <w:p w14:paraId="31942509" w14:textId="30A72A5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2.058</w:t>
            </w:r>
          </w:p>
        </w:tc>
        <w:tc>
          <w:tcPr>
            <w:tcW w:w="745" w:type="dxa"/>
            <w:tcBorders>
              <w:top w:val="nil"/>
              <w:left w:val="nil"/>
              <w:bottom w:val="nil"/>
              <w:right w:val="nil"/>
            </w:tcBorders>
            <w:shd w:val="clear" w:color="auto" w:fill="auto"/>
            <w:noWrap/>
            <w:vAlign w:val="center"/>
          </w:tcPr>
          <w:p w14:paraId="1B5D95BA" w14:textId="181119D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2.119</w:t>
            </w:r>
          </w:p>
        </w:tc>
        <w:tc>
          <w:tcPr>
            <w:tcW w:w="822" w:type="dxa"/>
            <w:tcBorders>
              <w:top w:val="nil"/>
              <w:left w:val="nil"/>
              <w:bottom w:val="nil"/>
              <w:right w:val="nil"/>
            </w:tcBorders>
            <w:shd w:val="clear" w:color="auto" w:fill="auto"/>
            <w:noWrap/>
            <w:vAlign w:val="center"/>
          </w:tcPr>
          <w:p w14:paraId="7045B0AC" w14:textId="6319F23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2.180</w:t>
            </w:r>
          </w:p>
        </w:tc>
        <w:tc>
          <w:tcPr>
            <w:tcW w:w="822" w:type="dxa"/>
            <w:tcBorders>
              <w:top w:val="nil"/>
              <w:left w:val="nil"/>
              <w:bottom w:val="nil"/>
              <w:right w:val="nil"/>
            </w:tcBorders>
            <w:shd w:val="clear" w:color="auto" w:fill="auto"/>
            <w:noWrap/>
            <w:vAlign w:val="center"/>
          </w:tcPr>
          <w:p w14:paraId="3C97A7DA" w14:textId="756E64B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2.241</w:t>
            </w:r>
          </w:p>
        </w:tc>
        <w:tc>
          <w:tcPr>
            <w:tcW w:w="822" w:type="dxa"/>
            <w:tcBorders>
              <w:top w:val="nil"/>
              <w:left w:val="nil"/>
              <w:bottom w:val="nil"/>
              <w:right w:val="nil"/>
            </w:tcBorders>
            <w:shd w:val="clear" w:color="auto" w:fill="auto"/>
            <w:noWrap/>
            <w:vAlign w:val="center"/>
          </w:tcPr>
          <w:p w14:paraId="210F294B" w14:textId="271AFC4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2.302</w:t>
            </w:r>
          </w:p>
        </w:tc>
        <w:tc>
          <w:tcPr>
            <w:tcW w:w="822" w:type="dxa"/>
            <w:tcBorders>
              <w:top w:val="nil"/>
              <w:left w:val="nil"/>
              <w:bottom w:val="nil"/>
              <w:right w:val="nil"/>
            </w:tcBorders>
            <w:shd w:val="clear" w:color="auto" w:fill="auto"/>
            <w:noWrap/>
            <w:vAlign w:val="center"/>
          </w:tcPr>
          <w:p w14:paraId="5DAFE694" w14:textId="514C049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2.363</w:t>
            </w:r>
          </w:p>
        </w:tc>
        <w:tc>
          <w:tcPr>
            <w:tcW w:w="745" w:type="dxa"/>
            <w:tcBorders>
              <w:top w:val="nil"/>
              <w:left w:val="nil"/>
              <w:bottom w:val="nil"/>
              <w:right w:val="nil"/>
            </w:tcBorders>
            <w:shd w:val="clear" w:color="auto" w:fill="auto"/>
            <w:noWrap/>
            <w:vAlign w:val="center"/>
          </w:tcPr>
          <w:p w14:paraId="402DAEC8" w14:textId="6C58A01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2.424</w:t>
            </w:r>
          </w:p>
        </w:tc>
      </w:tr>
      <w:tr w:rsidR="00252D89" w:rsidRPr="00A9631E" w14:paraId="7B866B63" w14:textId="77777777" w:rsidTr="00BF077E">
        <w:trPr>
          <w:trHeight w:val="302"/>
        </w:trPr>
        <w:tc>
          <w:tcPr>
            <w:tcW w:w="1260" w:type="dxa"/>
            <w:tcBorders>
              <w:top w:val="nil"/>
              <w:left w:val="nil"/>
              <w:right w:val="nil"/>
            </w:tcBorders>
            <w:shd w:val="clear" w:color="auto" w:fill="auto"/>
            <w:noWrap/>
            <w:vAlign w:val="bottom"/>
            <w:hideMark/>
          </w:tcPr>
          <w:p w14:paraId="43226DD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18B77B3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51FF1A1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0.356</w:t>
            </w:r>
          </w:p>
        </w:tc>
        <w:tc>
          <w:tcPr>
            <w:tcW w:w="745" w:type="dxa"/>
            <w:tcBorders>
              <w:top w:val="nil"/>
              <w:left w:val="nil"/>
              <w:right w:val="nil"/>
            </w:tcBorders>
            <w:shd w:val="clear" w:color="auto" w:fill="auto"/>
            <w:noWrap/>
            <w:vAlign w:val="center"/>
            <w:hideMark/>
          </w:tcPr>
          <w:p w14:paraId="4297C84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0.502</w:t>
            </w:r>
          </w:p>
        </w:tc>
        <w:tc>
          <w:tcPr>
            <w:tcW w:w="745" w:type="dxa"/>
            <w:tcBorders>
              <w:top w:val="nil"/>
              <w:left w:val="nil"/>
              <w:right w:val="nil"/>
            </w:tcBorders>
            <w:shd w:val="clear" w:color="auto" w:fill="auto"/>
            <w:noWrap/>
            <w:vAlign w:val="center"/>
            <w:hideMark/>
          </w:tcPr>
          <w:p w14:paraId="53EB3E4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0.648</w:t>
            </w:r>
          </w:p>
        </w:tc>
        <w:tc>
          <w:tcPr>
            <w:tcW w:w="745" w:type="dxa"/>
            <w:tcBorders>
              <w:top w:val="nil"/>
              <w:left w:val="nil"/>
              <w:right w:val="nil"/>
            </w:tcBorders>
            <w:shd w:val="clear" w:color="auto" w:fill="auto"/>
            <w:noWrap/>
            <w:vAlign w:val="center"/>
            <w:hideMark/>
          </w:tcPr>
          <w:p w14:paraId="02C13EF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0.794</w:t>
            </w:r>
          </w:p>
        </w:tc>
        <w:tc>
          <w:tcPr>
            <w:tcW w:w="822" w:type="dxa"/>
            <w:tcBorders>
              <w:top w:val="nil"/>
              <w:left w:val="nil"/>
              <w:right w:val="nil"/>
            </w:tcBorders>
            <w:shd w:val="clear" w:color="auto" w:fill="auto"/>
            <w:noWrap/>
            <w:vAlign w:val="center"/>
            <w:hideMark/>
          </w:tcPr>
          <w:p w14:paraId="4A99C91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0.940</w:t>
            </w:r>
          </w:p>
        </w:tc>
        <w:tc>
          <w:tcPr>
            <w:tcW w:w="822" w:type="dxa"/>
            <w:tcBorders>
              <w:top w:val="nil"/>
              <w:left w:val="nil"/>
              <w:right w:val="nil"/>
            </w:tcBorders>
            <w:shd w:val="clear" w:color="auto" w:fill="auto"/>
            <w:noWrap/>
            <w:vAlign w:val="center"/>
            <w:hideMark/>
          </w:tcPr>
          <w:p w14:paraId="08C49A7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1.086</w:t>
            </w:r>
          </w:p>
        </w:tc>
        <w:tc>
          <w:tcPr>
            <w:tcW w:w="822" w:type="dxa"/>
            <w:tcBorders>
              <w:top w:val="nil"/>
              <w:left w:val="nil"/>
              <w:right w:val="nil"/>
            </w:tcBorders>
            <w:shd w:val="clear" w:color="auto" w:fill="auto"/>
            <w:noWrap/>
            <w:vAlign w:val="center"/>
            <w:hideMark/>
          </w:tcPr>
          <w:p w14:paraId="7967155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1.232</w:t>
            </w:r>
          </w:p>
        </w:tc>
        <w:tc>
          <w:tcPr>
            <w:tcW w:w="822" w:type="dxa"/>
            <w:tcBorders>
              <w:top w:val="nil"/>
              <w:left w:val="nil"/>
              <w:right w:val="nil"/>
            </w:tcBorders>
            <w:shd w:val="clear" w:color="auto" w:fill="auto"/>
            <w:noWrap/>
            <w:vAlign w:val="center"/>
            <w:hideMark/>
          </w:tcPr>
          <w:p w14:paraId="02AB38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1.378</w:t>
            </w:r>
          </w:p>
        </w:tc>
        <w:tc>
          <w:tcPr>
            <w:tcW w:w="745" w:type="dxa"/>
            <w:tcBorders>
              <w:top w:val="nil"/>
              <w:left w:val="nil"/>
              <w:right w:val="nil"/>
            </w:tcBorders>
            <w:shd w:val="clear" w:color="auto" w:fill="auto"/>
            <w:noWrap/>
            <w:vAlign w:val="center"/>
            <w:hideMark/>
          </w:tcPr>
          <w:p w14:paraId="7DA34476" w14:textId="66271F8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6373C3FF"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6ED2A3EE" w14:textId="40F2396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7DA47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6BFE989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212FBF0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3FC04CF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56001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314D5F9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-9.218</w:t>
            </w:r>
          </w:p>
        </w:tc>
        <w:tc>
          <w:tcPr>
            <w:tcW w:w="822" w:type="dxa"/>
            <w:tcBorders>
              <w:top w:val="nil"/>
              <w:left w:val="nil"/>
              <w:bottom w:val="single" w:sz="4" w:space="0" w:color="auto"/>
              <w:right w:val="nil"/>
            </w:tcBorders>
            <w:shd w:val="clear" w:color="auto" w:fill="auto"/>
            <w:noWrap/>
            <w:vAlign w:val="center"/>
            <w:hideMark/>
          </w:tcPr>
          <w:p w14:paraId="00584440" w14:textId="75029EE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-10.45</w:t>
            </w:r>
          </w:p>
        </w:tc>
        <w:tc>
          <w:tcPr>
            <w:tcW w:w="822" w:type="dxa"/>
            <w:tcBorders>
              <w:top w:val="nil"/>
              <w:left w:val="nil"/>
              <w:bottom w:val="single" w:sz="4" w:space="0" w:color="auto"/>
              <w:right w:val="nil"/>
            </w:tcBorders>
            <w:shd w:val="clear" w:color="auto" w:fill="auto"/>
            <w:noWrap/>
            <w:vAlign w:val="center"/>
            <w:hideMark/>
          </w:tcPr>
          <w:p w14:paraId="553F076B" w14:textId="3C5F315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-11.67</w:t>
            </w:r>
          </w:p>
        </w:tc>
        <w:tc>
          <w:tcPr>
            <w:tcW w:w="822" w:type="dxa"/>
            <w:tcBorders>
              <w:top w:val="nil"/>
              <w:left w:val="nil"/>
              <w:bottom w:val="single" w:sz="4" w:space="0" w:color="auto"/>
              <w:right w:val="nil"/>
            </w:tcBorders>
            <w:shd w:val="clear" w:color="auto" w:fill="auto"/>
            <w:noWrap/>
            <w:vAlign w:val="center"/>
            <w:hideMark/>
          </w:tcPr>
          <w:p w14:paraId="6E0C683D" w14:textId="1F45306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-12.90</w:t>
            </w:r>
          </w:p>
        </w:tc>
        <w:tc>
          <w:tcPr>
            <w:tcW w:w="745" w:type="dxa"/>
            <w:tcBorders>
              <w:top w:val="nil"/>
              <w:left w:val="nil"/>
              <w:bottom w:val="single" w:sz="4" w:space="0" w:color="auto"/>
              <w:right w:val="nil"/>
            </w:tcBorders>
            <w:shd w:val="clear" w:color="auto" w:fill="auto"/>
            <w:noWrap/>
            <w:vAlign w:val="center"/>
            <w:hideMark/>
          </w:tcPr>
          <w:p w14:paraId="6D07E89D" w14:textId="1B6AF93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515523E9"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6B32FC4E" w14:textId="2E834949"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06" w:type="dxa"/>
            <w:tcBorders>
              <w:top w:val="single" w:sz="4" w:space="0" w:color="auto"/>
              <w:left w:val="nil"/>
              <w:bottom w:val="nil"/>
              <w:right w:val="nil"/>
            </w:tcBorders>
            <w:shd w:val="clear" w:color="auto" w:fill="auto"/>
            <w:noWrap/>
            <w:vAlign w:val="center"/>
            <w:hideMark/>
          </w:tcPr>
          <w:p w14:paraId="6C2E5B44"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970295A" w14:textId="69B54810" w:rsidR="00BF077E" w:rsidRPr="00A9631E" w:rsidRDefault="00BF077E"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0.052</w:t>
            </w:r>
          </w:p>
        </w:tc>
        <w:tc>
          <w:tcPr>
            <w:tcW w:w="745" w:type="dxa"/>
            <w:tcBorders>
              <w:top w:val="single" w:sz="4" w:space="0" w:color="auto"/>
              <w:left w:val="nil"/>
              <w:bottom w:val="nil"/>
              <w:right w:val="nil"/>
            </w:tcBorders>
            <w:shd w:val="clear" w:color="auto" w:fill="auto"/>
            <w:noWrap/>
            <w:vAlign w:val="center"/>
          </w:tcPr>
          <w:p w14:paraId="6EEF4007" w14:textId="6A9A70B7"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0.063</w:t>
            </w:r>
          </w:p>
        </w:tc>
        <w:tc>
          <w:tcPr>
            <w:tcW w:w="745" w:type="dxa"/>
            <w:tcBorders>
              <w:top w:val="single" w:sz="4" w:space="0" w:color="auto"/>
              <w:left w:val="nil"/>
              <w:bottom w:val="nil"/>
              <w:right w:val="nil"/>
            </w:tcBorders>
            <w:shd w:val="clear" w:color="auto" w:fill="auto"/>
            <w:noWrap/>
            <w:vAlign w:val="center"/>
          </w:tcPr>
          <w:p w14:paraId="6B7840AE" w14:textId="41E313B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0.074</w:t>
            </w:r>
          </w:p>
        </w:tc>
        <w:tc>
          <w:tcPr>
            <w:tcW w:w="745" w:type="dxa"/>
            <w:tcBorders>
              <w:top w:val="single" w:sz="4" w:space="0" w:color="auto"/>
              <w:left w:val="nil"/>
              <w:bottom w:val="nil"/>
              <w:right w:val="nil"/>
            </w:tcBorders>
            <w:shd w:val="clear" w:color="auto" w:fill="auto"/>
            <w:noWrap/>
            <w:vAlign w:val="center"/>
          </w:tcPr>
          <w:p w14:paraId="7F564207" w14:textId="3F7746C4"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0.085</w:t>
            </w:r>
          </w:p>
        </w:tc>
        <w:tc>
          <w:tcPr>
            <w:tcW w:w="822" w:type="dxa"/>
            <w:tcBorders>
              <w:top w:val="single" w:sz="4" w:space="0" w:color="auto"/>
              <w:left w:val="nil"/>
              <w:bottom w:val="nil"/>
              <w:right w:val="nil"/>
            </w:tcBorders>
            <w:shd w:val="clear" w:color="auto" w:fill="auto"/>
            <w:noWrap/>
            <w:vAlign w:val="center"/>
          </w:tcPr>
          <w:p w14:paraId="2B2FF943" w14:textId="5DE2A265"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0.096</w:t>
            </w:r>
          </w:p>
        </w:tc>
        <w:tc>
          <w:tcPr>
            <w:tcW w:w="822" w:type="dxa"/>
            <w:tcBorders>
              <w:top w:val="single" w:sz="4" w:space="0" w:color="auto"/>
              <w:left w:val="nil"/>
              <w:bottom w:val="nil"/>
              <w:right w:val="nil"/>
            </w:tcBorders>
            <w:shd w:val="clear" w:color="auto" w:fill="auto"/>
            <w:noWrap/>
            <w:vAlign w:val="center"/>
          </w:tcPr>
          <w:p w14:paraId="6A7A3669" w14:textId="5A7CEAA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0.106</w:t>
            </w:r>
          </w:p>
        </w:tc>
        <w:tc>
          <w:tcPr>
            <w:tcW w:w="822" w:type="dxa"/>
            <w:tcBorders>
              <w:top w:val="single" w:sz="4" w:space="0" w:color="auto"/>
              <w:left w:val="nil"/>
              <w:bottom w:val="nil"/>
              <w:right w:val="nil"/>
            </w:tcBorders>
            <w:shd w:val="clear" w:color="auto" w:fill="auto"/>
            <w:noWrap/>
            <w:vAlign w:val="center"/>
          </w:tcPr>
          <w:p w14:paraId="6D864763" w14:textId="05442E4B"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0.117</w:t>
            </w:r>
          </w:p>
        </w:tc>
        <w:tc>
          <w:tcPr>
            <w:tcW w:w="822" w:type="dxa"/>
            <w:tcBorders>
              <w:top w:val="single" w:sz="4" w:space="0" w:color="auto"/>
              <w:left w:val="nil"/>
              <w:bottom w:val="nil"/>
              <w:right w:val="nil"/>
            </w:tcBorders>
            <w:shd w:val="clear" w:color="auto" w:fill="auto"/>
            <w:noWrap/>
            <w:vAlign w:val="center"/>
          </w:tcPr>
          <w:p w14:paraId="536D9AB9" w14:textId="23B0AA3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0.128</w:t>
            </w:r>
          </w:p>
        </w:tc>
        <w:tc>
          <w:tcPr>
            <w:tcW w:w="745" w:type="dxa"/>
            <w:tcBorders>
              <w:top w:val="single" w:sz="4" w:space="0" w:color="auto"/>
              <w:left w:val="nil"/>
              <w:bottom w:val="nil"/>
              <w:right w:val="nil"/>
            </w:tcBorders>
            <w:shd w:val="clear" w:color="auto" w:fill="auto"/>
            <w:noWrap/>
            <w:vAlign w:val="center"/>
          </w:tcPr>
          <w:p w14:paraId="2ED58B7E" w14:textId="4B7FF2C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0.139</w:t>
            </w:r>
          </w:p>
        </w:tc>
      </w:tr>
      <w:tr w:rsidR="00252D89" w:rsidRPr="00A9631E" w14:paraId="0E5D5019" w14:textId="77777777" w:rsidTr="00BF077E">
        <w:trPr>
          <w:trHeight w:val="302"/>
        </w:trPr>
        <w:tc>
          <w:tcPr>
            <w:tcW w:w="1260" w:type="dxa"/>
            <w:tcBorders>
              <w:top w:val="nil"/>
              <w:left w:val="nil"/>
              <w:bottom w:val="nil"/>
              <w:right w:val="nil"/>
            </w:tcBorders>
            <w:shd w:val="clear" w:color="auto" w:fill="auto"/>
            <w:noWrap/>
            <w:vAlign w:val="center"/>
            <w:hideMark/>
          </w:tcPr>
          <w:p w14:paraId="4A4F71E4" w14:textId="7D9F3A4D"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AMRO</w:t>
            </w:r>
          </w:p>
        </w:tc>
        <w:tc>
          <w:tcPr>
            <w:tcW w:w="1006" w:type="dxa"/>
            <w:tcBorders>
              <w:top w:val="nil"/>
              <w:left w:val="nil"/>
              <w:bottom w:val="nil"/>
              <w:right w:val="nil"/>
            </w:tcBorders>
            <w:shd w:val="clear" w:color="auto" w:fill="auto"/>
            <w:noWrap/>
            <w:vAlign w:val="center"/>
            <w:hideMark/>
          </w:tcPr>
          <w:p w14:paraId="46B61B3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33F6B11" w14:textId="6C4DA8D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1.008</w:t>
            </w:r>
          </w:p>
        </w:tc>
        <w:tc>
          <w:tcPr>
            <w:tcW w:w="745" w:type="dxa"/>
            <w:tcBorders>
              <w:top w:val="nil"/>
              <w:left w:val="nil"/>
              <w:bottom w:val="nil"/>
              <w:right w:val="nil"/>
            </w:tcBorders>
            <w:shd w:val="clear" w:color="auto" w:fill="auto"/>
            <w:noWrap/>
            <w:vAlign w:val="center"/>
          </w:tcPr>
          <w:p w14:paraId="42FB53B3" w14:textId="7A53F57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1.079</w:t>
            </w:r>
          </w:p>
        </w:tc>
        <w:tc>
          <w:tcPr>
            <w:tcW w:w="745" w:type="dxa"/>
            <w:tcBorders>
              <w:top w:val="nil"/>
              <w:left w:val="nil"/>
              <w:bottom w:val="nil"/>
              <w:right w:val="nil"/>
            </w:tcBorders>
            <w:shd w:val="clear" w:color="auto" w:fill="auto"/>
            <w:noWrap/>
            <w:vAlign w:val="center"/>
          </w:tcPr>
          <w:p w14:paraId="3EC6E2C7" w14:textId="01FD6FB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1.151</w:t>
            </w:r>
          </w:p>
        </w:tc>
        <w:tc>
          <w:tcPr>
            <w:tcW w:w="745" w:type="dxa"/>
            <w:tcBorders>
              <w:top w:val="nil"/>
              <w:left w:val="nil"/>
              <w:bottom w:val="nil"/>
              <w:right w:val="nil"/>
            </w:tcBorders>
            <w:shd w:val="clear" w:color="auto" w:fill="auto"/>
            <w:noWrap/>
            <w:vAlign w:val="center"/>
          </w:tcPr>
          <w:p w14:paraId="6EF6C395" w14:textId="72B4697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1.222</w:t>
            </w:r>
          </w:p>
        </w:tc>
        <w:tc>
          <w:tcPr>
            <w:tcW w:w="822" w:type="dxa"/>
            <w:tcBorders>
              <w:top w:val="nil"/>
              <w:left w:val="nil"/>
              <w:bottom w:val="nil"/>
              <w:right w:val="nil"/>
            </w:tcBorders>
            <w:shd w:val="clear" w:color="auto" w:fill="auto"/>
            <w:noWrap/>
            <w:vAlign w:val="center"/>
          </w:tcPr>
          <w:p w14:paraId="0BBA1C6D" w14:textId="0E3F093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1.293</w:t>
            </w:r>
          </w:p>
        </w:tc>
        <w:tc>
          <w:tcPr>
            <w:tcW w:w="822" w:type="dxa"/>
            <w:tcBorders>
              <w:top w:val="nil"/>
              <w:left w:val="nil"/>
              <w:bottom w:val="nil"/>
              <w:right w:val="nil"/>
            </w:tcBorders>
            <w:shd w:val="clear" w:color="auto" w:fill="auto"/>
            <w:noWrap/>
            <w:vAlign w:val="center"/>
          </w:tcPr>
          <w:p w14:paraId="7DE12748" w14:textId="2350A39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1.365</w:t>
            </w:r>
          </w:p>
        </w:tc>
        <w:tc>
          <w:tcPr>
            <w:tcW w:w="822" w:type="dxa"/>
            <w:tcBorders>
              <w:top w:val="nil"/>
              <w:left w:val="nil"/>
              <w:bottom w:val="nil"/>
              <w:right w:val="nil"/>
            </w:tcBorders>
            <w:shd w:val="clear" w:color="auto" w:fill="auto"/>
            <w:noWrap/>
            <w:vAlign w:val="center"/>
          </w:tcPr>
          <w:p w14:paraId="41AD035F" w14:textId="67A0F5A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1.436</w:t>
            </w:r>
          </w:p>
        </w:tc>
        <w:tc>
          <w:tcPr>
            <w:tcW w:w="822" w:type="dxa"/>
            <w:tcBorders>
              <w:top w:val="nil"/>
              <w:left w:val="nil"/>
              <w:bottom w:val="nil"/>
              <w:right w:val="nil"/>
            </w:tcBorders>
            <w:shd w:val="clear" w:color="auto" w:fill="auto"/>
            <w:noWrap/>
            <w:vAlign w:val="center"/>
          </w:tcPr>
          <w:p w14:paraId="25672410" w14:textId="24FCF60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1.508</w:t>
            </w:r>
          </w:p>
        </w:tc>
        <w:tc>
          <w:tcPr>
            <w:tcW w:w="745" w:type="dxa"/>
            <w:tcBorders>
              <w:top w:val="nil"/>
              <w:left w:val="nil"/>
              <w:bottom w:val="nil"/>
              <w:right w:val="nil"/>
            </w:tcBorders>
            <w:shd w:val="clear" w:color="auto" w:fill="auto"/>
            <w:noWrap/>
            <w:vAlign w:val="center"/>
          </w:tcPr>
          <w:p w14:paraId="00DF3768" w14:textId="1777A6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1.579</w:t>
            </w:r>
          </w:p>
        </w:tc>
      </w:tr>
      <w:tr w:rsidR="00252D89" w:rsidRPr="00A9631E" w14:paraId="195E4A80" w14:textId="77777777" w:rsidTr="00BF077E">
        <w:trPr>
          <w:trHeight w:val="302"/>
        </w:trPr>
        <w:tc>
          <w:tcPr>
            <w:tcW w:w="1260" w:type="dxa"/>
            <w:tcBorders>
              <w:top w:val="nil"/>
              <w:left w:val="nil"/>
              <w:right w:val="nil"/>
            </w:tcBorders>
            <w:shd w:val="clear" w:color="auto" w:fill="auto"/>
            <w:noWrap/>
            <w:vAlign w:val="center"/>
            <w:hideMark/>
          </w:tcPr>
          <w:p w14:paraId="2CD69538" w14:textId="32396A94"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06" w:type="dxa"/>
            <w:tcBorders>
              <w:top w:val="nil"/>
              <w:left w:val="nil"/>
              <w:right w:val="nil"/>
            </w:tcBorders>
            <w:shd w:val="clear" w:color="auto" w:fill="auto"/>
            <w:noWrap/>
            <w:vAlign w:val="center"/>
            <w:hideMark/>
          </w:tcPr>
          <w:p w14:paraId="608BDD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right w:val="nil"/>
            </w:tcBorders>
            <w:shd w:val="clear" w:color="auto" w:fill="auto"/>
            <w:noWrap/>
            <w:vAlign w:val="center"/>
          </w:tcPr>
          <w:p w14:paraId="70AD010F" w14:textId="6439EBF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0.739</w:t>
            </w:r>
          </w:p>
        </w:tc>
        <w:tc>
          <w:tcPr>
            <w:tcW w:w="745" w:type="dxa"/>
            <w:tcBorders>
              <w:top w:val="nil"/>
              <w:left w:val="nil"/>
              <w:right w:val="nil"/>
            </w:tcBorders>
            <w:shd w:val="clear" w:color="auto" w:fill="auto"/>
            <w:noWrap/>
            <w:vAlign w:val="center"/>
          </w:tcPr>
          <w:p w14:paraId="380E9084" w14:textId="1D1F0AB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0.861</w:t>
            </w:r>
          </w:p>
        </w:tc>
        <w:tc>
          <w:tcPr>
            <w:tcW w:w="745" w:type="dxa"/>
            <w:tcBorders>
              <w:top w:val="nil"/>
              <w:left w:val="nil"/>
              <w:right w:val="nil"/>
            </w:tcBorders>
            <w:shd w:val="clear" w:color="auto" w:fill="auto"/>
            <w:noWrap/>
            <w:vAlign w:val="center"/>
          </w:tcPr>
          <w:p w14:paraId="21CAD95E" w14:textId="4AEA3AE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0.984</w:t>
            </w:r>
          </w:p>
        </w:tc>
        <w:tc>
          <w:tcPr>
            <w:tcW w:w="745" w:type="dxa"/>
            <w:tcBorders>
              <w:top w:val="nil"/>
              <w:left w:val="nil"/>
              <w:right w:val="nil"/>
            </w:tcBorders>
            <w:shd w:val="clear" w:color="auto" w:fill="auto"/>
            <w:noWrap/>
            <w:vAlign w:val="center"/>
          </w:tcPr>
          <w:p w14:paraId="7E01B493" w14:textId="16E3CEB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1.106</w:t>
            </w:r>
          </w:p>
        </w:tc>
        <w:tc>
          <w:tcPr>
            <w:tcW w:w="822" w:type="dxa"/>
            <w:tcBorders>
              <w:top w:val="nil"/>
              <w:left w:val="nil"/>
              <w:right w:val="nil"/>
            </w:tcBorders>
            <w:shd w:val="clear" w:color="auto" w:fill="auto"/>
            <w:noWrap/>
            <w:vAlign w:val="center"/>
          </w:tcPr>
          <w:p w14:paraId="22796BE8" w14:textId="3C7E584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1.229</w:t>
            </w:r>
          </w:p>
        </w:tc>
        <w:tc>
          <w:tcPr>
            <w:tcW w:w="822" w:type="dxa"/>
            <w:tcBorders>
              <w:top w:val="nil"/>
              <w:left w:val="nil"/>
              <w:right w:val="nil"/>
            </w:tcBorders>
            <w:shd w:val="clear" w:color="auto" w:fill="auto"/>
            <w:noWrap/>
            <w:vAlign w:val="center"/>
          </w:tcPr>
          <w:p w14:paraId="272D6A8A" w14:textId="560CE000"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1.351</w:t>
            </w:r>
          </w:p>
        </w:tc>
        <w:tc>
          <w:tcPr>
            <w:tcW w:w="822" w:type="dxa"/>
            <w:tcBorders>
              <w:top w:val="nil"/>
              <w:left w:val="nil"/>
              <w:right w:val="nil"/>
            </w:tcBorders>
            <w:shd w:val="clear" w:color="auto" w:fill="auto"/>
            <w:noWrap/>
            <w:vAlign w:val="center"/>
          </w:tcPr>
          <w:p w14:paraId="145D0002" w14:textId="46FA3BC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1.473</w:t>
            </w:r>
          </w:p>
        </w:tc>
        <w:tc>
          <w:tcPr>
            <w:tcW w:w="822" w:type="dxa"/>
            <w:tcBorders>
              <w:top w:val="nil"/>
              <w:left w:val="nil"/>
              <w:right w:val="nil"/>
            </w:tcBorders>
            <w:shd w:val="clear" w:color="auto" w:fill="auto"/>
            <w:noWrap/>
            <w:vAlign w:val="center"/>
          </w:tcPr>
          <w:p w14:paraId="4ED61854" w14:textId="08D47B6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1.596</w:t>
            </w:r>
          </w:p>
        </w:tc>
        <w:tc>
          <w:tcPr>
            <w:tcW w:w="745" w:type="dxa"/>
            <w:tcBorders>
              <w:top w:val="nil"/>
              <w:left w:val="nil"/>
              <w:right w:val="nil"/>
            </w:tcBorders>
            <w:shd w:val="clear" w:color="auto" w:fill="auto"/>
            <w:noWrap/>
            <w:vAlign w:val="center"/>
          </w:tcPr>
          <w:p w14:paraId="067032EC" w14:textId="5A8F72D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1.718</w:t>
            </w:r>
          </w:p>
        </w:tc>
      </w:tr>
      <w:tr w:rsidR="00252D89" w:rsidRPr="00A9631E" w14:paraId="4ACAAA5E" w14:textId="77777777" w:rsidTr="00BF077E">
        <w:trPr>
          <w:trHeight w:val="317"/>
        </w:trPr>
        <w:tc>
          <w:tcPr>
            <w:tcW w:w="1260" w:type="dxa"/>
            <w:tcBorders>
              <w:top w:val="nil"/>
              <w:left w:val="nil"/>
              <w:bottom w:val="single" w:sz="12" w:space="0" w:color="auto"/>
              <w:right w:val="nil"/>
            </w:tcBorders>
            <w:shd w:val="clear" w:color="auto" w:fill="auto"/>
            <w:noWrap/>
            <w:vAlign w:val="center"/>
            <w:hideMark/>
          </w:tcPr>
          <w:p w14:paraId="515CBDE8" w14:textId="0E27800F"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06" w:type="dxa"/>
            <w:tcBorders>
              <w:top w:val="nil"/>
              <w:left w:val="nil"/>
              <w:bottom w:val="single" w:sz="12" w:space="0" w:color="auto"/>
              <w:right w:val="nil"/>
            </w:tcBorders>
            <w:shd w:val="clear" w:color="auto" w:fill="auto"/>
            <w:noWrap/>
            <w:vAlign w:val="center"/>
            <w:hideMark/>
          </w:tcPr>
          <w:p w14:paraId="69987D0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single" w:sz="12" w:space="0" w:color="auto"/>
              <w:right w:val="nil"/>
            </w:tcBorders>
            <w:shd w:val="clear" w:color="auto" w:fill="auto"/>
            <w:noWrap/>
            <w:vAlign w:val="center"/>
          </w:tcPr>
          <w:p w14:paraId="1A00FF10" w14:textId="4C357A1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3345BEE9" w14:textId="3A98E7D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15B9D008" w14:textId="1702309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46E7F27" w14:textId="4A0FE24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6E10B024" w14:textId="5E67D50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0.163</w:t>
            </w:r>
          </w:p>
        </w:tc>
        <w:tc>
          <w:tcPr>
            <w:tcW w:w="822" w:type="dxa"/>
            <w:tcBorders>
              <w:top w:val="nil"/>
              <w:left w:val="nil"/>
              <w:bottom w:val="single" w:sz="12" w:space="0" w:color="auto"/>
              <w:right w:val="nil"/>
            </w:tcBorders>
            <w:shd w:val="clear" w:color="auto" w:fill="auto"/>
            <w:noWrap/>
            <w:vAlign w:val="center"/>
          </w:tcPr>
          <w:p w14:paraId="11423F08" w14:textId="5064E36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0.174</w:t>
            </w:r>
          </w:p>
        </w:tc>
        <w:tc>
          <w:tcPr>
            <w:tcW w:w="822" w:type="dxa"/>
            <w:tcBorders>
              <w:top w:val="nil"/>
              <w:left w:val="nil"/>
              <w:bottom w:val="single" w:sz="12" w:space="0" w:color="auto"/>
              <w:right w:val="nil"/>
            </w:tcBorders>
            <w:shd w:val="clear" w:color="auto" w:fill="auto"/>
            <w:noWrap/>
            <w:vAlign w:val="center"/>
          </w:tcPr>
          <w:p w14:paraId="3578C364" w14:textId="4973FF04"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0.185</w:t>
            </w:r>
          </w:p>
        </w:tc>
        <w:tc>
          <w:tcPr>
            <w:tcW w:w="822" w:type="dxa"/>
            <w:tcBorders>
              <w:top w:val="nil"/>
              <w:left w:val="nil"/>
              <w:bottom w:val="single" w:sz="12" w:space="0" w:color="auto"/>
              <w:right w:val="nil"/>
            </w:tcBorders>
            <w:shd w:val="clear" w:color="auto" w:fill="auto"/>
            <w:noWrap/>
            <w:vAlign w:val="center"/>
          </w:tcPr>
          <w:p w14:paraId="74EC909E" w14:textId="020B232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274ED91" w14:textId="005176A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0.208</w:t>
            </w:r>
          </w:p>
        </w:tc>
      </w:tr>
    </w:tbl>
    <w:p w14:paraId="668678D8" w14:textId="77777777" w:rsidR="0094069F" w:rsidRPr="00A9631E" w:rsidRDefault="0094069F" w:rsidP="00C422E0">
      <w:pPr>
        <w:spacing w:line="276" w:lineRule="auto"/>
        <w:rPr>
          <w:rFonts w:ascii="Times New Roman" w:hAnsi="Times New Roman" w:cs="Times New Roman"/>
          <w:sz w:val="24"/>
          <w:szCs w:val="24"/>
        </w:rPr>
      </w:pPr>
    </w:p>
    <w:p w14:paraId="750C1BF1" w14:textId="0C4C9C04" w:rsidR="0094069F" w:rsidRPr="00A9631E" w:rsidRDefault="0094069F" w:rsidP="00C422E0">
      <w:pPr>
        <w:spacing w:line="276" w:lineRule="auto"/>
        <w:rPr>
          <w:rFonts w:ascii="Times New Roman" w:hAnsi="Times New Roman" w:cs="Times New Roman"/>
          <w:sz w:val="24"/>
          <w:szCs w:val="24"/>
        </w:rPr>
        <w:sectPr w:rsidR="0094069F" w:rsidRPr="00A9631E" w:rsidSect="0094069F">
          <w:pgSz w:w="12240" w:h="15840"/>
          <w:pgMar w:top="1440" w:right="1440" w:bottom="1440" w:left="1440" w:header="720" w:footer="720" w:gutter="0"/>
          <w:cols w:space="720"/>
          <w:docGrid w:linePitch="360"/>
        </w:sectPr>
      </w:pPr>
    </w:p>
    <w:p w14:paraId="3D2DF1D3" w14:textId="0D0798CA" w:rsidR="003A2AA2" w:rsidRPr="00A9631E" w:rsidRDefault="003A2AA2"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6</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 xml:space="preserve">Statistical significance (indicated by bold type) of </w:t>
      </w:r>
      <w:r w:rsidR="002135F6"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effective slope coefficients for </w:t>
      </w:r>
      <w:r w:rsidR="00481556" w:rsidRPr="00A9631E">
        <w:rPr>
          <w:rFonts w:ascii="Times New Roman" w:hAnsi="Times New Roman" w:cs="Times New Roman"/>
          <w:sz w:val="24"/>
          <w:szCs w:val="24"/>
        </w:rPr>
        <w:t>year</w:t>
      </w:r>
      <w:r w:rsidRPr="00A9631E">
        <w:rPr>
          <w:rFonts w:ascii="Times New Roman" w:hAnsi="Times New Roman" w:cs="Times New Roman"/>
          <w:sz w:val="24"/>
          <w:szCs w:val="24"/>
        </w:rPr>
        <w:t xml:space="preserve">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2135F6" w:rsidRPr="00A9631E">
        <w:rPr>
          <w:rFonts w:ascii="Times New Roman" w:hAnsi="Times New Roman" w:cs="Times New Roman"/>
          <w:sz w:val="24"/>
          <w:szCs w:val="24"/>
        </w:rPr>
        <w:t>, focal songbird species abundance (see Table 1 for species codes), and focal songbird species nest success</w:t>
      </w:r>
      <w:r w:rsidRPr="00A9631E">
        <w:rPr>
          <w:rFonts w:ascii="Times New Roman" w:hAnsi="Times New Roman" w:cs="Times New Roman"/>
          <w:sz w:val="24"/>
          <w:szCs w:val="24"/>
        </w:rPr>
        <w:t xml:space="preserve"> </w:t>
      </w:r>
      <w:r w:rsidR="002135F6" w:rsidRPr="00A9631E">
        <w:rPr>
          <w:rFonts w:ascii="Times New Roman" w:hAnsi="Times New Roman" w:cs="Times New Roman"/>
          <w:sz w:val="24"/>
          <w:szCs w:val="24"/>
        </w:rPr>
        <w:t>in an actively harvested landscape and minimally harvested landscape</w:t>
      </w:r>
      <w:r w:rsidRPr="00A9631E">
        <w:rPr>
          <w:rFonts w:ascii="Times New Roman" w:hAnsi="Times New Roman" w:cs="Times New Roman"/>
          <w:sz w:val="24"/>
          <w:szCs w:val="24"/>
        </w:rPr>
        <w:t>.</w:t>
      </w:r>
      <w:r w:rsidR="00F0291D" w:rsidRPr="00A9631E">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A9631E"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Minimally Harvested</w:t>
            </w:r>
          </w:p>
        </w:tc>
      </w:tr>
      <w:tr w:rsidR="00DA5275" w:rsidRPr="00A9631E" w14:paraId="7D9D6562" w14:textId="77777777" w:rsidTr="00DA5275">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tcPr>
          <w:p w14:paraId="18B809FD" w14:textId="18989F34"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2735" w:type="dxa"/>
            <w:tcBorders>
              <w:top w:val="single" w:sz="12" w:space="0" w:color="auto"/>
              <w:left w:val="nil"/>
              <w:bottom w:val="single" w:sz="4" w:space="0" w:color="auto"/>
              <w:right w:val="nil"/>
            </w:tcBorders>
            <w:shd w:val="clear" w:color="auto" w:fill="auto"/>
            <w:noWrap/>
            <w:vAlign w:val="center"/>
          </w:tcPr>
          <w:p w14:paraId="6763E036" w14:textId="322056B9"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-0.021</w:t>
            </w:r>
          </w:p>
        </w:tc>
      </w:tr>
      <w:tr w:rsidR="00DA5275" w:rsidRPr="00A9631E" w14:paraId="33B7B5C2" w14:textId="77777777" w:rsidTr="00DA5275">
        <w:trPr>
          <w:trHeight w:val="301"/>
        </w:trPr>
        <w:tc>
          <w:tcPr>
            <w:tcW w:w="1467" w:type="dxa"/>
            <w:tcBorders>
              <w:top w:val="nil"/>
              <w:left w:val="nil"/>
              <w:bottom w:val="nil"/>
              <w:right w:val="nil"/>
            </w:tcBorders>
            <w:shd w:val="clear" w:color="auto" w:fill="auto"/>
            <w:noWrap/>
            <w:vAlign w:val="center"/>
            <w:hideMark/>
          </w:tcPr>
          <w:p w14:paraId="1A4764C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3DC9AA5F" w14:textId="1DABBFF7"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0.079</w:t>
            </w:r>
          </w:p>
        </w:tc>
        <w:tc>
          <w:tcPr>
            <w:tcW w:w="2735" w:type="dxa"/>
            <w:tcBorders>
              <w:top w:val="nil"/>
              <w:left w:val="nil"/>
              <w:bottom w:val="nil"/>
              <w:right w:val="nil"/>
            </w:tcBorders>
            <w:shd w:val="clear" w:color="auto" w:fill="auto"/>
            <w:noWrap/>
            <w:vAlign w:val="center"/>
          </w:tcPr>
          <w:p w14:paraId="7C99CF6E" w14:textId="60F02884"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r>
      <w:tr w:rsidR="006131C0" w:rsidRPr="00A9631E" w14:paraId="08F9453D" w14:textId="77777777" w:rsidTr="00DA5275">
        <w:trPr>
          <w:trHeight w:val="301"/>
        </w:trPr>
        <w:tc>
          <w:tcPr>
            <w:tcW w:w="1467" w:type="dxa"/>
            <w:tcBorders>
              <w:top w:val="nil"/>
              <w:left w:val="nil"/>
              <w:bottom w:val="nil"/>
              <w:right w:val="nil"/>
            </w:tcBorders>
            <w:shd w:val="clear" w:color="auto" w:fill="auto"/>
            <w:noWrap/>
            <w:vAlign w:val="center"/>
          </w:tcPr>
          <w:p w14:paraId="1296639A"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tcPr>
          <w:p w14:paraId="2E77BEDF" w14:textId="16FFB7E0"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3" w:type="dxa"/>
            <w:tcBorders>
              <w:top w:val="nil"/>
              <w:left w:val="nil"/>
              <w:bottom w:val="nil"/>
              <w:right w:val="nil"/>
            </w:tcBorders>
            <w:shd w:val="clear" w:color="auto" w:fill="auto"/>
            <w:noWrap/>
            <w:vAlign w:val="center"/>
          </w:tcPr>
          <w:p w14:paraId="42E24621" w14:textId="506D5EC9"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DA94703" w14:textId="6C4DFF1E" w:rsidR="006131C0" w:rsidRPr="00A9631E" w:rsidRDefault="006131C0" w:rsidP="00DA5275">
            <w:pPr>
              <w:spacing w:after="0" w:line="240" w:lineRule="auto"/>
              <w:jc w:val="center"/>
              <w:rPr>
                <w:rFonts w:ascii="Times New Roman" w:hAnsi="Times New Roman" w:cs="Times New Roman"/>
                <w:color w:val="000000"/>
              </w:rPr>
            </w:pPr>
            <w:r w:rsidRPr="00A9631E">
              <w:rPr>
                <w:rFonts w:ascii="Times New Roman" w:hAnsi="Times New Roman" w:cs="Times New Roman"/>
                <w:color w:val="000000"/>
              </w:rPr>
              <w:t>-0.240</w:t>
            </w:r>
          </w:p>
        </w:tc>
        <w:tc>
          <w:tcPr>
            <w:tcW w:w="2735" w:type="dxa"/>
            <w:tcBorders>
              <w:top w:val="nil"/>
              <w:left w:val="nil"/>
              <w:bottom w:val="nil"/>
              <w:right w:val="nil"/>
            </w:tcBorders>
            <w:shd w:val="clear" w:color="auto" w:fill="auto"/>
            <w:noWrap/>
            <w:vAlign w:val="center"/>
          </w:tcPr>
          <w:p w14:paraId="621634ED" w14:textId="07410329" w:rsidR="006131C0" w:rsidRPr="00A9631E" w:rsidRDefault="006131C0" w:rsidP="00DA5275">
            <w:pPr>
              <w:spacing w:after="0" w:line="240" w:lineRule="auto"/>
              <w:jc w:val="center"/>
              <w:rPr>
                <w:rFonts w:ascii="Times New Roman" w:hAnsi="Times New Roman" w:cs="Times New Roman"/>
                <w:b/>
                <w:bCs/>
                <w:color w:val="000000"/>
              </w:rPr>
            </w:pPr>
            <w:r w:rsidRPr="00A9631E">
              <w:rPr>
                <w:rFonts w:ascii="Times New Roman" w:hAnsi="Times New Roman" w:cs="Times New Roman"/>
                <w:b/>
                <w:bCs/>
                <w:color w:val="000000"/>
              </w:rPr>
              <w:t>-0.371</w:t>
            </w:r>
          </w:p>
        </w:tc>
      </w:tr>
      <w:tr w:rsidR="006131C0" w:rsidRPr="00A9631E" w14:paraId="75B5FDBC" w14:textId="77777777" w:rsidTr="00DA5275">
        <w:trPr>
          <w:trHeight w:val="301"/>
        </w:trPr>
        <w:tc>
          <w:tcPr>
            <w:tcW w:w="1467" w:type="dxa"/>
            <w:tcBorders>
              <w:top w:val="nil"/>
              <w:left w:val="nil"/>
              <w:bottom w:val="nil"/>
              <w:right w:val="nil"/>
            </w:tcBorders>
            <w:shd w:val="clear" w:color="auto" w:fill="auto"/>
            <w:noWrap/>
            <w:vAlign w:val="center"/>
            <w:hideMark/>
          </w:tcPr>
          <w:p w14:paraId="29C4A4A0"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59A8EBC" w14:textId="6422E6AD"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2735" w:type="dxa"/>
            <w:tcBorders>
              <w:top w:val="nil"/>
              <w:left w:val="nil"/>
              <w:bottom w:val="nil"/>
              <w:right w:val="nil"/>
            </w:tcBorders>
            <w:shd w:val="clear" w:color="auto" w:fill="auto"/>
            <w:noWrap/>
            <w:vAlign w:val="center"/>
          </w:tcPr>
          <w:p w14:paraId="4562ADE5" w14:textId="29F87030"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-0.386</w:t>
            </w:r>
          </w:p>
        </w:tc>
      </w:tr>
      <w:tr w:rsidR="006131C0" w:rsidRPr="00A9631E" w14:paraId="307D6EAA" w14:textId="77777777" w:rsidTr="00DA5275">
        <w:trPr>
          <w:trHeight w:val="301"/>
        </w:trPr>
        <w:tc>
          <w:tcPr>
            <w:tcW w:w="1467" w:type="dxa"/>
            <w:tcBorders>
              <w:top w:val="nil"/>
              <w:left w:val="nil"/>
              <w:bottom w:val="nil"/>
              <w:right w:val="nil"/>
            </w:tcBorders>
            <w:shd w:val="clear" w:color="auto" w:fill="auto"/>
            <w:noWrap/>
            <w:vAlign w:val="center"/>
            <w:hideMark/>
          </w:tcPr>
          <w:p w14:paraId="61D40371"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6A52FA03" w14:textId="3AF4A626"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0.645</w:t>
            </w:r>
          </w:p>
        </w:tc>
        <w:tc>
          <w:tcPr>
            <w:tcW w:w="2735" w:type="dxa"/>
            <w:tcBorders>
              <w:top w:val="nil"/>
              <w:left w:val="nil"/>
              <w:bottom w:val="nil"/>
              <w:right w:val="nil"/>
            </w:tcBorders>
            <w:shd w:val="clear" w:color="auto" w:fill="auto"/>
            <w:noWrap/>
            <w:vAlign w:val="center"/>
          </w:tcPr>
          <w:p w14:paraId="0C4E3CC1" w14:textId="5696C8EF"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0.409</w:t>
            </w:r>
          </w:p>
        </w:tc>
      </w:tr>
      <w:tr w:rsidR="00C25303" w:rsidRPr="00A9631E" w14:paraId="3F430053" w14:textId="77777777" w:rsidTr="00DA5275">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325641B" w14:textId="1F9FD8E7"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center"/>
            <w:hideMark/>
          </w:tcPr>
          <w:p w14:paraId="6C7E2AF6" w14:textId="008FF643"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0.217</w:t>
            </w:r>
          </w:p>
        </w:tc>
      </w:tr>
      <w:tr w:rsidR="00C25303" w:rsidRPr="00A9631E" w14:paraId="35E142FC" w14:textId="77777777" w:rsidTr="00DA5275">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6DAEA26D" w14:textId="187E9771"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center"/>
            <w:hideMark/>
          </w:tcPr>
          <w:p w14:paraId="5F9A19EB" w14:textId="3902156A"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1.458</w:t>
            </w:r>
          </w:p>
        </w:tc>
      </w:tr>
      <w:tr w:rsidR="006131C0" w:rsidRPr="00A9631E" w14:paraId="5F09DED4" w14:textId="77777777" w:rsidTr="00DA5275">
        <w:trPr>
          <w:trHeight w:val="301"/>
        </w:trPr>
        <w:tc>
          <w:tcPr>
            <w:tcW w:w="1467" w:type="dxa"/>
            <w:tcBorders>
              <w:top w:val="nil"/>
              <w:left w:val="nil"/>
              <w:bottom w:val="nil"/>
              <w:right w:val="nil"/>
            </w:tcBorders>
            <w:shd w:val="clear" w:color="auto" w:fill="auto"/>
            <w:noWrap/>
            <w:vAlign w:val="center"/>
            <w:hideMark/>
          </w:tcPr>
          <w:p w14:paraId="1DD385A1"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687487B" w14:textId="405C672E"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0.403</w:t>
            </w:r>
          </w:p>
        </w:tc>
        <w:tc>
          <w:tcPr>
            <w:tcW w:w="2735" w:type="dxa"/>
            <w:tcBorders>
              <w:top w:val="nil"/>
              <w:left w:val="nil"/>
              <w:bottom w:val="nil"/>
              <w:right w:val="nil"/>
            </w:tcBorders>
            <w:shd w:val="clear" w:color="auto" w:fill="auto"/>
            <w:noWrap/>
            <w:vAlign w:val="center"/>
          </w:tcPr>
          <w:p w14:paraId="5EF45912" w14:textId="33EF2B33"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r>
      <w:tr w:rsidR="00C25303" w:rsidRPr="00A9631E" w14:paraId="058C5578" w14:textId="77777777" w:rsidTr="00DA5275">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456BB58" w14:textId="7036CBCE"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center"/>
            <w:hideMark/>
          </w:tcPr>
          <w:p w14:paraId="4E5DF4FC" w14:textId="7D0BC4B2"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2.211</w:t>
            </w:r>
          </w:p>
        </w:tc>
      </w:tr>
      <w:tr w:rsidR="00C25303" w:rsidRPr="00A9631E" w14:paraId="651A6003"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2C68DC49" w14:textId="744D3629"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center"/>
            <w:hideMark/>
          </w:tcPr>
          <w:p w14:paraId="4DD7A679" w14:textId="63009369"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-2.766</w:t>
            </w:r>
          </w:p>
        </w:tc>
      </w:tr>
      <w:tr w:rsidR="00DA5275" w:rsidRPr="00A9631E" w14:paraId="37AB6983" w14:textId="77777777" w:rsidTr="00DA5275">
        <w:trPr>
          <w:trHeight w:val="301"/>
        </w:trPr>
        <w:tc>
          <w:tcPr>
            <w:tcW w:w="1467" w:type="dxa"/>
            <w:tcBorders>
              <w:top w:val="nil"/>
              <w:left w:val="nil"/>
              <w:bottom w:val="nil"/>
              <w:right w:val="nil"/>
            </w:tcBorders>
            <w:shd w:val="clear" w:color="auto" w:fill="auto"/>
            <w:noWrap/>
            <w:vAlign w:val="center"/>
            <w:hideMark/>
          </w:tcPr>
          <w:p w14:paraId="3FE23266"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699EEB0C" w14:textId="0BE0F7CA"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2735" w:type="dxa"/>
            <w:tcBorders>
              <w:top w:val="nil"/>
              <w:left w:val="nil"/>
              <w:bottom w:val="nil"/>
              <w:right w:val="nil"/>
            </w:tcBorders>
            <w:shd w:val="clear" w:color="auto" w:fill="auto"/>
            <w:noWrap/>
            <w:vAlign w:val="center"/>
          </w:tcPr>
          <w:p w14:paraId="10AC28F1" w14:textId="508EAF96"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r>
      <w:tr w:rsidR="006131C0" w:rsidRPr="00A9631E" w14:paraId="6E5C8BE9" w14:textId="77777777" w:rsidTr="00DA5275">
        <w:trPr>
          <w:trHeight w:val="301"/>
        </w:trPr>
        <w:tc>
          <w:tcPr>
            <w:tcW w:w="1467" w:type="dxa"/>
            <w:tcBorders>
              <w:top w:val="nil"/>
              <w:left w:val="nil"/>
              <w:bottom w:val="nil"/>
              <w:right w:val="nil"/>
            </w:tcBorders>
            <w:shd w:val="clear" w:color="auto" w:fill="auto"/>
            <w:noWrap/>
            <w:vAlign w:val="center"/>
            <w:hideMark/>
          </w:tcPr>
          <w:p w14:paraId="45FB96C3"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02A2E399" w14:textId="29B49FB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0.153</w:t>
            </w:r>
          </w:p>
        </w:tc>
        <w:tc>
          <w:tcPr>
            <w:tcW w:w="2735" w:type="dxa"/>
            <w:tcBorders>
              <w:top w:val="nil"/>
              <w:left w:val="nil"/>
              <w:bottom w:val="nil"/>
              <w:right w:val="nil"/>
            </w:tcBorders>
            <w:shd w:val="clear" w:color="auto" w:fill="auto"/>
            <w:noWrap/>
            <w:vAlign w:val="center"/>
          </w:tcPr>
          <w:p w14:paraId="3E0203E7" w14:textId="115FD745"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-0.226</w:t>
            </w:r>
          </w:p>
        </w:tc>
      </w:tr>
      <w:tr w:rsidR="006131C0" w:rsidRPr="00A9631E" w14:paraId="011F772D" w14:textId="77777777" w:rsidTr="00DA5275">
        <w:trPr>
          <w:trHeight w:val="301"/>
        </w:trPr>
        <w:tc>
          <w:tcPr>
            <w:tcW w:w="1467" w:type="dxa"/>
            <w:tcBorders>
              <w:top w:val="nil"/>
              <w:left w:val="nil"/>
              <w:bottom w:val="nil"/>
              <w:right w:val="nil"/>
            </w:tcBorders>
            <w:shd w:val="clear" w:color="auto" w:fill="auto"/>
            <w:noWrap/>
            <w:vAlign w:val="center"/>
            <w:hideMark/>
          </w:tcPr>
          <w:p w14:paraId="6F705610"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7826912" w14:textId="24D236DA"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0.496</w:t>
            </w:r>
          </w:p>
        </w:tc>
        <w:tc>
          <w:tcPr>
            <w:tcW w:w="2735" w:type="dxa"/>
            <w:tcBorders>
              <w:top w:val="nil"/>
              <w:left w:val="nil"/>
              <w:bottom w:val="nil"/>
              <w:right w:val="nil"/>
            </w:tcBorders>
            <w:shd w:val="clear" w:color="auto" w:fill="auto"/>
            <w:noWrap/>
            <w:vAlign w:val="center"/>
          </w:tcPr>
          <w:p w14:paraId="7105A889" w14:textId="2F8F194C"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r>
      <w:tr w:rsidR="00C25303" w:rsidRPr="00A9631E" w14:paraId="72D04081" w14:textId="77777777" w:rsidTr="00DA5275">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0168CD09" w14:textId="33F4A3F8"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center"/>
            <w:hideMark/>
          </w:tcPr>
          <w:p w14:paraId="2C8E86A5" w14:textId="6BF3E31C"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-1.391</w:t>
            </w:r>
          </w:p>
        </w:tc>
      </w:tr>
      <w:tr w:rsidR="00C25303" w:rsidRPr="00A9631E" w14:paraId="6B65937E" w14:textId="77777777" w:rsidTr="00DA5275">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72CEE3AA" w14:textId="26D5B35B"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center"/>
            <w:hideMark/>
          </w:tcPr>
          <w:p w14:paraId="0600E533" w14:textId="322F7FD7"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-4.751</w:t>
            </w:r>
          </w:p>
        </w:tc>
      </w:tr>
      <w:tr w:rsidR="006131C0" w:rsidRPr="00A9631E" w14:paraId="7E2DFDB4" w14:textId="77777777" w:rsidTr="00DA5275">
        <w:trPr>
          <w:trHeight w:val="301"/>
        </w:trPr>
        <w:tc>
          <w:tcPr>
            <w:tcW w:w="1467" w:type="dxa"/>
            <w:tcBorders>
              <w:top w:val="nil"/>
              <w:left w:val="nil"/>
              <w:bottom w:val="nil"/>
              <w:right w:val="nil"/>
            </w:tcBorders>
            <w:shd w:val="clear" w:color="auto" w:fill="auto"/>
            <w:noWrap/>
            <w:vAlign w:val="center"/>
            <w:hideMark/>
          </w:tcPr>
          <w:p w14:paraId="32D82AEE"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D7B2AF4" w14:textId="7FDD201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0.106</w:t>
            </w:r>
          </w:p>
        </w:tc>
        <w:tc>
          <w:tcPr>
            <w:tcW w:w="2735" w:type="dxa"/>
            <w:tcBorders>
              <w:top w:val="nil"/>
              <w:left w:val="nil"/>
              <w:bottom w:val="nil"/>
              <w:right w:val="nil"/>
            </w:tcBorders>
            <w:shd w:val="clear" w:color="auto" w:fill="auto"/>
            <w:noWrap/>
            <w:vAlign w:val="center"/>
          </w:tcPr>
          <w:p w14:paraId="592BBE3D" w14:textId="61260A92"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r>
      <w:tr w:rsidR="00C25303" w:rsidRPr="00A9631E" w14:paraId="2006EDE2" w14:textId="77777777" w:rsidTr="00DA5275">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5747BB7B" w14:textId="28AA4307"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center"/>
            <w:hideMark/>
          </w:tcPr>
          <w:p w14:paraId="75F05557" w14:textId="1810C839"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-1.150</w:t>
            </w:r>
          </w:p>
        </w:tc>
      </w:tr>
      <w:tr w:rsidR="00C25303" w:rsidRPr="00A9631E" w14:paraId="016C56B0" w14:textId="77777777" w:rsidTr="00DA5275">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4795C8E6" w14:textId="1C60ED64"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center"/>
            <w:hideMark/>
          </w:tcPr>
          <w:p w14:paraId="5848F1AD" w14:textId="3DBF908C"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-0.459</w:t>
            </w:r>
          </w:p>
        </w:tc>
      </w:tr>
      <w:tr w:rsidR="006131C0" w:rsidRPr="00A9631E" w14:paraId="0357C1AD" w14:textId="77777777" w:rsidTr="00DA5275">
        <w:trPr>
          <w:trHeight w:val="301"/>
        </w:trPr>
        <w:tc>
          <w:tcPr>
            <w:tcW w:w="1467" w:type="dxa"/>
            <w:tcBorders>
              <w:top w:val="nil"/>
              <w:left w:val="nil"/>
              <w:bottom w:val="nil"/>
              <w:right w:val="nil"/>
            </w:tcBorders>
            <w:shd w:val="clear" w:color="auto" w:fill="auto"/>
            <w:noWrap/>
            <w:vAlign w:val="center"/>
            <w:hideMark/>
          </w:tcPr>
          <w:p w14:paraId="34465370"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384B544B" w14:textId="696772E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-0.222</w:t>
            </w:r>
          </w:p>
        </w:tc>
        <w:tc>
          <w:tcPr>
            <w:tcW w:w="2735" w:type="dxa"/>
            <w:tcBorders>
              <w:top w:val="nil"/>
              <w:left w:val="nil"/>
              <w:bottom w:val="nil"/>
              <w:right w:val="nil"/>
            </w:tcBorders>
            <w:shd w:val="clear" w:color="auto" w:fill="auto"/>
            <w:noWrap/>
            <w:vAlign w:val="center"/>
          </w:tcPr>
          <w:p w14:paraId="3CEDA174" w14:textId="40B0F3B2"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-0.086</w:t>
            </w:r>
          </w:p>
        </w:tc>
      </w:tr>
      <w:tr w:rsidR="00C25303" w:rsidRPr="00A9631E" w14:paraId="297E1AAD" w14:textId="77777777" w:rsidTr="00DA5275">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C20E76B" w14:textId="269B41BF"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center"/>
            <w:hideMark/>
          </w:tcPr>
          <w:p w14:paraId="255ADA86" w14:textId="0ECBC313"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0.081</w:t>
            </w:r>
          </w:p>
        </w:tc>
      </w:tr>
      <w:tr w:rsidR="00C25303" w:rsidRPr="00A9631E" w14:paraId="1456B930"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0580BF81" w14:textId="48095715"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center"/>
            <w:hideMark/>
          </w:tcPr>
          <w:p w14:paraId="373F596F" w14:textId="2EFC6C63"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-0.748</w:t>
            </w:r>
          </w:p>
        </w:tc>
      </w:tr>
      <w:tr w:rsidR="00DA5275" w:rsidRPr="00A9631E" w14:paraId="7B2163EB" w14:textId="77777777" w:rsidTr="00DA5275">
        <w:trPr>
          <w:trHeight w:val="301"/>
        </w:trPr>
        <w:tc>
          <w:tcPr>
            <w:tcW w:w="1467" w:type="dxa"/>
            <w:tcBorders>
              <w:top w:val="nil"/>
              <w:left w:val="nil"/>
              <w:bottom w:val="nil"/>
              <w:right w:val="nil"/>
            </w:tcBorders>
            <w:shd w:val="clear" w:color="auto" w:fill="auto"/>
            <w:noWrap/>
            <w:vAlign w:val="center"/>
            <w:hideMark/>
          </w:tcPr>
          <w:p w14:paraId="5E0B3350"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0A8FC1E9" w14:textId="3EF0A046"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2735" w:type="dxa"/>
            <w:tcBorders>
              <w:top w:val="nil"/>
              <w:left w:val="nil"/>
              <w:bottom w:val="nil"/>
              <w:right w:val="nil"/>
            </w:tcBorders>
            <w:shd w:val="clear" w:color="auto" w:fill="auto"/>
            <w:noWrap/>
            <w:vAlign w:val="center"/>
          </w:tcPr>
          <w:p w14:paraId="480ECED4" w14:textId="3041820F"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-0.045</w:t>
            </w:r>
          </w:p>
        </w:tc>
      </w:tr>
      <w:tr w:rsidR="006131C0" w:rsidRPr="00A9631E" w14:paraId="727EBEB9" w14:textId="77777777" w:rsidTr="00DA5275">
        <w:trPr>
          <w:trHeight w:val="301"/>
        </w:trPr>
        <w:tc>
          <w:tcPr>
            <w:tcW w:w="1467" w:type="dxa"/>
            <w:tcBorders>
              <w:top w:val="nil"/>
              <w:left w:val="nil"/>
              <w:bottom w:val="nil"/>
              <w:right w:val="nil"/>
            </w:tcBorders>
            <w:shd w:val="clear" w:color="auto" w:fill="auto"/>
            <w:noWrap/>
            <w:vAlign w:val="center"/>
            <w:hideMark/>
          </w:tcPr>
          <w:p w14:paraId="4B032475"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38AB119" w14:textId="625A8901"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0.422</w:t>
            </w:r>
          </w:p>
        </w:tc>
        <w:tc>
          <w:tcPr>
            <w:tcW w:w="2735" w:type="dxa"/>
            <w:tcBorders>
              <w:top w:val="nil"/>
              <w:left w:val="nil"/>
              <w:bottom w:val="nil"/>
              <w:right w:val="nil"/>
            </w:tcBorders>
            <w:shd w:val="clear" w:color="auto" w:fill="auto"/>
            <w:noWrap/>
            <w:vAlign w:val="center"/>
          </w:tcPr>
          <w:p w14:paraId="0AB8E6E6" w14:textId="4646DAC8"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-0.259</w:t>
            </w:r>
          </w:p>
        </w:tc>
      </w:tr>
      <w:tr w:rsidR="006131C0" w:rsidRPr="00A9631E" w14:paraId="691F345F" w14:textId="77777777" w:rsidTr="00DA5275">
        <w:trPr>
          <w:trHeight w:val="301"/>
        </w:trPr>
        <w:tc>
          <w:tcPr>
            <w:tcW w:w="1467" w:type="dxa"/>
            <w:tcBorders>
              <w:top w:val="nil"/>
              <w:left w:val="nil"/>
              <w:bottom w:val="nil"/>
              <w:right w:val="nil"/>
            </w:tcBorders>
            <w:shd w:val="clear" w:color="auto" w:fill="auto"/>
            <w:noWrap/>
            <w:vAlign w:val="center"/>
            <w:hideMark/>
          </w:tcPr>
          <w:p w14:paraId="0367AFC1"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F885A0E" w14:textId="27440852"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-0.676</w:t>
            </w:r>
          </w:p>
        </w:tc>
        <w:tc>
          <w:tcPr>
            <w:tcW w:w="2735" w:type="dxa"/>
            <w:tcBorders>
              <w:top w:val="nil"/>
              <w:left w:val="nil"/>
              <w:bottom w:val="nil"/>
              <w:right w:val="nil"/>
            </w:tcBorders>
            <w:shd w:val="clear" w:color="auto" w:fill="auto"/>
            <w:noWrap/>
            <w:vAlign w:val="center"/>
          </w:tcPr>
          <w:p w14:paraId="3CF39EC8" w14:textId="77FFE73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-0.166</w:t>
            </w:r>
          </w:p>
        </w:tc>
      </w:tr>
      <w:tr w:rsidR="006131C0" w:rsidRPr="00A9631E" w14:paraId="70E5148E" w14:textId="77777777" w:rsidTr="00DA5275">
        <w:trPr>
          <w:trHeight w:val="301"/>
        </w:trPr>
        <w:tc>
          <w:tcPr>
            <w:tcW w:w="1467" w:type="dxa"/>
            <w:tcBorders>
              <w:top w:val="nil"/>
              <w:left w:val="nil"/>
              <w:bottom w:val="nil"/>
              <w:right w:val="nil"/>
            </w:tcBorders>
            <w:shd w:val="clear" w:color="auto" w:fill="auto"/>
            <w:noWrap/>
            <w:vAlign w:val="center"/>
            <w:hideMark/>
          </w:tcPr>
          <w:p w14:paraId="6D2918EB"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D6401D4" w14:textId="2F55F004"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0.618</w:t>
            </w:r>
          </w:p>
        </w:tc>
        <w:tc>
          <w:tcPr>
            <w:tcW w:w="2735" w:type="dxa"/>
            <w:tcBorders>
              <w:top w:val="nil"/>
              <w:left w:val="nil"/>
              <w:bottom w:val="nil"/>
              <w:right w:val="nil"/>
            </w:tcBorders>
            <w:shd w:val="clear" w:color="auto" w:fill="auto"/>
            <w:noWrap/>
            <w:vAlign w:val="center"/>
          </w:tcPr>
          <w:p w14:paraId="10A6FA82" w14:textId="0EE5846D"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-0.170</w:t>
            </w:r>
          </w:p>
        </w:tc>
      </w:tr>
      <w:tr w:rsidR="006131C0" w:rsidRPr="00A9631E" w14:paraId="7F621A1F" w14:textId="77777777" w:rsidTr="00DA5275">
        <w:trPr>
          <w:trHeight w:val="301"/>
        </w:trPr>
        <w:tc>
          <w:tcPr>
            <w:tcW w:w="1467" w:type="dxa"/>
            <w:tcBorders>
              <w:top w:val="nil"/>
              <w:left w:val="nil"/>
              <w:bottom w:val="nil"/>
              <w:right w:val="nil"/>
            </w:tcBorders>
            <w:shd w:val="clear" w:color="auto" w:fill="auto"/>
            <w:noWrap/>
            <w:vAlign w:val="center"/>
            <w:hideMark/>
          </w:tcPr>
          <w:p w14:paraId="1F5288CB"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hideMark/>
          </w:tcPr>
          <w:p w14:paraId="09D7A854" w14:textId="6452B6C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2735" w:type="dxa"/>
            <w:tcBorders>
              <w:top w:val="nil"/>
              <w:left w:val="nil"/>
              <w:bottom w:val="nil"/>
              <w:right w:val="nil"/>
            </w:tcBorders>
            <w:shd w:val="clear" w:color="auto" w:fill="auto"/>
            <w:noWrap/>
            <w:vAlign w:val="center"/>
            <w:hideMark/>
          </w:tcPr>
          <w:p w14:paraId="31615E0E" w14:textId="1A872FE8"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-0.326</w:t>
            </w:r>
          </w:p>
        </w:tc>
      </w:tr>
      <w:tr w:rsidR="00C25303" w:rsidRPr="00A9631E" w14:paraId="61A308CD" w14:textId="77777777" w:rsidTr="00DA5275">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A2F2CBE" w14:textId="5EB4C714"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center"/>
            <w:hideMark/>
          </w:tcPr>
          <w:p w14:paraId="6ED44D36" w14:textId="1A649DA0"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-0.548</w:t>
            </w:r>
          </w:p>
        </w:tc>
      </w:tr>
      <w:tr w:rsidR="00C25303" w:rsidRPr="00A9631E" w14:paraId="442145FD"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603F83BC" w14:textId="0C8BA971"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center"/>
            <w:hideMark/>
          </w:tcPr>
          <w:p w14:paraId="7FADA85F" w14:textId="6658037B"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1.022</w:t>
            </w:r>
          </w:p>
        </w:tc>
      </w:tr>
      <w:tr w:rsidR="00DA5275" w:rsidRPr="00A9631E" w14:paraId="0E5B30BF" w14:textId="77777777" w:rsidTr="00DA5275">
        <w:trPr>
          <w:trHeight w:val="301"/>
        </w:trPr>
        <w:tc>
          <w:tcPr>
            <w:tcW w:w="1467" w:type="dxa"/>
            <w:tcBorders>
              <w:top w:val="nil"/>
              <w:left w:val="nil"/>
              <w:bottom w:val="nil"/>
              <w:right w:val="nil"/>
            </w:tcBorders>
            <w:shd w:val="clear" w:color="auto" w:fill="auto"/>
            <w:noWrap/>
            <w:vAlign w:val="center"/>
            <w:hideMark/>
          </w:tcPr>
          <w:p w14:paraId="4B86CFF4"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2D315660" w14:textId="2D3B9AB8"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0.048</w:t>
            </w:r>
          </w:p>
        </w:tc>
        <w:tc>
          <w:tcPr>
            <w:tcW w:w="2735" w:type="dxa"/>
            <w:tcBorders>
              <w:top w:val="nil"/>
              <w:left w:val="nil"/>
              <w:bottom w:val="nil"/>
              <w:right w:val="nil"/>
            </w:tcBorders>
            <w:shd w:val="clear" w:color="auto" w:fill="auto"/>
            <w:noWrap/>
            <w:vAlign w:val="center"/>
          </w:tcPr>
          <w:p w14:paraId="58CB67D5" w14:textId="62AB626D"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r>
      <w:tr w:rsidR="006131C0" w:rsidRPr="00A9631E" w14:paraId="34917ECC" w14:textId="77777777" w:rsidTr="00DA5275">
        <w:trPr>
          <w:trHeight w:val="301"/>
        </w:trPr>
        <w:tc>
          <w:tcPr>
            <w:tcW w:w="1467" w:type="dxa"/>
            <w:tcBorders>
              <w:top w:val="nil"/>
              <w:left w:val="nil"/>
              <w:bottom w:val="nil"/>
              <w:right w:val="nil"/>
            </w:tcBorders>
            <w:shd w:val="clear" w:color="auto" w:fill="auto"/>
            <w:noWrap/>
            <w:vAlign w:val="center"/>
            <w:hideMark/>
          </w:tcPr>
          <w:p w14:paraId="5B69C51C"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A931801" w14:textId="0C1CC6D2"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0.416</w:t>
            </w:r>
          </w:p>
        </w:tc>
        <w:tc>
          <w:tcPr>
            <w:tcW w:w="2735" w:type="dxa"/>
            <w:tcBorders>
              <w:top w:val="nil"/>
              <w:left w:val="nil"/>
              <w:bottom w:val="nil"/>
              <w:right w:val="nil"/>
            </w:tcBorders>
            <w:shd w:val="clear" w:color="auto" w:fill="auto"/>
            <w:noWrap/>
            <w:vAlign w:val="center"/>
          </w:tcPr>
          <w:p w14:paraId="180C8D32" w14:textId="47042EBF"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r>
      <w:tr w:rsidR="006131C0" w:rsidRPr="00A9631E" w14:paraId="60AD9BCF" w14:textId="77777777" w:rsidTr="00DA5275">
        <w:trPr>
          <w:trHeight w:val="301"/>
        </w:trPr>
        <w:tc>
          <w:tcPr>
            <w:tcW w:w="1467" w:type="dxa"/>
            <w:tcBorders>
              <w:top w:val="nil"/>
              <w:left w:val="nil"/>
              <w:right w:val="nil"/>
            </w:tcBorders>
            <w:shd w:val="clear" w:color="auto" w:fill="auto"/>
            <w:noWrap/>
            <w:vAlign w:val="center"/>
            <w:hideMark/>
          </w:tcPr>
          <w:p w14:paraId="4CBA2476"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center"/>
          </w:tcPr>
          <w:p w14:paraId="0A76A8DA" w14:textId="068221AB"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0.315</w:t>
            </w:r>
          </w:p>
        </w:tc>
        <w:tc>
          <w:tcPr>
            <w:tcW w:w="2735" w:type="dxa"/>
            <w:tcBorders>
              <w:top w:val="nil"/>
              <w:left w:val="nil"/>
              <w:right w:val="nil"/>
            </w:tcBorders>
            <w:shd w:val="clear" w:color="auto" w:fill="auto"/>
            <w:noWrap/>
            <w:vAlign w:val="center"/>
          </w:tcPr>
          <w:p w14:paraId="05386CAB" w14:textId="49524D2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-0.244</w:t>
            </w:r>
          </w:p>
        </w:tc>
      </w:tr>
      <w:tr w:rsidR="006131C0" w:rsidRPr="00A9631E" w14:paraId="062B771C" w14:textId="77777777" w:rsidTr="00DA5275">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center"/>
          </w:tcPr>
          <w:p w14:paraId="32D63AC1" w14:textId="75669533"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0.135</w:t>
            </w:r>
          </w:p>
        </w:tc>
        <w:tc>
          <w:tcPr>
            <w:tcW w:w="2735" w:type="dxa"/>
            <w:tcBorders>
              <w:top w:val="nil"/>
              <w:left w:val="nil"/>
              <w:bottom w:val="single" w:sz="12" w:space="0" w:color="auto"/>
              <w:right w:val="nil"/>
            </w:tcBorders>
            <w:shd w:val="clear" w:color="auto" w:fill="auto"/>
            <w:noWrap/>
            <w:vAlign w:val="center"/>
          </w:tcPr>
          <w:p w14:paraId="5F98DB8C" w14:textId="7B76C307"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0.083</w:t>
            </w:r>
          </w:p>
        </w:tc>
      </w:tr>
      <w:bookmarkEnd w:id="31"/>
    </w:tbl>
    <w:p w14:paraId="7A4BE73C" w14:textId="77777777" w:rsidR="00A85271" w:rsidRPr="00A9631E" w:rsidRDefault="00A85271" w:rsidP="001A1FBF">
      <w:pPr>
        <w:spacing w:line="276" w:lineRule="auto"/>
        <w:rPr>
          <w:rFonts w:ascii="Times New Roman" w:hAnsi="Times New Roman" w:cs="Times New Roman"/>
          <w:sz w:val="24"/>
          <w:szCs w:val="24"/>
        </w:rPr>
        <w:sectPr w:rsidR="00A85271" w:rsidRPr="00A9631E">
          <w:pgSz w:w="12240" w:h="15840"/>
          <w:pgMar w:top="1440" w:right="1440" w:bottom="1440" w:left="1440" w:header="720" w:footer="720" w:gutter="0"/>
          <w:cols w:space="720"/>
          <w:docGrid w:linePitch="360"/>
        </w:sectPr>
      </w:pPr>
    </w:p>
    <w:p w14:paraId="30447270" w14:textId="485AC638" w:rsidR="001A1FBF" w:rsidRPr="00A9631E" w:rsidRDefault="001A1FBF" w:rsidP="001A1FB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7</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A9631E">
        <w:rPr>
          <w:rFonts w:ascii="Times New Roman" w:hAnsi="Times New Roman" w:cs="Times New Roman"/>
          <w:sz w:val="24"/>
          <w:szCs w:val="24"/>
        </w:rPr>
        <w:t xml:space="preserve"> (AHL)</w:t>
      </w:r>
      <w:r w:rsidRPr="00A9631E">
        <w:rPr>
          <w:rFonts w:ascii="Times New Roman" w:hAnsi="Times New Roman" w:cs="Times New Roman"/>
          <w:sz w:val="24"/>
          <w:szCs w:val="24"/>
        </w:rPr>
        <w:t xml:space="preserve"> and minimally harvested landscape</w:t>
      </w:r>
      <w:r w:rsidR="00145C23" w:rsidRPr="00A9631E">
        <w:rPr>
          <w:rFonts w:ascii="Times New Roman" w:hAnsi="Times New Roman" w:cs="Times New Roman"/>
          <w:sz w:val="24"/>
          <w:szCs w:val="24"/>
        </w:rPr>
        <w:t xml:space="preserve"> (MHL)</w:t>
      </w:r>
      <w:r w:rsidR="005937D1" w:rsidRPr="00A9631E">
        <w:rPr>
          <w:rFonts w:ascii="Times New Roman" w:hAnsi="Times New Roman" w:cs="Times New Roman"/>
          <w:sz w:val="24"/>
          <w:szCs w:val="24"/>
        </w:rPr>
        <w:t xml:space="preserve"> during the years in the study period</w:t>
      </w:r>
      <w:r w:rsidRPr="00A9631E">
        <w:rPr>
          <w:rFonts w:ascii="Times New Roman" w:hAnsi="Times New Roman" w:cs="Times New Roman"/>
          <w:sz w:val="24"/>
          <w:szCs w:val="24"/>
        </w:rPr>
        <w:t xml:space="preserve">. Effective slope coefficients for overall nest success </w:t>
      </w:r>
      <w:r w:rsidR="005937D1" w:rsidRPr="00A9631E">
        <w:rPr>
          <w:rFonts w:ascii="Times New Roman" w:hAnsi="Times New Roman" w:cs="Times New Roman"/>
          <w:sz w:val="24"/>
          <w:szCs w:val="24"/>
        </w:rPr>
        <w:t>in each year and for each level of landscape-</w:t>
      </w:r>
      <w:r w:rsidR="00145C23" w:rsidRPr="00A9631E">
        <w:rPr>
          <w:rFonts w:ascii="Times New Roman" w:hAnsi="Times New Roman" w:cs="Times New Roman"/>
          <w:sz w:val="24"/>
          <w:szCs w:val="24"/>
        </w:rPr>
        <w:t>scale</w:t>
      </w:r>
      <w:r w:rsidR="005937D1" w:rsidRPr="00A9631E">
        <w:rPr>
          <w:rFonts w:ascii="Times New Roman" w:hAnsi="Times New Roman" w:cs="Times New Roman"/>
          <w:sz w:val="24"/>
          <w:szCs w:val="24"/>
        </w:rPr>
        <w:t xml:space="preserve"> harvest intensity</w:t>
      </w:r>
      <w:r w:rsidR="00145C23" w:rsidRPr="00A9631E">
        <w:rPr>
          <w:rFonts w:ascii="Times New Roman" w:hAnsi="Times New Roman" w:cs="Times New Roman"/>
          <w:sz w:val="24"/>
          <w:szCs w:val="24"/>
        </w:rPr>
        <w:t xml:space="preserve"> (LSHI)</w:t>
      </w:r>
      <w:r w:rsidR="005937D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were determined by </w:t>
      </w:r>
      <w:r w:rsidR="007702CD" w:rsidRPr="00A9631E">
        <w:rPr>
          <w:rFonts w:ascii="Times New Roman" w:hAnsi="Times New Roman" w:cs="Times New Roman"/>
          <w:sz w:val="24"/>
          <w:szCs w:val="24"/>
        </w:rPr>
        <w:t xml:space="preserve">calculating the </w:t>
      </w:r>
      <w:r w:rsidR="00C56132" w:rsidRPr="00A9631E">
        <w:rPr>
          <w:rFonts w:ascii="Times New Roman" w:hAnsi="Times New Roman" w:cs="Times New Roman"/>
          <w:sz w:val="24"/>
          <w:szCs w:val="24"/>
        </w:rPr>
        <w:t>change in estimated probability of nest success during the entire nesting period from one year to the next</w:t>
      </w:r>
      <w:r w:rsidRPr="00A9631E">
        <w:rPr>
          <w:rFonts w:ascii="Times New Roman" w:hAnsi="Times New Roman" w:cs="Times New Roman"/>
          <w:sz w:val="24"/>
          <w:szCs w:val="24"/>
        </w:rPr>
        <w:t>.</w:t>
      </w:r>
      <w:r w:rsidR="00145C23" w:rsidRPr="00A9631E">
        <w:rPr>
          <w:rFonts w:ascii="Times New Roman" w:hAnsi="Times New Roman" w:cs="Times New Roman"/>
          <w:sz w:val="24"/>
          <w:szCs w:val="24"/>
        </w:rPr>
        <w:t xml:space="preserve"> Habitat-related guild designation (</w:t>
      </w:r>
      <w:r w:rsidR="0076317A" w:rsidRPr="00A9631E">
        <w:rPr>
          <w:rFonts w:ascii="Times New Roman" w:hAnsi="Times New Roman" w:cs="Times New Roman"/>
          <w:sz w:val="24"/>
          <w:szCs w:val="24"/>
        </w:rPr>
        <w:t>early-successional / edge-associated [ESEA], forest-interior [INT], forest-gap [GAP], and forest generalist [GEN])</w:t>
      </w:r>
      <w:r w:rsidR="00145C23" w:rsidRPr="00A9631E">
        <w:rPr>
          <w:rFonts w:ascii="Times New Roman" w:hAnsi="Times New Roman" w:cs="Times New Roman"/>
          <w:sz w:val="24"/>
          <w:szCs w:val="24"/>
        </w:rPr>
        <w:t xml:space="preserve">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A9631E"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r>
      <w:tr w:rsidR="00145C23" w:rsidRPr="00A9631E"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p w14:paraId="1211E9E6" w14:textId="2D40F08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r>
      <w:tr w:rsidR="00145C23" w:rsidRPr="00A9631E"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r>
      <w:tr w:rsidR="00145C23" w:rsidRPr="00A9631E"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p w14:paraId="025C59D9" w14:textId="6E542228"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r>
      <w:tr w:rsidR="00145C23" w:rsidRPr="00A9631E"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r>
      <w:tr w:rsidR="00145C23" w:rsidRPr="00A9631E"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r>
      <w:tr w:rsidR="00145C23" w:rsidRPr="00A9631E"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r>
      <w:tr w:rsidR="00145C23" w:rsidRPr="00A9631E"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p w14:paraId="33787354" w14:textId="32D4736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r>
      <w:tr w:rsidR="00145C23" w:rsidRPr="00A9631E"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r>
      <w:tr w:rsidR="00145C23" w:rsidRPr="00A9631E"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p w14:paraId="26472E8C" w14:textId="78D6F58F"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-0.014</w:t>
            </w:r>
          </w:p>
        </w:tc>
      </w:tr>
      <w:tr w:rsidR="00145C23" w:rsidRPr="00A9631E"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r>
      <w:tr w:rsidR="00145C23" w:rsidRPr="00A9631E"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p w14:paraId="086766F3" w14:textId="5E8A0F01"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r>
      <w:tr w:rsidR="00145C23" w:rsidRPr="00A9631E"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r>
    </w:tbl>
    <w:p w14:paraId="4A606BBD" w14:textId="77777777" w:rsidR="00A85271" w:rsidRPr="00A9631E" w:rsidRDefault="00A85271" w:rsidP="001A1FBF">
      <w:pPr>
        <w:spacing w:line="276" w:lineRule="auto"/>
        <w:rPr>
          <w:rFonts w:ascii="Times New Roman" w:hAnsi="Times New Roman" w:cs="Times New Roman"/>
          <w:sz w:val="24"/>
          <w:szCs w:val="24"/>
        </w:rPr>
      </w:pPr>
    </w:p>
    <w:p w14:paraId="014428AC" w14:textId="77777777" w:rsidR="00A85271" w:rsidRPr="00A9631E" w:rsidRDefault="00A85271" w:rsidP="001A1FBF">
      <w:pPr>
        <w:spacing w:line="276" w:lineRule="auto"/>
        <w:rPr>
          <w:rFonts w:ascii="Times New Roman" w:hAnsi="Times New Roman" w:cs="Times New Roman"/>
          <w:sz w:val="24"/>
          <w:szCs w:val="24"/>
        </w:rPr>
      </w:pPr>
    </w:p>
    <w:p w14:paraId="4CF2DF68" w14:textId="77777777" w:rsidR="00A85271" w:rsidRPr="00A9631E" w:rsidRDefault="00A85271" w:rsidP="001A1FBF">
      <w:pPr>
        <w:spacing w:line="276" w:lineRule="auto"/>
        <w:rPr>
          <w:rFonts w:ascii="Times New Roman" w:hAnsi="Times New Roman" w:cs="Times New Roman"/>
          <w:sz w:val="24"/>
          <w:szCs w:val="24"/>
        </w:rPr>
        <w:sectPr w:rsidR="00A85271" w:rsidRPr="00A9631E" w:rsidSect="00A85271">
          <w:pgSz w:w="15840" w:h="12240" w:orient="landscape"/>
          <w:pgMar w:top="1440" w:right="1440" w:bottom="1440" w:left="1440" w:header="720" w:footer="720" w:gutter="0"/>
          <w:cols w:space="720"/>
          <w:docGrid w:linePitch="360"/>
        </w:sectPr>
      </w:pPr>
    </w:p>
    <w:p w14:paraId="4FEA1B7D" w14:textId="14438D93" w:rsidR="00C422E0" w:rsidRPr="00A9631E" w:rsidRDefault="00C422E0" w:rsidP="00C422E0">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FIGURES</w:t>
      </w:r>
    </w:p>
    <w:p w14:paraId="17D65535" w14:textId="77777777" w:rsidR="00C422E0" w:rsidRPr="00A9631E" w:rsidRDefault="00C422E0" w:rsidP="00C422E0">
      <w:pPr>
        <w:spacing w:line="276" w:lineRule="auto"/>
        <w:rPr>
          <w:rFonts w:ascii="Times New Roman" w:hAnsi="Times New Roman" w:cs="Times New Roman"/>
          <w:sz w:val="24"/>
          <w:szCs w:val="24"/>
        </w:rPr>
      </w:pPr>
    </w:p>
    <w:p w14:paraId="1EB395A7" w14:textId="0D33D475" w:rsidR="003828DA" w:rsidRPr="00A9631E" w:rsidRDefault="00C644C1" w:rsidP="00C422E0">
      <w:pPr>
        <w:spacing w:line="276" w:lineRule="auto"/>
        <w:rPr>
          <w:rFonts w:ascii="Times New Roman" w:hAnsi="Times New Roman" w:cs="Times New Roman"/>
          <w:sz w:val="24"/>
          <w:szCs w:val="24"/>
        </w:rPr>
      </w:pPr>
      <w:commentRangeStart w:id="32"/>
      <w:r w:rsidRPr="00A9631E">
        <w:rPr>
          <w:rFonts w:ascii="Times New Roman" w:hAnsi="Times New Roman" w:cs="Times New Roman"/>
          <w:noProof/>
          <w:sz w:val="24"/>
          <w:szCs w:val="24"/>
        </w:rPr>
        <w:drawing>
          <wp:inline distT="0" distB="0" distL="0" distR="0" wp14:anchorId="72B86C56" wp14:editId="6E04AF2C">
            <wp:extent cx="5943600" cy="5460944"/>
            <wp:effectExtent l="0" t="0" r="0" b="6985"/>
            <wp:docPr id="1980412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460944"/>
                    </a:xfrm>
                    <a:prstGeom prst="rect">
                      <a:avLst/>
                    </a:prstGeom>
                    <a:noFill/>
                  </pic:spPr>
                </pic:pic>
              </a:graphicData>
            </a:graphic>
          </wp:inline>
        </w:drawing>
      </w:r>
      <w:commentRangeEnd w:id="32"/>
      <w:r w:rsidR="00A41351">
        <w:rPr>
          <w:rStyle w:val="CommentReference"/>
        </w:rPr>
        <w:commentReference w:id="32"/>
      </w:r>
    </w:p>
    <w:p w14:paraId="765F12B2" w14:textId="4FB5CA43" w:rsidR="00C422E0" w:rsidRPr="00A9631E" w:rsidRDefault="00AB5AD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1. </w:t>
      </w:r>
      <w:r w:rsidR="003828DA" w:rsidRPr="00A9631E">
        <w:rPr>
          <w:rFonts w:ascii="Times New Roman" w:hAnsi="Times New Roman" w:cs="Times New Roman"/>
          <w:sz w:val="24"/>
          <w:szCs w:val="24"/>
        </w:rPr>
        <w:t xml:space="preserve">Sampling sites and nest search plots for this study </w:t>
      </w:r>
      <w:proofErr w:type="gramStart"/>
      <w:r w:rsidR="003828DA" w:rsidRPr="00A9631E">
        <w:rPr>
          <w:rFonts w:ascii="Times New Roman" w:hAnsi="Times New Roman" w:cs="Times New Roman"/>
          <w:sz w:val="24"/>
          <w:szCs w:val="24"/>
        </w:rPr>
        <w:t>were located in</w:t>
      </w:r>
      <w:proofErr w:type="gramEnd"/>
      <w:r w:rsidR="003828DA" w:rsidRPr="00A9631E">
        <w:rPr>
          <w:rFonts w:ascii="Times New Roman" w:hAnsi="Times New Roman" w:cs="Times New Roman"/>
          <w:sz w:val="24"/>
          <w:szCs w:val="24"/>
        </w:rPr>
        <w:t xml:space="preserve"> 2 study areas in West Virginia: (1) </w:t>
      </w:r>
      <w:r w:rsidR="0052531A" w:rsidRPr="00A9631E">
        <w:rPr>
          <w:rFonts w:ascii="Times New Roman" w:hAnsi="Times New Roman" w:cs="Times New Roman"/>
          <w:sz w:val="24"/>
          <w:szCs w:val="24"/>
        </w:rPr>
        <w:t xml:space="preserve">the </w:t>
      </w:r>
      <w:r w:rsidR="003828DA" w:rsidRPr="00A9631E">
        <w:rPr>
          <w:rFonts w:ascii="Times New Roman" w:hAnsi="Times New Roman" w:cs="Times New Roman"/>
          <w:sz w:val="24"/>
          <w:szCs w:val="24"/>
        </w:rPr>
        <w:t>MeadWestvaco Wildlife and Ecosystem Research Forest, which</w:t>
      </w:r>
      <w:r w:rsidR="0052531A" w:rsidRPr="00A9631E">
        <w:rPr>
          <w:rFonts w:ascii="Times New Roman" w:hAnsi="Times New Roman" w:cs="Times New Roman"/>
          <w:sz w:val="24"/>
          <w:szCs w:val="24"/>
        </w:rPr>
        <w:t xml:space="preserve"> was established in 1994 by the Westvaco Corporation and comprises</w:t>
      </w:r>
      <w:r w:rsidR="003828DA" w:rsidRPr="00A9631E">
        <w:rPr>
          <w:rFonts w:ascii="Times New Roman" w:hAnsi="Times New Roman" w:cs="Times New Roman"/>
          <w:sz w:val="24"/>
          <w:szCs w:val="24"/>
        </w:rPr>
        <w:t xml:space="preserve"> </w:t>
      </w:r>
      <w:r w:rsidR="0052531A" w:rsidRPr="00A9631E">
        <w:rPr>
          <w:rFonts w:ascii="Times New Roman" w:hAnsi="Times New Roman" w:cs="Times New Roman"/>
          <w:sz w:val="24"/>
          <w:szCs w:val="24"/>
        </w:rPr>
        <w:t xml:space="preserve">3,080 ha; and (2) </w:t>
      </w:r>
      <w:r w:rsidR="003828DA" w:rsidRPr="00A9631E">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A9631E">
        <w:rPr>
          <w:rFonts w:ascii="Times New Roman" w:hAnsi="Times New Roman" w:cs="Times New Roman"/>
          <w:sz w:val="24"/>
          <w:szCs w:val="24"/>
        </w:rPr>
        <w:t>.</w:t>
      </w:r>
    </w:p>
    <w:p w14:paraId="1D24E515" w14:textId="77777777" w:rsidR="003828DA" w:rsidRPr="00A9631E" w:rsidRDefault="003828DA" w:rsidP="00A81645">
      <w:pPr>
        <w:spacing w:line="276" w:lineRule="auto"/>
        <w:rPr>
          <w:rFonts w:ascii="Times New Roman" w:hAnsi="Times New Roman" w:cs="Times New Roman"/>
          <w:sz w:val="24"/>
          <w:szCs w:val="24"/>
        </w:rPr>
      </w:pPr>
    </w:p>
    <w:p w14:paraId="5B958A42" w14:textId="77777777" w:rsidR="007021BF" w:rsidRPr="00A9631E" w:rsidRDefault="007021BF" w:rsidP="00A81645">
      <w:pPr>
        <w:spacing w:line="276" w:lineRule="auto"/>
        <w:rPr>
          <w:rFonts w:ascii="Times New Roman" w:hAnsi="Times New Roman" w:cs="Times New Roman"/>
          <w:sz w:val="24"/>
          <w:szCs w:val="24"/>
        </w:rPr>
      </w:pPr>
    </w:p>
    <w:p w14:paraId="1A408A26" w14:textId="77777777" w:rsidR="007021BF" w:rsidRPr="00A9631E" w:rsidRDefault="007021BF" w:rsidP="00A81645">
      <w:pPr>
        <w:spacing w:line="276" w:lineRule="auto"/>
        <w:rPr>
          <w:rFonts w:ascii="Times New Roman" w:hAnsi="Times New Roman" w:cs="Times New Roman"/>
          <w:sz w:val="24"/>
          <w:szCs w:val="24"/>
        </w:rPr>
      </w:pPr>
    </w:p>
    <w:p w14:paraId="665DCF4A" w14:textId="77777777" w:rsidR="007021BF" w:rsidRPr="00A9631E" w:rsidRDefault="007021BF" w:rsidP="00A81645">
      <w:pPr>
        <w:spacing w:line="276" w:lineRule="auto"/>
        <w:rPr>
          <w:rFonts w:ascii="Times New Roman" w:hAnsi="Times New Roman" w:cs="Times New Roman"/>
          <w:sz w:val="24"/>
          <w:szCs w:val="24"/>
        </w:rPr>
      </w:pPr>
    </w:p>
    <w:p w14:paraId="5EF3C510" w14:textId="677B90DB" w:rsidR="00AB5ADE" w:rsidRPr="00A9631E" w:rsidRDefault="00C95F3B" w:rsidP="00A81645">
      <w:pPr>
        <w:spacing w:line="276" w:lineRule="auto"/>
        <w:rPr>
          <w:rFonts w:ascii="Times New Roman" w:hAnsi="Times New Roman" w:cs="Times New Roman"/>
          <w:sz w:val="24"/>
          <w:szCs w:val="24"/>
        </w:rPr>
      </w:pPr>
      <w:r w:rsidRPr="00A9631E">
        <w:rPr>
          <w:rFonts w:ascii="Times New Roman" w:hAnsi="Times New Roman" w:cs="Times New Roman"/>
          <w:noProof/>
          <w:sz w:val="24"/>
          <w:szCs w:val="24"/>
          <w14:ligatures w14:val="standardContextual"/>
        </w:rPr>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9"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2. Locations </w:t>
      </w:r>
      <w:r w:rsidR="002F48C8" w:rsidRPr="00A9631E">
        <w:rPr>
          <w:rFonts w:ascii="Times New Roman" w:hAnsi="Times New Roman" w:cs="Times New Roman"/>
          <w:sz w:val="24"/>
          <w:szCs w:val="24"/>
        </w:rPr>
        <w:t xml:space="preserve">of the sampling points and nest search plots </w:t>
      </w:r>
      <w:r w:rsidR="00C95F3B"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C95F3B" w:rsidRPr="00A9631E">
        <w:rPr>
          <w:rFonts w:ascii="Times New Roman" w:hAnsi="Times New Roman" w:cs="Times New Roman"/>
          <w:sz w:val="24"/>
          <w:szCs w:val="24"/>
        </w:rPr>
        <w:t>MeadWestvaco Wildlife and Ecosystem Research Forest (WERF) in 1996–1998, 2001–2003, and 2007–2009</w:t>
      </w:r>
      <w:r w:rsidRPr="00A9631E">
        <w:rPr>
          <w:rFonts w:ascii="Times New Roman" w:hAnsi="Times New Roman" w:cs="Times New Roman"/>
          <w:sz w:val="24"/>
          <w:szCs w:val="24"/>
        </w:rPr>
        <w:t>.</w:t>
      </w:r>
    </w:p>
    <w:p w14:paraId="5BBEFDE5" w14:textId="755B1AFC" w:rsidR="00DA06B1" w:rsidRPr="00A9631E" w:rsidRDefault="00DB7EA8" w:rsidP="00AB5ADE">
      <w:pPr>
        <w:spacing w:line="276" w:lineRule="auto"/>
        <w:rPr>
          <w:rFonts w:ascii="Times New Roman" w:hAnsi="Times New Roman" w:cs="Times New Roman"/>
          <w:sz w:val="24"/>
          <w:szCs w:val="24"/>
        </w:rPr>
      </w:pPr>
      <w:commentRangeStart w:id="33"/>
      <w:r w:rsidRPr="00A9631E">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commentRangeEnd w:id="33"/>
      <w:r w:rsidR="00A41351">
        <w:rPr>
          <w:rStyle w:val="CommentReference"/>
        </w:rPr>
        <w:commentReference w:id="33"/>
      </w:r>
    </w:p>
    <w:p w14:paraId="527C54EE" w14:textId="4C62A404"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3. </w:t>
      </w:r>
      <w:r w:rsidR="002F48C8" w:rsidRPr="00A9631E">
        <w:rPr>
          <w:rFonts w:ascii="Times New Roman" w:hAnsi="Times New Roman" w:cs="Times New Roman"/>
          <w:sz w:val="24"/>
          <w:szCs w:val="24"/>
        </w:rPr>
        <w:t xml:space="preserve">Locations of the sampling points and nest search plots </w:t>
      </w:r>
      <w:r w:rsidR="00DB7EA8"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F5520E" w:rsidRPr="00A9631E">
        <w:rPr>
          <w:rFonts w:ascii="Times New Roman" w:hAnsi="Times New Roman" w:cs="Times New Roman"/>
          <w:sz w:val="24"/>
          <w:szCs w:val="24"/>
        </w:rPr>
        <w:t xml:space="preserve">public lands (dark green) of the </w:t>
      </w:r>
      <w:r w:rsidR="00DB7EA8" w:rsidRPr="00A9631E">
        <w:rPr>
          <w:rFonts w:ascii="Times New Roman" w:hAnsi="Times New Roman" w:cs="Times New Roman"/>
          <w:sz w:val="24"/>
          <w:szCs w:val="24"/>
        </w:rPr>
        <w:t>Monongahela National Forest (MNF) in 1993–1996 and 1996–1999.</w:t>
      </w:r>
    </w:p>
    <w:p w14:paraId="444D2344" w14:textId="77777777" w:rsidR="002F48C8" w:rsidRPr="00A9631E" w:rsidRDefault="002F48C8" w:rsidP="00AB5ADE">
      <w:pPr>
        <w:spacing w:line="276" w:lineRule="auto"/>
        <w:rPr>
          <w:rFonts w:ascii="Times New Roman" w:hAnsi="Times New Roman" w:cs="Times New Roman"/>
          <w:sz w:val="24"/>
          <w:szCs w:val="24"/>
        </w:rPr>
      </w:pPr>
    </w:p>
    <w:p w14:paraId="691AA05E" w14:textId="77777777" w:rsidR="00DB7EA8" w:rsidRPr="00A9631E" w:rsidRDefault="00DB7EA8" w:rsidP="00AB5ADE">
      <w:pPr>
        <w:spacing w:line="276" w:lineRule="auto"/>
        <w:rPr>
          <w:rFonts w:ascii="Times New Roman" w:hAnsi="Times New Roman" w:cs="Times New Roman"/>
          <w:sz w:val="24"/>
          <w:szCs w:val="24"/>
        </w:rPr>
      </w:pPr>
    </w:p>
    <w:p w14:paraId="23445A8D" w14:textId="77777777" w:rsidR="00DB7EA8" w:rsidRPr="00A9631E" w:rsidRDefault="00DB7EA8" w:rsidP="00AB5ADE">
      <w:pPr>
        <w:spacing w:line="276" w:lineRule="auto"/>
        <w:rPr>
          <w:rFonts w:ascii="Times New Roman" w:hAnsi="Times New Roman" w:cs="Times New Roman"/>
          <w:sz w:val="24"/>
          <w:szCs w:val="24"/>
        </w:rPr>
      </w:pPr>
    </w:p>
    <w:p w14:paraId="490652B3" w14:textId="4377B224" w:rsidR="00DB7EA8" w:rsidRPr="00A9631E" w:rsidRDefault="00F95B0A" w:rsidP="00AB5ADE">
      <w:pPr>
        <w:spacing w:line="276" w:lineRule="auto"/>
        <w:rPr>
          <w:rFonts w:ascii="Times New Roman" w:hAnsi="Times New Roman" w:cs="Times New Roman"/>
          <w:sz w:val="24"/>
          <w:szCs w:val="24"/>
        </w:rPr>
      </w:pPr>
      <w:commentRangeStart w:id="34"/>
      <w:r w:rsidRPr="00A9631E">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commentRangeEnd w:id="34"/>
      <w:r w:rsidR="00A41351">
        <w:rPr>
          <w:rStyle w:val="CommentReference"/>
        </w:rPr>
        <w:commentReference w:id="34"/>
      </w:r>
    </w:p>
    <w:p w14:paraId="75874035" w14:textId="2325B1D1" w:rsidR="003D652B" w:rsidRPr="00A9631E" w:rsidRDefault="002F48C8" w:rsidP="00F95B0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4. </w:t>
      </w:r>
      <w:r w:rsidR="00F95B0A" w:rsidRPr="00A9631E">
        <w:rPr>
          <w:rFonts w:ascii="Times New Roman" w:hAnsi="Times New Roman" w:cs="Times New Roman"/>
          <w:sz w:val="24"/>
          <w:szCs w:val="24"/>
        </w:rPr>
        <w:t>Timber h</w:t>
      </w:r>
      <w:r w:rsidRPr="00A9631E">
        <w:rPr>
          <w:rFonts w:ascii="Times New Roman" w:hAnsi="Times New Roman" w:cs="Times New Roman"/>
          <w:sz w:val="24"/>
          <w:szCs w:val="24"/>
        </w:rPr>
        <w:t xml:space="preserve">arvest history of </w:t>
      </w:r>
      <w:r w:rsidR="003D652B" w:rsidRPr="00A9631E">
        <w:rPr>
          <w:rFonts w:ascii="Times New Roman" w:hAnsi="Times New Roman" w:cs="Times New Roman"/>
          <w:sz w:val="24"/>
          <w:szCs w:val="24"/>
        </w:rPr>
        <w:t xml:space="preserve">the actively harvested </w:t>
      </w:r>
      <w:r w:rsidR="00F95B0A" w:rsidRPr="00A9631E">
        <w:rPr>
          <w:rFonts w:ascii="Times New Roman" w:hAnsi="Times New Roman" w:cs="Times New Roman"/>
          <w:sz w:val="24"/>
          <w:szCs w:val="24"/>
        </w:rPr>
        <w:t>MeadWestvaco Wildlife and Ecosystem Research Forest (WERF) during 1996–1998, 2001–2003, and 2007–2009.</w:t>
      </w:r>
      <w:r w:rsidR="003D652B" w:rsidRPr="00A9631E">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644FD878" w14:textId="77777777" w:rsidR="00200071" w:rsidRPr="00A9631E" w:rsidRDefault="00200071" w:rsidP="00F95B0A">
      <w:pPr>
        <w:spacing w:line="276" w:lineRule="auto"/>
        <w:rPr>
          <w:rFonts w:ascii="Times New Roman" w:hAnsi="Times New Roman" w:cs="Times New Roman"/>
          <w:sz w:val="24"/>
          <w:szCs w:val="24"/>
        </w:rPr>
      </w:pPr>
    </w:p>
    <w:p w14:paraId="68593300" w14:textId="77777777" w:rsidR="00200071" w:rsidRPr="00A9631E" w:rsidRDefault="00200071" w:rsidP="00F95B0A">
      <w:pPr>
        <w:spacing w:line="276" w:lineRule="auto"/>
        <w:rPr>
          <w:rFonts w:ascii="Times New Roman" w:hAnsi="Times New Roman" w:cs="Times New Roman"/>
          <w:sz w:val="24"/>
          <w:szCs w:val="24"/>
        </w:rPr>
      </w:pPr>
    </w:p>
    <w:p w14:paraId="7480718D" w14:textId="77777777" w:rsidR="00200071" w:rsidRPr="00A9631E" w:rsidRDefault="00200071" w:rsidP="00F95B0A">
      <w:pPr>
        <w:spacing w:line="276" w:lineRule="auto"/>
        <w:rPr>
          <w:rFonts w:ascii="Times New Roman" w:hAnsi="Times New Roman" w:cs="Times New Roman"/>
          <w:sz w:val="24"/>
          <w:szCs w:val="24"/>
        </w:rPr>
        <w:sectPr w:rsidR="00200071" w:rsidRPr="00A9631E">
          <w:pgSz w:w="12240" w:h="15840"/>
          <w:pgMar w:top="1440" w:right="1440" w:bottom="1440" w:left="1440" w:header="720" w:footer="720" w:gutter="0"/>
          <w:cols w:space="720"/>
          <w:docGrid w:linePitch="360"/>
        </w:sectPr>
      </w:pPr>
    </w:p>
    <w:p w14:paraId="2F056F87" w14:textId="3892EE19" w:rsidR="00200071" w:rsidRPr="00A9631E" w:rsidRDefault="007A3986" w:rsidP="00F95B0A">
      <w:pPr>
        <w:spacing w:line="276" w:lineRule="auto"/>
        <w:rPr>
          <w:rFonts w:ascii="Times New Roman" w:hAnsi="Times New Roman" w:cs="Times New Roman"/>
          <w:sz w:val="24"/>
          <w:szCs w:val="24"/>
        </w:rPr>
      </w:pPr>
      <w:commentRangeStart w:id="35"/>
      <w:r w:rsidRPr="00A9631E">
        <w:rPr>
          <w:rFonts w:ascii="Times New Roman" w:hAnsi="Times New Roman" w:cs="Times New Roman"/>
          <w:noProof/>
          <w:sz w:val="24"/>
          <w:szCs w:val="24"/>
        </w:rPr>
        <w:lastRenderedPageBreak/>
        <w:drawing>
          <wp:inline distT="0" distB="0" distL="0" distR="0" wp14:anchorId="484E20F9" wp14:editId="7C253A81">
            <wp:extent cx="8229600" cy="5667104"/>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5667104"/>
                    </a:xfrm>
                    <a:prstGeom prst="rect">
                      <a:avLst/>
                    </a:prstGeom>
                    <a:noFill/>
                  </pic:spPr>
                </pic:pic>
              </a:graphicData>
            </a:graphic>
          </wp:inline>
        </w:drawing>
      </w:r>
      <w:commentRangeEnd w:id="35"/>
      <w:r w:rsidR="00A41351">
        <w:rPr>
          <w:rStyle w:val="CommentReference"/>
        </w:rPr>
        <w:commentReference w:id="35"/>
      </w:r>
    </w:p>
    <w:p w14:paraId="302105FE" w14:textId="4D9C917B" w:rsidR="00A442A9" w:rsidRPr="00A9631E" w:rsidRDefault="00200071" w:rsidP="00A442A9">
      <w:pPr>
        <w:spacing w:line="276" w:lineRule="auto"/>
        <w:rPr>
          <w:rFonts w:ascii="Times New Roman" w:hAnsi="Times New Roman" w:cs="Times New Roman"/>
          <w:sz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5</w:t>
      </w:r>
      <w:r w:rsidRPr="00A9631E">
        <w:rPr>
          <w:rFonts w:ascii="Times New Roman" w:hAnsi="Times New Roman" w:cs="Times New Roman"/>
          <w:sz w:val="24"/>
          <w:szCs w:val="24"/>
        </w:rPr>
        <w:t>.</w:t>
      </w:r>
      <w:r w:rsidR="007A3986" w:rsidRPr="00A9631E">
        <w:rPr>
          <w:rFonts w:ascii="Times New Roman" w:hAnsi="Times New Roman" w:cs="Times New Roman"/>
          <w:sz w:val="24"/>
          <w:szCs w:val="24"/>
        </w:rPr>
        <w:t xml:space="preserve"> Land cover change in the MeadWestvaco Wildlife and Ecosystem Research Forest (WERF) and the Monongahela National Forest (MNF) from 2001 to 2009, based on 2001 / 2004 / 2006 / 2008 National Land Cover Database </w:t>
      </w:r>
      <w:r w:rsidR="00A442A9" w:rsidRPr="00A9631E">
        <w:rPr>
          <w:rFonts w:ascii="Times New Roman" w:hAnsi="Times New Roman" w:cs="Times New Roman"/>
          <w:sz w:val="24"/>
          <w:szCs w:val="24"/>
        </w:rPr>
        <w:t xml:space="preserve">(NLCD) </w:t>
      </w:r>
      <w:r w:rsidR="007A3986" w:rsidRPr="00A9631E">
        <w:rPr>
          <w:rFonts w:ascii="Times New Roman" w:hAnsi="Times New Roman" w:cs="Times New Roman"/>
          <w:sz w:val="24"/>
          <w:szCs w:val="24"/>
        </w:rPr>
        <w:t xml:space="preserve">data. </w:t>
      </w:r>
      <w:r w:rsidR="00A442A9" w:rsidRPr="00A9631E">
        <w:rPr>
          <w:rFonts w:ascii="Times New Roman" w:hAnsi="Times New Roman" w:cs="Times New Roman"/>
          <w:sz w:val="24"/>
          <w:szCs w:val="24"/>
        </w:rPr>
        <w:t>In these maps, NLCD l</w:t>
      </w:r>
      <w:r w:rsidR="007A3986" w:rsidRPr="00A9631E">
        <w:rPr>
          <w:rFonts w:ascii="Times New Roman" w:hAnsi="Times New Roman" w:cs="Times New Roman"/>
          <w:sz w:val="24"/>
          <w:szCs w:val="24"/>
        </w:rPr>
        <w:t xml:space="preserve">and cover classifications were aggregated into 4 cover types: </w:t>
      </w:r>
      <w:r w:rsidR="00A442A9" w:rsidRPr="00A9631E">
        <w:rPr>
          <w:rFonts w:ascii="Times New Roman" w:hAnsi="Times New Roman" w:cs="Times New Roman"/>
          <w:sz w:val="24"/>
        </w:rPr>
        <w:t>mature forest (comprising deciduous, mixed, and coniferous forest), open habitat (representing early-successional habitat and comprising shrubs, grasslands, and hay / pasture), water, and other non-habitat cover (comprising developed land, barren land, and cropland).</w:t>
      </w:r>
    </w:p>
    <w:p w14:paraId="19ADB0F7" w14:textId="7DEFAEE5" w:rsidR="00200071" w:rsidRPr="00A9631E" w:rsidRDefault="00200071" w:rsidP="00F95B0A">
      <w:pPr>
        <w:spacing w:line="276" w:lineRule="auto"/>
        <w:rPr>
          <w:rFonts w:ascii="Times New Roman" w:hAnsi="Times New Roman" w:cs="Times New Roman"/>
          <w:sz w:val="24"/>
          <w:szCs w:val="24"/>
        </w:rPr>
      </w:pPr>
    </w:p>
    <w:p w14:paraId="0B6CE550" w14:textId="00D361DD" w:rsidR="002F48C8" w:rsidRPr="00A9631E" w:rsidRDefault="002F48C8" w:rsidP="00AB5ADE">
      <w:pPr>
        <w:spacing w:line="276" w:lineRule="auto"/>
        <w:rPr>
          <w:rFonts w:ascii="Times New Roman" w:hAnsi="Times New Roman" w:cs="Times New Roman"/>
          <w:sz w:val="24"/>
          <w:szCs w:val="24"/>
        </w:rPr>
      </w:pPr>
    </w:p>
    <w:p w14:paraId="7E912E92" w14:textId="77777777" w:rsidR="00200071" w:rsidRPr="00A9631E" w:rsidRDefault="00200071" w:rsidP="00AB5ADE">
      <w:pPr>
        <w:spacing w:line="276" w:lineRule="auto"/>
        <w:rPr>
          <w:rFonts w:ascii="Times New Roman" w:hAnsi="Times New Roman" w:cs="Times New Roman"/>
          <w:sz w:val="24"/>
          <w:szCs w:val="24"/>
        </w:rPr>
        <w:sectPr w:rsidR="00200071" w:rsidRPr="00A9631E" w:rsidSect="00200071">
          <w:pgSz w:w="15840" w:h="12240" w:orient="landscape"/>
          <w:pgMar w:top="1440" w:right="1440" w:bottom="1440" w:left="1440" w:header="720" w:footer="720" w:gutter="0"/>
          <w:cols w:space="720"/>
          <w:docGrid w:linePitch="360"/>
        </w:sectPr>
      </w:pPr>
    </w:p>
    <w:p w14:paraId="5B621A18" w14:textId="2CB25A66" w:rsidR="00380D5B" w:rsidRPr="00A9631E" w:rsidRDefault="007A1702"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8E3BCB9" wp14:editId="0A8C96C6">
            <wp:extent cx="8229600" cy="5762995"/>
            <wp:effectExtent l="0" t="0" r="0" b="0"/>
            <wp:docPr id="1307466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762995"/>
                    </a:xfrm>
                    <a:prstGeom prst="rect">
                      <a:avLst/>
                    </a:prstGeom>
                    <a:noFill/>
                  </pic:spPr>
                </pic:pic>
              </a:graphicData>
            </a:graphic>
          </wp:inline>
        </w:drawing>
      </w:r>
    </w:p>
    <w:p w14:paraId="69E222E1" w14:textId="71F844DC" w:rsidR="00380D5B" w:rsidRPr="00A9631E" w:rsidRDefault="00CC1577" w:rsidP="00CC1577">
      <w:pPr>
        <w:spacing w:line="276" w:lineRule="auto"/>
        <w:rPr>
          <w:rFonts w:ascii="Times New Roman" w:hAnsi="Times New Roman" w:cs="Times New Roman"/>
          <w:sz w:val="24"/>
          <w:szCs w:val="24"/>
        </w:rPr>
        <w:sectPr w:rsidR="00380D5B" w:rsidRPr="00A9631E" w:rsidSect="00380D5B">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6</w:t>
      </w:r>
      <w:r w:rsidRPr="00A9631E">
        <w:rPr>
          <w:rFonts w:ascii="Times New Roman" w:hAnsi="Times New Roman" w:cs="Times New Roman"/>
          <w:sz w:val="24"/>
          <w:szCs w:val="24"/>
        </w:rPr>
        <w:t xml:space="preserve">. Whisker plots for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380D5B" w:rsidRPr="00A9631E">
        <w:rPr>
          <w:rFonts w:ascii="Times New Roman" w:hAnsi="Times New Roman" w:cs="Times New Roman"/>
          <w:sz w:val="24"/>
          <w:szCs w:val="24"/>
        </w:rPr>
        <w:t xml:space="preserve"> </w:t>
      </w:r>
      <w:r w:rsidRPr="00A9631E">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A9631E">
        <w:rPr>
          <w:rFonts w:ascii="Times New Roman" w:hAnsi="Times New Roman" w:cs="Times New Roman"/>
          <w:sz w:val="24"/>
          <w:szCs w:val="24"/>
        </w:rPr>
        <w:t xml:space="preserve">;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w:t>
      </w:r>
      <w:proofErr w:type="spellStart"/>
      <w:r w:rsidR="00767402" w:rsidRPr="00A9631E">
        <w:rPr>
          <w:rFonts w:ascii="Times New Roman" w:hAnsi="Times New Roman" w:cs="Times New Roman"/>
          <w:sz w:val="24"/>
          <w:szCs w:val="24"/>
        </w:rPr>
        <w:t>PAFkm</w:t>
      </w:r>
      <w:proofErr w:type="spellEnd"/>
      <w:r w:rsidR="00767402" w:rsidRPr="00A9631E">
        <w:rPr>
          <w:rFonts w:ascii="Times New Roman" w:hAnsi="Times New Roman" w:cs="Times New Roman"/>
          <w:sz w:val="24"/>
          <w:szCs w:val="24"/>
        </w:rPr>
        <w:t>] / shrub cover [</w:t>
      </w:r>
      <w:proofErr w:type="spellStart"/>
      <w:r w:rsidR="00767402" w:rsidRPr="00A9631E">
        <w:rPr>
          <w:rFonts w:ascii="Times New Roman" w:hAnsi="Times New Roman" w:cs="Times New Roman"/>
          <w:sz w:val="24"/>
          <w:szCs w:val="24"/>
        </w:rPr>
        <w:t>PSkm</w:t>
      </w:r>
      <w:proofErr w:type="spellEnd"/>
      <w:r w:rsidR="00767402" w:rsidRPr="00A9631E">
        <w:rPr>
          <w:rFonts w:ascii="Times New Roman" w:hAnsi="Times New Roman" w:cs="Times New Roman"/>
          <w:sz w:val="24"/>
          <w:szCs w:val="24"/>
        </w:rPr>
        <w:t>] within 1 km, and landscape patch richness [LPR] / mean core forest patches [MCFP] / forest patch density [FPD] / open habitat patch density [OHPD] / total forest edge [TFE] within 1 km</w:t>
      </w:r>
      <w:r w:rsidR="00380D5B" w:rsidRPr="00A9631E">
        <w:rPr>
          <w:rFonts w:ascii="Times New Roman" w:hAnsi="Times New Roman" w:cs="Times New Roman"/>
          <w:sz w:val="24"/>
          <w:szCs w:val="24"/>
        </w:rPr>
        <w:t>)</w:t>
      </w:r>
      <w:r w:rsidRPr="00A9631E">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A9631E">
        <w:rPr>
          <w:rFonts w:ascii="Times New Roman" w:hAnsi="Times New Roman" w:cs="Times New Roman"/>
          <w:sz w:val="24"/>
          <w:szCs w:val="24"/>
        </w:rPr>
        <w:t>Solid colored</w:t>
      </w:r>
      <w:r w:rsidRPr="00A9631E">
        <w:rPr>
          <w:rFonts w:ascii="Times New Roman" w:hAnsi="Times New Roman" w:cs="Times New Roman"/>
          <w:sz w:val="24"/>
          <w:szCs w:val="24"/>
        </w:rPr>
        <w:t xml:space="preserve"> points with closed circles and </w:t>
      </w:r>
      <w:r w:rsidR="00380D5B" w:rsidRPr="00A9631E">
        <w:rPr>
          <w:rFonts w:ascii="Times New Roman" w:hAnsi="Times New Roman" w:cs="Times New Roman"/>
          <w:sz w:val="24"/>
          <w:szCs w:val="24"/>
        </w:rPr>
        <w:t>non-gray</w:t>
      </w:r>
      <w:r w:rsidRPr="00A9631E">
        <w:rPr>
          <w:rFonts w:ascii="Times New Roman" w:hAnsi="Times New Roman" w:cs="Times New Roman"/>
          <w:sz w:val="24"/>
          <w:szCs w:val="24"/>
        </w:rPr>
        <w:t xml:space="preserve"> whiskers indicate statistical significance (i.e., credible intervals do not overlap zero).</w:t>
      </w:r>
    </w:p>
    <w:p w14:paraId="7A6D59C9" w14:textId="4CADD4C2" w:rsidR="0034638C" w:rsidRPr="00A9631E" w:rsidRDefault="004D46AC"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56962376" wp14:editId="004AB341">
            <wp:extent cx="5846105" cy="4078224"/>
            <wp:effectExtent l="0" t="0" r="0" b="0"/>
            <wp:docPr id="562313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00BC463C" w:rsidRPr="00A9631E">
        <w:rPr>
          <w:rFonts w:ascii="Times New Roman" w:hAnsi="Times New Roman" w:cs="Times New Roman"/>
          <w:noProof/>
          <w:sz w:val="24"/>
          <w:szCs w:val="24"/>
        </w:rPr>
        <w:drawing>
          <wp:inline distT="0" distB="0" distL="0" distR="0" wp14:anchorId="593C1404" wp14:editId="71F88BC9">
            <wp:extent cx="5846985" cy="4069080"/>
            <wp:effectExtent l="0" t="0" r="0" b="7620"/>
            <wp:docPr id="2053627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2ACA7A4E" w14:textId="07E0F844" w:rsidR="00DB790F" w:rsidRPr="00A9631E" w:rsidRDefault="00DB790F"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1B0262E" wp14:editId="569AEB29">
            <wp:extent cx="5832997" cy="4069080"/>
            <wp:effectExtent l="0" t="0" r="0" b="7620"/>
            <wp:docPr id="291962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rFonts w:ascii="Times New Roman" w:hAnsi="Times New Roman" w:cs="Times New Roman"/>
          <w:noProof/>
          <w:sz w:val="24"/>
          <w:szCs w:val="24"/>
        </w:rPr>
        <w:drawing>
          <wp:inline distT="0" distB="0" distL="0" distR="0" wp14:anchorId="219AA917" wp14:editId="7E75305A">
            <wp:extent cx="4668734" cy="4069080"/>
            <wp:effectExtent l="0" t="0" r="0" b="7620"/>
            <wp:docPr id="1147978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8BF83CE" w:rsidR="002F48C8" w:rsidRPr="00A9631E" w:rsidRDefault="002F48C8" w:rsidP="002F48C8">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7</w:t>
      </w:r>
      <w:r w:rsidRPr="00A9631E">
        <w:rPr>
          <w:rFonts w:ascii="Times New Roman" w:hAnsi="Times New Roman" w:cs="Times New Roman"/>
          <w:sz w:val="24"/>
          <w:szCs w:val="24"/>
        </w:rPr>
        <w:t xml:space="preserve">. Whisker plots for each focal species for abundance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w:t>
      </w:r>
      <w:proofErr w:type="spellStart"/>
      <w:r w:rsidR="00767402" w:rsidRPr="00A9631E">
        <w:rPr>
          <w:rFonts w:ascii="Times New Roman" w:hAnsi="Times New Roman" w:cs="Times New Roman"/>
          <w:sz w:val="24"/>
          <w:szCs w:val="24"/>
        </w:rPr>
        <w:t>PAFkm</w:t>
      </w:r>
      <w:proofErr w:type="spellEnd"/>
      <w:r w:rsidR="00767402" w:rsidRPr="00A9631E">
        <w:rPr>
          <w:rFonts w:ascii="Times New Roman" w:hAnsi="Times New Roman" w:cs="Times New Roman"/>
          <w:sz w:val="24"/>
          <w:szCs w:val="24"/>
        </w:rPr>
        <w:t>] / shrub cover [</w:t>
      </w:r>
      <w:proofErr w:type="spellStart"/>
      <w:r w:rsidR="00767402" w:rsidRPr="00A9631E">
        <w:rPr>
          <w:rFonts w:ascii="Times New Roman" w:hAnsi="Times New Roman" w:cs="Times New Roman"/>
          <w:sz w:val="24"/>
          <w:szCs w:val="24"/>
        </w:rPr>
        <w:t>PSkm</w:t>
      </w:r>
      <w:proofErr w:type="spellEnd"/>
      <w:r w:rsidR="00767402" w:rsidRPr="00A9631E">
        <w:rPr>
          <w:rFonts w:ascii="Times New Roman" w:hAnsi="Times New Roman" w:cs="Times New Roman"/>
          <w:sz w:val="24"/>
          <w:szCs w:val="24"/>
        </w:rPr>
        <w:t>] within 1 km, and landscape patch richness [LPR] / mean core forest patches [MCFP] / forest patch density [FPD] / open habitat patch density [OHPD] / total forest edge [TFE] within 1 km</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A9631E">
        <w:rPr>
          <w:rFonts w:ascii="Times New Roman" w:hAnsi="Times New Roman" w:cs="Times New Roman"/>
          <w:sz w:val="24"/>
          <w:szCs w:val="24"/>
        </w:rPr>
        <w:t xml:space="preserve"> </w:t>
      </w:r>
      <w:r w:rsidRPr="00A9631E">
        <w:rPr>
          <w:rFonts w:ascii="Times New Roman" w:hAnsi="Times New Roman" w:cs="Times New Roman"/>
          <w:sz w:val="24"/>
          <w:szCs w:val="24"/>
        </w:rPr>
        <w:t>Color of the 4-letter species code</w:t>
      </w:r>
      <w:r w:rsidR="00D42DCF" w:rsidRPr="00A9631E">
        <w:rPr>
          <w:rFonts w:ascii="Times New Roman" w:hAnsi="Times New Roman" w:cs="Times New Roman"/>
          <w:sz w:val="24"/>
          <w:szCs w:val="24"/>
        </w:rPr>
        <w:t xml:space="preserve"> and plot elements</w:t>
      </w:r>
      <w:r w:rsidRPr="00A9631E">
        <w:rPr>
          <w:rFonts w:ascii="Times New Roman" w:hAnsi="Times New Roman" w:cs="Times New Roman"/>
          <w:sz w:val="24"/>
          <w:szCs w:val="24"/>
        </w:rPr>
        <w:t xml:space="preserve"> indicates </w:t>
      </w:r>
      <w:r w:rsidR="00D42DCF" w:rsidRPr="00A9631E">
        <w:rPr>
          <w:rFonts w:ascii="Times New Roman" w:hAnsi="Times New Roman" w:cs="Times New Roman"/>
          <w:sz w:val="24"/>
          <w:szCs w:val="24"/>
        </w:rPr>
        <w:t>the species’</w:t>
      </w:r>
      <w:r w:rsidRPr="00A9631E">
        <w:rPr>
          <w:rFonts w:ascii="Times New Roman" w:hAnsi="Times New Roman" w:cs="Times New Roman"/>
          <w:sz w:val="24"/>
          <w:szCs w:val="24"/>
        </w:rPr>
        <w:t xml:space="preserve"> guild designation (</w:t>
      </w:r>
      <w:r w:rsidR="00D42DCF" w:rsidRPr="00A9631E">
        <w:rPr>
          <w:rFonts w:ascii="Times New Roman" w:hAnsi="Times New Roman" w:cs="Times New Roman"/>
          <w:sz w:val="24"/>
          <w:szCs w:val="24"/>
        </w:rPr>
        <w:t>light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early-successional or edge-associated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dark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forest-interior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teal</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 forest-gap guild</w:t>
      </w:r>
      <w:r w:rsidRPr="00A9631E">
        <w:rPr>
          <w:rFonts w:ascii="Times New Roman" w:hAnsi="Times New Roman" w:cs="Times New Roman"/>
          <w:sz w:val="24"/>
          <w:szCs w:val="24"/>
        </w:rPr>
        <w:t xml:space="preserve">, and orange = </w:t>
      </w:r>
      <w:r w:rsidR="00D42DCF" w:rsidRPr="00A9631E">
        <w:rPr>
          <w:rFonts w:ascii="Times New Roman" w:hAnsi="Times New Roman" w:cs="Times New Roman"/>
          <w:sz w:val="24"/>
          <w:szCs w:val="24"/>
        </w:rPr>
        <w:t xml:space="preserve">forest </w:t>
      </w:r>
      <w:r w:rsidRPr="00A9631E">
        <w:rPr>
          <w:rFonts w:ascii="Times New Roman" w:hAnsi="Times New Roman" w:cs="Times New Roman"/>
          <w:sz w:val="24"/>
          <w:szCs w:val="24"/>
        </w:rPr>
        <w:t>genera</w:t>
      </w:r>
      <w:r w:rsidR="00D42DCF" w:rsidRPr="00A9631E">
        <w:rPr>
          <w:rFonts w:ascii="Times New Roman" w:hAnsi="Times New Roman" w:cs="Times New Roman"/>
          <w:sz w:val="24"/>
          <w:szCs w:val="24"/>
        </w:rPr>
        <w:t>list</w:t>
      </w:r>
      <w:r w:rsidRPr="00A9631E">
        <w:rPr>
          <w:rFonts w:ascii="Times New Roman" w:hAnsi="Times New Roman" w:cs="Times New Roman"/>
          <w:sz w:val="24"/>
          <w:szCs w:val="24"/>
        </w:rPr>
        <w:t xml:space="preserve"> guild)</w:t>
      </w:r>
      <w:r w:rsidR="00D42DCF" w:rsidRPr="00A9631E">
        <w:rPr>
          <w:rFonts w:ascii="Times New Roman" w:hAnsi="Times New Roman" w:cs="Times New Roman"/>
          <w:sz w:val="24"/>
          <w:szCs w:val="24"/>
        </w:rPr>
        <w:t>.</w:t>
      </w:r>
    </w:p>
    <w:p w14:paraId="6CE9F25F" w14:textId="77777777" w:rsidR="002F48C8" w:rsidRPr="00A9631E" w:rsidRDefault="002F48C8" w:rsidP="00CC1577">
      <w:pPr>
        <w:spacing w:line="276" w:lineRule="auto"/>
        <w:rPr>
          <w:rFonts w:ascii="Times New Roman" w:hAnsi="Times New Roman" w:cs="Times New Roman"/>
          <w:sz w:val="24"/>
          <w:szCs w:val="24"/>
        </w:rPr>
      </w:pPr>
    </w:p>
    <w:p w14:paraId="6EE221EC" w14:textId="77777777" w:rsidR="002F48C8" w:rsidRPr="00A9631E" w:rsidRDefault="002F48C8" w:rsidP="00CC1577">
      <w:pPr>
        <w:spacing w:line="276" w:lineRule="auto"/>
        <w:rPr>
          <w:rFonts w:ascii="Times New Roman" w:hAnsi="Times New Roman" w:cs="Times New Roman"/>
          <w:sz w:val="24"/>
          <w:szCs w:val="24"/>
        </w:rPr>
      </w:pPr>
    </w:p>
    <w:p w14:paraId="777E1B12" w14:textId="77777777" w:rsidR="00633D93" w:rsidRPr="00A9631E" w:rsidRDefault="00633D93" w:rsidP="006F7CAA">
      <w:pPr>
        <w:spacing w:line="276" w:lineRule="auto"/>
        <w:rPr>
          <w:rFonts w:ascii="Times New Roman" w:hAnsi="Times New Roman" w:cs="Times New Roman"/>
          <w:sz w:val="24"/>
          <w:szCs w:val="24"/>
        </w:rPr>
        <w:sectPr w:rsidR="00633D93" w:rsidRPr="00A9631E">
          <w:pgSz w:w="12240" w:h="15840"/>
          <w:pgMar w:top="1440" w:right="1440" w:bottom="1440" w:left="1440" w:header="720" w:footer="720" w:gutter="0"/>
          <w:cols w:space="720"/>
          <w:docGrid w:linePitch="360"/>
        </w:sectPr>
      </w:pPr>
    </w:p>
    <w:p w14:paraId="7CA682ED" w14:textId="5DE5BEC3" w:rsidR="00633D93" w:rsidRPr="00A9631E" w:rsidRDefault="00162A4E" w:rsidP="006F7CA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8D894B3" wp14:editId="53C8DA18">
            <wp:extent cx="7493977" cy="5943600"/>
            <wp:effectExtent l="0" t="0" r="0" b="0"/>
            <wp:docPr id="1059674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4C264B9" w:rsidR="006F7CAA" w:rsidRPr="00A9631E" w:rsidRDefault="002F48C8" w:rsidP="006F7CA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8</w:t>
      </w:r>
      <w:r w:rsidRPr="00A9631E">
        <w:rPr>
          <w:rFonts w:ascii="Times New Roman" w:hAnsi="Times New Roman" w:cs="Times New Roman"/>
          <w:sz w:val="24"/>
          <w:szCs w:val="24"/>
        </w:rPr>
        <w:t xml:space="preserve">. Whisker plots for each focal species for nest success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interaction [YR×LSHI] between year and landscape-scale harvest intensity, harvest history [HH] of nest search plot, and nest search plot located in mature forest [MF]</w:t>
      </w:r>
      <w:r w:rsidR="006F7CAA" w:rsidRPr="00A9631E">
        <w:rPr>
          <w:rFonts w:ascii="Times New Roman" w:hAnsi="Times New Roman" w:cs="Times New Roman"/>
          <w:sz w:val="24"/>
          <w:szCs w:val="24"/>
        </w:rPr>
        <w:t>)</w:t>
      </w:r>
      <w:r w:rsidR="00633D93" w:rsidRPr="00A9631E">
        <w:rPr>
          <w:rFonts w:ascii="Times New Roman" w:hAnsi="Times New Roman" w:cs="Times New Roman"/>
          <w:sz w:val="24"/>
          <w:szCs w:val="24"/>
        </w:rPr>
        <w:t xml:space="preserve"> for nest success during the incubation and brooding periods, respectively</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A9631E">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A9631E" w:rsidRDefault="00633D93" w:rsidP="002F48C8">
      <w:pPr>
        <w:spacing w:line="276" w:lineRule="auto"/>
        <w:rPr>
          <w:rFonts w:ascii="Times New Roman" w:hAnsi="Times New Roman" w:cs="Times New Roman"/>
          <w:sz w:val="24"/>
          <w:szCs w:val="24"/>
        </w:rPr>
        <w:sectPr w:rsidR="00633D93" w:rsidRPr="00A9631E" w:rsidSect="00633D93">
          <w:pgSz w:w="15840" w:h="12240" w:orient="landscape"/>
          <w:pgMar w:top="1440" w:right="1440" w:bottom="1440" w:left="1440" w:header="720" w:footer="720" w:gutter="0"/>
          <w:cols w:space="720"/>
          <w:docGrid w:linePitch="360"/>
        </w:sectPr>
      </w:pPr>
    </w:p>
    <w:p w14:paraId="4A2BDE5A" w14:textId="433CE181" w:rsidR="002F48C8" w:rsidRPr="00A9631E" w:rsidRDefault="001576AD"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2D6A554C" wp14:editId="646618BE">
            <wp:extent cx="5942965" cy="8067675"/>
            <wp:effectExtent l="0" t="0" r="635" b="9525"/>
            <wp:docPr id="1984696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2009" b="3435"/>
                    <a:stretch/>
                  </pic:blipFill>
                  <pic:spPr bwMode="auto">
                    <a:xfrm>
                      <a:off x="0" y="0"/>
                      <a:ext cx="5943600" cy="8068537"/>
                    </a:xfrm>
                    <a:prstGeom prst="rect">
                      <a:avLst/>
                    </a:prstGeom>
                    <a:noFill/>
                    <a:ln>
                      <a:noFill/>
                    </a:ln>
                    <a:extLst>
                      <a:ext uri="{53640926-AAD7-44D8-BBD7-CCE9431645EC}">
                        <a14:shadowObscured xmlns:a14="http://schemas.microsoft.com/office/drawing/2010/main"/>
                      </a:ext>
                    </a:extLst>
                  </pic:spPr>
                </pic:pic>
              </a:graphicData>
            </a:graphic>
          </wp:inline>
        </w:drawing>
      </w:r>
    </w:p>
    <w:p w14:paraId="267CE212" w14:textId="4838558C" w:rsidR="009B38FA" w:rsidRPr="00A9631E" w:rsidRDefault="00850E14" w:rsidP="00850E14">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B38FA" w:rsidRPr="00A9631E">
        <w:rPr>
          <w:rFonts w:ascii="Times New Roman" w:hAnsi="Times New Roman" w:cs="Times New Roman"/>
          <w:sz w:val="24"/>
          <w:szCs w:val="24"/>
        </w:rPr>
        <w:t xml:space="preserve">Plots of the change over time in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9B38FA" w:rsidRPr="00A9631E">
        <w:rPr>
          <w:rFonts w:ascii="Times New Roman" w:hAnsi="Times New Roman" w:cs="Times New Roman"/>
          <w:sz w:val="24"/>
          <w:szCs w:val="24"/>
        </w:rPr>
        <w:t xml:space="preserve"> (see Appendix A for guild designations and associated forest songbird species) within an actively harvested landscape (AHL) and minimally harvested landscape (MHL).</w:t>
      </w:r>
      <w:r w:rsidR="000236E2" w:rsidRPr="00A9631E">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A9631E" w:rsidRDefault="009B38FA" w:rsidP="00850E14">
      <w:pPr>
        <w:spacing w:line="276" w:lineRule="auto"/>
        <w:rPr>
          <w:rFonts w:ascii="Times New Roman" w:hAnsi="Times New Roman" w:cs="Times New Roman"/>
          <w:sz w:val="24"/>
          <w:szCs w:val="24"/>
        </w:rPr>
      </w:pPr>
    </w:p>
    <w:p w14:paraId="537338E2" w14:textId="7FD49D9D" w:rsidR="00850E14" w:rsidRPr="00A9631E" w:rsidRDefault="009B38FA" w:rsidP="009B38F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3B1944DA" w14:textId="2013325B" w:rsidR="00850E14" w:rsidRPr="00A9631E" w:rsidRDefault="00850E14" w:rsidP="00AB5ADE">
      <w:pPr>
        <w:spacing w:line="276" w:lineRule="auto"/>
        <w:rPr>
          <w:rFonts w:ascii="Times New Roman" w:hAnsi="Times New Roman" w:cs="Times New Roman"/>
          <w:sz w:val="24"/>
          <w:szCs w:val="24"/>
        </w:rPr>
      </w:pPr>
    </w:p>
    <w:p w14:paraId="5EEB4BB5" w14:textId="1B7F9930" w:rsidR="00AB4B30" w:rsidRPr="00A9631E" w:rsidRDefault="00AB4B30" w:rsidP="009274EF">
      <w:pPr>
        <w:spacing w:line="276" w:lineRule="auto"/>
        <w:rPr>
          <w:rFonts w:ascii="Times New Roman" w:hAnsi="Times New Roman" w:cs="Times New Roman"/>
          <w:sz w:val="24"/>
          <w:szCs w:val="24"/>
        </w:rPr>
      </w:pPr>
    </w:p>
    <w:p w14:paraId="756D8CB4" w14:textId="261DBB68" w:rsidR="00AB4B3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C8E598A" wp14:editId="51636ECB">
            <wp:extent cx="5743479" cy="8181340"/>
            <wp:effectExtent l="0" t="0" r="0" b="0"/>
            <wp:docPr id="1919884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46B44E63" w14:textId="642F3B37"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3672BEB" wp14:editId="4022860B">
            <wp:extent cx="5762455" cy="8172450"/>
            <wp:effectExtent l="0" t="0" r="0" b="0"/>
            <wp:docPr id="1766312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680F3F84" w14:textId="4DAB0F6C"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A865E6F" wp14:editId="02DE8C57">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66167510" w14:textId="375D908A" w:rsidR="00AB4B30" w:rsidRPr="00A9631E" w:rsidRDefault="009274EF" w:rsidP="00927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 xml:space="preserve">. </w:t>
      </w:r>
      <w:r w:rsidR="00AB4B30" w:rsidRPr="00A9631E">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A9631E" w:rsidRDefault="006233C2" w:rsidP="00AB5ADE">
      <w:pPr>
        <w:spacing w:line="276" w:lineRule="auto"/>
        <w:rPr>
          <w:rFonts w:ascii="Times New Roman" w:hAnsi="Times New Roman" w:cs="Times New Roman"/>
          <w:sz w:val="24"/>
          <w:szCs w:val="24"/>
        </w:rPr>
        <w:sectPr w:rsidR="006233C2" w:rsidRPr="00A9631E">
          <w:pgSz w:w="12240" w:h="15840"/>
          <w:pgMar w:top="1440" w:right="1440" w:bottom="1440" w:left="1440" w:header="720" w:footer="720" w:gutter="0"/>
          <w:cols w:space="720"/>
          <w:docGrid w:linePitch="360"/>
        </w:sectPr>
      </w:pPr>
    </w:p>
    <w:p w14:paraId="3FEDF122" w14:textId="63E13D6D" w:rsidR="009274EF"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3B2035C9" w:rsidR="00B022B5" w:rsidRPr="00A9631E" w:rsidRDefault="009274EF" w:rsidP="00B022B5">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Figure 1</w:t>
      </w:r>
      <w:r w:rsidR="00600BA3" w:rsidRPr="00A9631E">
        <w:rPr>
          <w:rFonts w:ascii="Times New Roman" w:hAnsi="Times New Roman" w:cs="Times New Roman"/>
          <w:sz w:val="24"/>
          <w:szCs w:val="24"/>
        </w:rPr>
        <w:t>1</w:t>
      </w:r>
      <w:r w:rsidRPr="00A9631E">
        <w:rPr>
          <w:rFonts w:ascii="Times New Roman" w:hAnsi="Times New Roman" w:cs="Times New Roman"/>
          <w:sz w:val="24"/>
          <w:szCs w:val="24"/>
        </w:rPr>
        <w:t xml:space="preserve">. </w:t>
      </w:r>
      <w:r w:rsidR="00B022B5" w:rsidRPr="00A9631E">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A9631E" w:rsidRDefault="006233C2" w:rsidP="00AB5ADE">
      <w:pPr>
        <w:spacing w:line="276" w:lineRule="auto"/>
        <w:rPr>
          <w:rFonts w:ascii="Times New Roman" w:hAnsi="Times New Roman" w:cs="Times New Roman"/>
          <w:sz w:val="24"/>
          <w:szCs w:val="24"/>
        </w:rPr>
        <w:sectPr w:rsidR="006233C2" w:rsidRPr="00A9631E" w:rsidSect="006233C2">
          <w:pgSz w:w="15840" w:h="12240" w:orient="landscape"/>
          <w:pgMar w:top="1440" w:right="1440" w:bottom="1440" w:left="1440" w:header="720" w:footer="720" w:gutter="0"/>
          <w:cols w:space="720"/>
          <w:docGrid w:linePitch="360"/>
        </w:sectPr>
      </w:pPr>
    </w:p>
    <w:p w14:paraId="4644B320" w14:textId="75C1A6F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APPENDICES</w:t>
      </w:r>
    </w:p>
    <w:p w14:paraId="5A4BA18B" w14:textId="77777777" w:rsidR="00C422E0" w:rsidRPr="00A9631E" w:rsidRDefault="00C422E0" w:rsidP="00A81645">
      <w:pPr>
        <w:spacing w:line="276" w:lineRule="auto"/>
        <w:rPr>
          <w:rFonts w:ascii="Times New Roman" w:hAnsi="Times New Roman" w:cs="Times New Roman"/>
          <w:sz w:val="24"/>
          <w:szCs w:val="24"/>
        </w:rPr>
      </w:pPr>
    </w:p>
    <w:p w14:paraId="551CBDBA" w14:textId="6E760A83"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Appendix A</w:t>
      </w:r>
    </w:p>
    <w:p w14:paraId="2CD80E6B" w14:textId="3F468EE2"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the 6</w:t>
      </w:r>
      <w:r w:rsidR="00002027" w:rsidRPr="00A9631E">
        <w:rPr>
          <w:rFonts w:ascii="Times New Roman" w:hAnsi="Times New Roman" w:cs="Times New Roman"/>
          <w:sz w:val="24"/>
          <w:szCs w:val="24"/>
        </w:rPr>
        <w:t>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in the guild richness analyses.</w:t>
      </w:r>
    </w:p>
    <w:p w14:paraId="77ADD9D6" w14:textId="77777777" w:rsidR="00390D90" w:rsidRPr="00A9631E" w:rsidRDefault="00390D90" w:rsidP="00390D90">
      <w:pPr>
        <w:spacing w:after="0" w:line="276" w:lineRule="auto"/>
        <w:rPr>
          <w:rFonts w:ascii="Times New Roman" w:hAnsi="Times New Roman" w:cs="Times New Roman"/>
          <w:sz w:val="24"/>
          <w:szCs w:val="24"/>
        </w:rPr>
      </w:pPr>
    </w:p>
    <w:p w14:paraId="638AE512" w14:textId="5DAE68EB"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A1. List of the common name, scientific name, 4-letter species code, relative frequency, taxonomic family,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931FF4" w:rsidRPr="00A9631E">
        <w:rPr>
          <w:rFonts w:ascii="Times New Roman" w:hAnsi="Times New Roman" w:cs="Times New Roman"/>
          <w:sz w:val="24"/>
          <w:szCs w:val="24"/>
        </w:rPr>
        <w:t>, and focal species status</w:t>
      </w:r>
      <w:r w:rsidR="0000202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all </w:t>
      </w:r>
      <w:r w:rsidR="0000202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A9631E">
        <w:rPr>
          <w:rFonts w:ascii="Times New Roman" w:hAnsi="Times New Roman" w:cs="Times New Roman"/>
          <w:sz w:val="24"/>
          <w:szCs w:val="24"/>
        </w:rPr>
        <w:t xml:space="preserve"> in the study</w:t>
      </w:r>
      <w:r w:rsidRPr="00A9631E">
        <w:rPr>
          <w:rFonts w:ascii="Times New Roman" w:hAnsi="Times New Roman" w:cs="Times New Roman"/>
          <w:sz w:val="24"/>
          <w:szCs w:val="24"/>
        </w:rPr>
        <w:t xml:space="preserve">. The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 xml:space="preserve">guild designation indicates the primary breeding habitat of the species, such that: species in the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A9631E"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2C67055" w14:textId="77777777" w:rsidTr="00FA1DB1">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A9631E" w:rsidRDefault="00390D90"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07DFCD0B" w14:textId="77777777" w:rsidR="00390D90" w:rsidRPr="00A9631E" w:rsidRDefault="00390D90"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A9631E" w:rsidRDefault="00390D90" w:rsidP="00FA1DB1">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A9631E" w:rsidRDefault="00390D90" w:rsidP="00FA1DB1">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A9631E" w:rsidRDefault="00390D90" w:rsidP="00FA1DB1">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A9631E" w:rsidRDefault="00390D90" w:rsidP="00FA1DB1">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A9631E" w:rsidRDefault="00CA3C2C" w:rsidP="00FA1DB1">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Focal</w:t>
            </w:r>
            <w:r w:rsidR="00931FF4" w:rsidRPr="00A9631E">
              <w:rPr>
                <w:rFonts w:ascii="Times New Roman" w:eastAsia="Times New Roman" w:hAnsi="Times New Roman" w:cs="Times New Roman"/>
                <w:b/>
                <w:bCs/>
                <w:color w:val="000000"/>
                <w:sz w:val="24"/>
                <w:szCs w:val="24"/>
              </w:rPr>
              <w:t xml:space="preserve"> Species</w:t>
            </w:r>
          </w:p>
        </w:tc>
      </w:tr>
      <w:tr w:rsidR="00A10D1F" w:rsidRPr="00A9631E"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440F069E"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Brown-headed Cowbird</w:t>
            </w:r>
          </w:p>
          <w:p w14:paraId="4D8C3A25" w14:textId="0F7DA41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Molothrus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ater</w:t>
            </w:r>
            <w:proofErr w:type="spellEnd"/>
            <w:r w:rsidRPr="00A9631E">
              <w:rPr>
                <w:rFonts w:ascii="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620C747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BHCO</w:t>
            </w:r>
          </w:p>
        </w:tc>
        <w:tc>
          <w:tcPr>
            <w:tcW w:w="1392" w:type="dxa"/>
            <w:tcBorders>
              <w:top w:val="single" w:sz="12" w:space="0" w:color="auto"/>
              <w:left w:val="nil"/>
              <w:bottom w:val="nil"/>
              <w:right w:val="nil"/>
            </w:tcBorders>
            <w:shd w:val="clear" w:color="auto" w:fill="auto"/>
            <w:noWrap/>
            <w:vAlign w:val="center"/>
          </w:tcPr>
          <w:p w14:paraId="5D8FE13B" w14:textId="12DC29C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163</w:t>
            </w:r>
          </w:p>
        </w:tc>
        <w:tc>
          <w:tcPr>
            <w:tcW w:w="1630" w:type="dxa"/>
            <w:tcBorders>
              <w:top w:val="single" w:sz="12" w:space="0" w:color="auto"/>
              <w:left w:val="nil"/>
              <w:bottom w:val="nil"/>
              <w:right w:val="nil"/>
            </w:tcBorders>
            <w:shd w:val="clear" w:color="auto" w:fill="auto"/>
            <w:noWrap/>
            <w:vAlign w:val="center"/>
          </w:tcPr>
          <w:p w14:paraId="73C07025" w14:textId="233CAF5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Icteridae</w:t>
            </w:r>
          </w:p>
        </w:tc>
        <w:tc>
          <w:tcPr>
            <w:tcW w:w="1219" w:type="dxa"/>
            <w:tcBorders>
              <w:top w:val="single" w:sz="12" w:space="0" w:color="auto"/>
              <w:left w:val="nil"/>
              <w:bottom w:val="nil"/>
              <w:right w:val="nil"/>
            </w:tcBorders>
            <w:shd w:val="clear" w:color="auto" w:fill="auto"/>
            <w:noWrap/>
            <w:vAlign w:val="center"/>
          </w:tcPr>
          <w:p w14:paraId="389B21DF" w14:textId="6A2028F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31D4187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7489097D" w14:textId="77777777" w:rsidTr="0066506A">
        <w:trPr>
          <w:trHeight w:val="298"/>
        </w:trPr>
        <w:tc>
          <w:tcPr>
            <w:tcW w:w="3150" w:type="dxa"/>
            <w:tcBorders>
              <w:top w:val="nil"/>
              <w:left w:val="nil"/>
              <w:bottom w:val="nil"/>
              <w:right w:val="nil"/>
            </w:tcBorders>
            <w:shd w:val="clear" w:color="auto" w:fill="auto"/>
            <w:noWrap/>
            <w:vAlign w:val="center"/>
          </w:tcPr>
          <w:p w14:paraId="1ECB5358"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Chestnut-sided Warbler</w:t>
            </w:r>
          </w:p>
          <w:p w14:paraId="413F13F4" w14:textId="79490EB6"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Setophaga pensylvanica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2C661B8"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CSWA</w:t>
            </w:r>
          </w:p>
        </w:tc>
        <w:tc>
          <w:tcPr>
            <w:tcW w:w="1392" w:type="dxa"/>
            <w:tcBorders>
              <w:top w:val="nil"/>
              <w:left w:val="nil"/>
              <w:bottom w:val="nil"/>
              <w:right w:val="nil"/>
            </w:tcBorders>
            <w:shd w:val="clear" w:color="auto" w:fill="auto"/>
            <w:noWrap/>
            <w:vAlign w:val="center"/>
          </w:tcPr>
          <w:p w14:paraId="49AF351D" w14:textId="0F9F7E3A"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600</w:t>
            </w:r>
          </w:p>
        </w:tc>
        <w:tc>
          <w:tcPr>
            <w:tcW w:w="1630" w:type="dxa"/>
            <w:tcBorders>
              <w:top w:val="nil"/>
              <w:left w:val="nil"/>
              <w:bottom w:val="nil"/>
              <w:right w:val="nil"/>
            </w:tcBorders>
            <w:shd w:val="clear" w:color="auto" w:fill="auto"/>
            <w:noWrap/>
            <w:vAlign w:val="center"/>
          </w:tcPr>
          <w:p w14:paraId="61958402" w14:textId="74BA3B41"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3FF61ED6" w14:textId="278028B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7AA606B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0AFFD735" w14:textId="77777777" w:rsidTr="0066506A">
        <w:trPr>
          <w:trHeight w:val="298"/>
        </w:trPr>
        <w:tc>
          <w:tcPr>
            <w:tcW w:w="3150" w:type="dxa"/>
            <w:tcBorders>
              <w:top w:val="nil"/>
              <w:left w:val="nil"/>
              <w:bottom w:val="nil"/>
              <w:right w:val="nil"/>
            </w:tcBorders>
            <w:shd w:val="clear" w:color="auto" w:fill="auto"/>
            <w:noWrap/>
            <w:vAlign w:val="center"/>
          </w:tcPr>
          <w:p w14:paraId="4E5C49FC"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Towhee</w:t>
            </w:r>
          </w:p>
          <w:p w14:paraId="1B55DDB9" w14:textId="458F28AE"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Pipilo erythrophthalmus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201876C7"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38579664" w14:textId="6591626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13314DCD" w14:textId="15799092" w:rsidR="00A10D1F" w:rsidRPr="00A9631E" w:rsidRDefault="00A10D1F" w:rsidP="00A10D1F">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65827249" w14:textId="73ABE184"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23F772C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527C3FEE" w14:textId="77777777" w:rsidTr="0066506A">
        <w:trPr>
          <w:trHeight w:val="298"/>
        </w:trPr>
        <w:tc>
          <w:tcPr>
            <w:tcW w:w="3150" w:type="dxa"/>
            <w:tcBorders>
              <w:top w:val="nil"/>
              <w:left w:val="nil"/>
              <w:bottom w:val="nil"/>
              <w:right w:val="nil"/>
            </w:tcBorders>
            <w:shd w:val="clear" w:color="auto" w:fill="auto"/>
            <w:noWrap/>
            <w:vAlign w:val="center"/>
          </w:tcPr>
          <w:p w14:paraId="66FBE10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Indigo Bunting</w:t>
            </w:r>
          </w:p>
          <w:p w14:paraId="21181169" w14:textId="67F509CF"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Passerina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cyanea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3E86277C"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20A100AE" w14:textId="3BA59F5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5BA3D97E" w14:textId="5BDF41B2" w:rsidR="00A10D1F" w:rsidRPr="00A9631E" w:rsidRDefault="00A10D1F" w:rsidP="00A10D1F">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37DB9F26" w14:textId="1EE82920"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4B7E73D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4021A33C" w14:textId="77777777" w:rsidTr="0066506A">
        <w:trPr>
          <w:trHeight w:val="298"/>
        </w:trPr>
        <w:tc>
          <w:tcPr>
            <w:tcW w:w="3150" w:type="dxa"/>
            <w:tcBorders>
              <w:top w:val="nil"/>
              <w:left w:val="nil"/>
              <w:bottom w:val="nil"/>
              <w:right w:val="nil"/>
            </w:tcBorders>
            <w:shd w:val="clear" w:color="auto" w:fill="auto"/>
            <w:noWrap/>
            <w:vAlign w:val="center"/>
          </w:tcPr>
          <w:p w14:paraId="4D2EAFF5"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Goldfinch</w:t>
            </w:r>
          </w:p>
          <w:p w14:paraId="265A4CC0" w14:textId="1321345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Spinus tristis</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7BE14AB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1EF56306" w14:textId="0CFB296B" w:rsidR="00A10D1F" w:rsidRPr="00A9631E" w:rsidRDefault="00A10D1F" w:rsidP="00A10D1F">
            <w:pPr>
              <w:spacing w:after="0"/>
              <w:jc w:val="center"/>
              <w:rPr>
                <w:rFonts w:ascii="Times New Roman" w:hAnsi="Times New Roman" w:cs="Times New Roman"/>
                <w:color w:val="000000"/>
              </w:rPr>
            </w:pPr>
            <w:r w:rsidRPr="00A9631E">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46E4AFD3" w14:textId="1A709B8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4E3A18E7" w14:textId="6D0A6F1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4454AD4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Blue-winged Warbler</w:t>
            </w:r>
          </w:p>
          <w:p w14:paraId="798DF99D" w14:textId="1D2E189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Vermivora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cyanoptera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Carolina Wren</w:t>
            </w:r>
          </w:p>
          <w:p w14:paraId="5FD52B67"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Thryothorus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ludovicianus</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Cedar Waxwing</w:t>
            </w:r>
          </w:p>
          <w:p w14:paraId="07B34BE8"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Bombycilla</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cedrorum</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Chipping Sparrow</w:t>
            </w:r>
          </w:p>
          <w:p w14:paraId="788DAF21" w14:textId="53689F8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 xml:space="preserve">Spizella </w:t>
            </w:r>
            <w:proofErr w:type="spellStart"/>
            <w:r w:rsidRPr="00A9631E">
              <w:rPr>
                <w:rFonts w:ascii="Times New Roman" w:hAnsi="Times New Roman" w:cs="Times New Roman"/>
                <w:i/>
                <w:iCs/>
                <w:color w:val="000000"/>
                <w:sz w:val="24"/>
                <w:szCs w:val="24"/>
              </w:rPr>
              <w:t>passerina</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Common Yellowthroat</w:t>
            </w:r>
          </w:p>
          <w:p w14:paraId="4EAA7318" w14:textId="0C2B95DE"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Geothlypis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trichas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Phoebe</w:t>
            </w:r>
          </w:p>
          <w:p w14:paraId="15AA7668" w14:textId="5DF265ED"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Sayornis</w:t>
            </w:r>
            <w:proofErr w:type="spellEnd"/>
            <w:r w:rsidRPr="00A9631E">
              <w:rPr>
                <w:rFonts w:ascii="Times New Roman" w:eastAsia="Times New Roman" w:hAnsi="Times New Roman" w:cs="Times New Roman"/>
                <w:i/>
                <w:iCs/>
                <w:color w:val="000000"/>
                <w:sz w:val="24"/>
                <w:szCs w:val="24"/>
              </w:rPr>
              <w:t xml:space="preserve"> phoebe</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EA6E2C7" w14:textId="77777777" w:rsidR="00931FF4" w:rsidRPr="00A9631E" w:rsidRDefault="00931FF4" w:rsidP="00390D90">
      <w:pPr>
        <w:rPr>
          <w:rFonts w:ascii="Times New Roman" w:hAnsi="Times New Roman" w:cs="Times New Roman"/>
          <w:sz w:val="24"/>
          <w:szCs w:val="24"/>
        </w:rPr>
      </w:pPr>
    </w:p>
    <w:p w14:paraId="183AB90A" w14:textId="1356F02B"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5A23641" w14:textId="77777777" w:rsidTr="00FA1DB1">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A9631E" w:rsidRDefault="00390D90" w:rsidP="00FA1DB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72846B74" w14:textId="77777777" w:rsidR="00390D90" w:rsidRPr="00A9631E" w:rsidRDefault="00390D90" w:rsidP="00FA1DB1">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A9631E" w:rsidRDefault="00390D90" w:rsidP="00FA1DB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A9631E" w:rsidRDefault="00390D90" w:rsidP="00FA1DB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A9631E" w:rsidRDefault="00390D90" w:rsidP="00FA1DB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A9631E" w:rsidRDefault="00390D90" w:rsidP="00FA1DB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A9631E" w:rsidRDefault="0083262A" w:rsidP="00FA1DB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83262A" w:rsidRPr="00A9631E"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Field Sparrow</w:t>
            </w:r>
          </w:p>
          <w:p w14:paraId="141FDE84" w14:textId="4144F184"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Spizella </w:t>
            </w:r>
            <w:proofErr w:type="spellStart"/>
            <w:r w:rsidRPr="00A9631E">
              <w:rPr>
                <w:rFonts w:ascii="Times New Roman" w:eastAsia="Times New Roman" w:hAnsi="Times New Roman" w:cs="Times New Roman"/>
                <w:i/>
                <w:iCs/>
                <w:color w:val="000000"/>
                <w:sz w:val="24"/>
                <w:szCs w:val="24"/>
              </w:rPr>
              <w:t>pusilla</w:t>
            </w:r>
            <w:proofErr w:type="spellEnd"/>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Gray Catbird</w:t>
            </w:r>
          </w:p>
          <w:p w14:paraId="43013A71" w14:textId="0D64F7D9"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Dumetella carolinensis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Dove</w:t>
            </w:r>
          </w:p>
          <w:p w14:paraId="39115B37" w14:textId="2D39C640"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Zenaida macroura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Warbler</w:t>
            </w:r>
          </w:p>
          <w:p w14:paraId="7E14D462" w14:textId="64971093"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Geothlypis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philadelphia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Cardinal</w:t>
            </w:r>
          </w:p>
          <w:p w14:paraId="538C3F20" w14:textId="37E52D9C"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Cardinalis cardinalis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Song Sparrow</w:t>
            </w:r>
          </w:p>
          <w:p w14:paraId="338E49C2"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Melospiza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melodia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Yellow-billed Cuckoo</w:t>
            </w:r>
          </w:p>
          <w:p w14:paraId="6ECC597F"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Coccyzus</w:t>
            </w:r>
            <w:proofErr w:type="spellEnd"/>
            <w:r w:rsidRPr="00A9631E">
              <w:rPr>
                <w:rFonts w:ascii="Times New Roman" w:eastAsia="Times New Roman" w:hAnsi="Times New Roman" w:cs="Times New Roman"/>
                <w:i/>
                <w:iCs/>
                <w:color w:val="000000"/>
                <w:sz w:val="24"/>
                <w:szCs w:val="24"/>
              </w:rPr>
              <w:t xml:space="preserve"> americanus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Green Warbler</w:t>
            </w:r>
          </w:p>
          <w:p w14:paraId="685681E3" w14:textId="7B10D3C1"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virens</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Dark-eyed Junco</w:t>
            </w:r>
          </w:p>
          <w:p w14:paraId="5437C742" w14:textId="23E6AAE9"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Junco </w:t>
            </w:r>
            <w:proofErr w:type="spellStart"/>
            <w:r w:rsidRPr="00A9631E">
              <w:rPr>
                <w:rFonts w:ascii="Times New Roman" w:eastAsia="Times New Roman" w:hAnsi="Times New Roman" w:cs="Times New Roman"/>
                <w:i/>
                <w:iCs/>
                <w:color w:val="000000"/>
                <w:sz w:val="23"/>
                <w:szCs w:val="23"/>
              </w:rPr>
              <w:t>hyemalis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557A4" w:rsidRDefault="00204380" w:rsidP="00204380">
            <w:pPr>
              <w:spacing w:after="0" w:line="240" w:lineRule="auto"/>
              <w:rPr>
                <w:rFonts w:ascii="Times New Roman" w:hAnsi="Times New Roman" w:cs="Times New Roman"/>
                <w:color w:val="000000"/>
                <w:sz w:val="24"/>
                <w:szCs w:val="24"/>
              </w:rPr>
            </w:pPr>
            <w:r w:rsidRPr="001557A4">
              <w:rPr>
                <w:rFonts w:ascii="Times New Roman" w:hAnsi="Times New Roman" w:cs="Times New Roman"/>
                <w:color w:val="000000"/>
                <w:sz w:val="24"/>
                <w:szCs w:val="24"/>
              </w:rPr>
              <w:t>Red-</w:t>
            </w:r>
            <w:proofErr w:type="spellStart"/>
            <w:r w:rsidRPr="001557A4">
              <w:rPr>
                <w:rFonts w:ascii="Times New Roman" w:hAnsi="Times New Roman" w:cs="Times New Roman"/>
                <w:color w:val="000000"/>
                <w:sz w:val="24"/>
                <w:szCs w:val="24"/>
              </w:rPr>
              <w:t>eyed</w:t>
            </w:r>
            <w:proofErr w:type="spellEnd"/>
            <w:r w:rsidRPr="001557A4">
              <w:rPr>
                <w:rFonts w:ascii="Times New Roman" w:hAnsi="Times New Roman" w:cs="Times New Roman"/>
                <w:color w:val="000000"/>
                <w:sz w:val="24"/>
                <w:szCs w:val="24"/>
              </w:rPr>
              <w:t xml:space="preserve"> Vireo</w:t>
            </w:r>
          </w:p>
          <w:p w14:paraId="2DDEC6A3" w14:textId="2D54C2B7" w:rsidR="00204380" w:rsidRPr="001557A4" w:rsidRDefault="00204380" w:rsidP="00204380">
            <w:pPr>
              <w:spacing w:after="0" w:line="240" w:lineRule="auto"/>
              <w:rPr>
                <w:rFonts w:ascii="Times New Roman" w:hAnsi="Times New Roman" w:cs="Times New Roman"/>
                <w:color w:val="000000"/>
                <w:sz w:val="24"/>
                <w:szCs w:val="24"/>
              </w:rPr>
            </w:pPr>
            <w:r w:rsidRPr="001557A4">
              <w:rPr>
                <w:rFonts w:ascii="Times New Roman" w:eastAsia="Times New Roman" w:hAnsi="Times New Roman" w:cs="Times New Roman"/>
                <w:color w:val="000000"/>
                <w:sz w:val="23"/>
                <w:szCs w:val="23"/>
              </w:rPr>
              <w:t>(</w:t>
            </w:r>
            <w:proofErr w:type="spellStart"/>
            <w:r w:rsidRPr="001557A4">
              <w:rPr>
                <w:rFonts w:ascii="Times New Roman" w:eastAsia="Times New Roman" w:hAnsi="Times New Roman" w:cs="Times New Roman"/>
                <w:i/>
                <w:iCs/>
                <w:color w:val="000000"/>
                <w:sz w:val="23"/>
                <w:szCs w:val="23"/>
              </w:rPr>
              <w:t>Vireo</w:t>
            </w:r>
            <w:proofErr w:type="spellEnd"/>
            <w:r w:rsidRPr="001557A4">
              <w:rPr>
                <w:rFonts w:ascii="Times New Roman" w:eastAsia="Times New Roman" w:hAnsi="Times New Roman" w:cs="Times New Roman"/>
                <w:i/>
                <w:iCs/>
                <w:color w:val="000000"/>
                <w:sz w:val="23"/>
                <w:szCs w:val="23"/>
              </w:rPr>
              <w:t xml:space="preserve"> </w:t>
            </w:r>
            <w:proofErr w:type="spellStart"/>
            <w:r w:rsidRPr="001557A4">
              <w:rPr>
                <w:rFonts w:ascii="Times New Roman" w:eastAsia="Times New Roman" w:hAnsi="Times New Roman" w:cs="Times New Roman"/>
                <w:i/>
                <w:iCs/>
                <w:color w:val="000000"/>
                <w:sz w:val="23"/>
                <w:szCs w:val="23"/>
              </w:rPr>
              <w:t>olivaceus</w:t>
            </w:r>
            <w:proofErr w:type="spellEnd"/>
            <w:r w:rsidRPr="001557A4">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677361A" w14:textId="27BEB72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Wood Thrush</w:t>
            </w:r>
          </w:p>
          <w:p w14:paraId="7C45904F" w14:textId="32C00142"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Hylocichla mustelina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Acadian Flycatcher</w:t>
            </w:r>
          </w:p>
          <w:p w14:paraId="0D30D365" w14:textId="4DFC678D"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Empidonax </w:t>
            </w:r>
            <w:proofErr w:type="spellStart"/>
            <w:r w:rsidRPr="00A9631E">
              <w:rPr>
                <w:rFonts w:ascii="Times New Roman" w:eastAsia="Times New Roman" w:hAnsi="Times New Roman" w:cs="Times New Roman"/>
                <w:i/>
                <w:iCs/>
                <w:color w:val="000000"/>
                <w:sz w:val="23"/>
                <w:szCs w:val="23"/>
              </w:rPr>
              <w:t>virescens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Black-and-white Warbler</w:t>
            </w:r>
          </w:p>
          <w:p w14:paraId="76EF92F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Mniotilta</w:t>
            </w:r>
            <w:proofErr w:type="spellEnd"/>
            <w:r w:rsidRPr="00A9631E">
              <w:rPr>
                <w:rFonts w:ascii="Times New Roman" w:eastAsia="Times New Roman" w:hAnsi="Times New Roman" w:cs="Times New Roman"/>
                <w:i/>
                <w:iCs/>
                <w:color w:val="000000"/>
                <w:sz w:val="23"/>
                <w:szCs w:val="23"/>
              </w:rPr>
              <w:t xml:space="preserve"> varia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Blackburnian Warbler</w:t>
            </w:r>
          </w:p>
          <w:p w14:paraId="49D38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fusca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Blue Warbler</w:t>
            </w:r>
          </w:p>
          <w:p w14:paraId="74C9655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caerulescens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Blue-headed Vireo</w:t>
            </w:r>
          </w:p>
          <w:p w14:paraId="124DCE39" w14:textId="0C65508B"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Vireo solitarius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 Creeper</w:t>
            </w:r>
          </w:p>
          <w:p w14:paraId="6F3765CB" w14:textId="43D07313"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Certhia</w:t>
            </w:r>
            <w:proofErr w:type="spellEnd"/>
            <w:r w:rsidRPr="00A9631E">
              <w:rPr>
                <w:rFonts w:ascii="Times New Roman" w:eastAsia="Times New Roman" w:hAnsi="Times New Roman" w:cs="Times New Roman"/>
                <w:i/>
                <w:iCs/>
                <w:color w:val="000000"/>
                <w:sz w:val="23"/>
                <w:szCs w:val="23"/>
              </w:rPr>
              <w:t xml:space="preserve"> americana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Canada Warbler</w:t>
            </w:r>
          </w:p>
          <w:p w14:paraId="5046C09C" w14:textId="2EFE54AF"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Cardellina</w:t>
            </w:r>
            <w:proofErr w:type="spellEnd"/>
            <w:r w:rsidRPr="00A9631E">
              <w:rPr>
                <w:rFonts w:ascii="Times New Roman" w:eastAsia="Times New Roman" w:hAnsi="Times New Roman" w:cs="Times New Roman"/>
                <w:i/>
                <w:iCs/>
                <w:color w:val="000000"/>
                <w:sz w:val="23"/>
                <w:szCs w:val="23"/>
              </w:rPr>
              <w:t xml:space="preserve">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Golden-crowned Kinglet</w:t>
            </w:r>
          </w:p>
          <w:p w14:paraId="3993019E" w14:textId="5FB3FB35"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Regulus </w:t>
            </w:r>
            <w:proofErr w:type="spellStart"/>
            <w:r w:rsidRPr="00A9631E">
              <w:rPr>
                <w:rFonts w:ascii="Times New Roman" w:eastAsia="Times New Roman" w:hAnsi="Times New Roman" w:cs="Times New Roman"/>
                <w:i/>
                <w:iCs/>
                <w:color w:val="000000"/>
                <w:sz w:val="23"/>
                <w:szCs w:val="23"/>
              </w:rPr>
              <w:t>satrapa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Hairy Woodpecker</w:t>
            </w:r>
          </w:p>
          <w:p w14:paraId="44033653" w14:textId="5A4FA18C"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Leuconotopicus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villosus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Hermit Thrush</w:t>
            </w:r>
          </w:p>
          <w:p w14:paraId="53B01127" w14:textId="42D36030"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guttatus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2E60253C" w14:textId="77777777" w:rsidR="00204380" w:rsidRPr="00A9631E" w:rsidRDefault="00204380" w:rsidP="00390D90">
      <w:pPr>
        <w:rPr>
          <w:rFonts w:ascii="Times New Roman" w:hAnsi="Times New Roman" w:cs="Times New Roman"/>
          <w:sz w:val="24"/>
          <w:szCs w:val="24"/>
        </w:rPr>
      </w:pPr>
    </w:p>
    <w:p w14:paraId="3F04FFB8" w14:textId="3E356462"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A9631E" w14:paraId="4E250B60" w14:textId="77777777" w:rsidTr="00FA1DB1">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A9631E" w:rsidRDefault="002438D4" w:rsidP="002438D4">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71E667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2438D4" w:rsidRPr="00A9631E"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Least Flycatcher</w:t>
            </w:r>
          </w:p>
          <w:p w14:paraId="662A042C" w14:textId="4860A0A4"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Empidonax </w:t>
            </w:r>
            <w:proofErr w:type="spellStart"/>
            <w:r w:rsidRPr="00A9631E">
              <w:rPr>
                <w:rFonts w:ascii="Times New Roman" w:eastAsia="Times New Roman" w:hAnsi="Times New Roman" w:cs="Times New Roman"/>
                <w:i/>
                <w:iCs/>
                <w:color w:val="000000"/>
                <w:sz w:val="23"/>
                <w:szCs w:val="23"/>
              </w:rPr>
              <w:t>minimus</w:t>
            </w:r>
            <w:proofErr w:type="spellEnd"/>
            <w:r w:rsidRPr="00A9631E">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Magnolia Warbler</w:t>
            </w:r>
          </w:p>
          <w:p w14:paraId="5B2F7E38" w14:textId="0A9F8C2D"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magnolia</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Ovenbird</w:t>
            </w:r>
          </w:p>
          <w:p w14:paraId="3149B8BB" w14:textId="0D6F8DF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Seiurus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aurocapilla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Pileated Woodpecker</w:t>
            </w:r>
          </w:p>
          <w:p w14:paraId="7D263F6D" w14:textId="0FA07593"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Dryocopus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pileatus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Pine Warbler</w:t>
            </w:r>
          </w:p>
          <w:p w14:paraId="507285AD" w14:textId="60E71BE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pinus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Purple Finch</w:t>
            </w:r>
          </w:p>
          <w:p w14:paraId="7CB74F9C" w14:textId="2947738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Haemorhous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purpureus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Red-breasted Nuthatch</w:t>
            </w:r>
          </w:p>
          <w:p w14:paraId="0934D0F1" w14:textId="099F67D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Sitta</w:t>
            </w:r>
            <w:proofErr w:type="spellEnd"/>
            <w:r w:rsidRPr="00A9631E">
              <w:rPr>
                <w:rFonts w:ascii="Times New Roman" w:eastAsia="Times New Roman" w:hAnsi="Times New Roman" w:cs="Times New Roman"/>
                <w:i/>
                <w:iCs/>
                <w:color w:val="000000"/>
                <w:sz w:val="23"/>
                <w:szCs w:val="23"/>
              </w:rPr>
              <w:t xml:space="preserve">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Rose-breasted Grosbeak</w:t>
            </w:r>
          </w:p>
          <w:p w14:paraId="60F811AC" w14:textId="4377CA4B"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Pheucticus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ludovicianus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Scarlet Tanager</w:t>
            </w:r>
          </w:p>
          <w:p w14:paraId="0ED35F26" w14:textId="1589CC22"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Piranga olivacea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A9631E" w:rsidRDefault="002438D4" w:rsidP="002438D4">
            <w:pPr>
              <w:spacing w:after="0" w:line="240" w:lineRule="auto"/>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Swainson's</w:t>
            </w:r>
            <w:proofErr w:type="spellEnd"/>
            <w:r w:rsidRPr="00A9631E">
              <w:rPr>
                <w:rFonts w:ascii="Times New Roman" w:hAnsi="Times New Roman" w:cs="Times New Roman"/>
                <w:color w:val="000000"/>
                <w:sz w:val="24"/>
                <w:szCs w:val="24"/>
              </w:rPr>
              <w:t xml:space="preserve"> Thrush</w:t>
            </w:r>
          </w:p>
          <w:p w14:paraId="281DD2B2" w14:textId="2F081D9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ustulatus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Winter Wren</w:t>
            </w:r>
          </w:p>
          <w:p w14:paraId="53110523" w14:textId="64C391B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Troglodytes </w:t>
            </w:r>
            <w:proofErr w:type="spellStart"/>
            <w:r w:rsidRPr="00A9631E">
              <w:rPr>
                <w:rFonts w:ascii="Times New Roman" w:eastAsia="Times New Roman" w:hAnsi="Times New Roman" w:cs="Times New Roman"/>
                <w:i/>
                <w:iCs/>
                <w:color w:val="000000"/>
                <w:sz w:val="23"/>
                <w:szCs w:val="23"/>
              </w:rPr>
              <w:t>hiemalis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Worm-eating Warbler</w:t>
            </w:r>
          </w:p>
          <w:p w14:paraId="2609AAAE"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Helmitheros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vermivorum</w:t>
            </w:r>
            <w:proofErr w:type="spellEnd"/>
            <w:r w:rsidRPr="00A9631E">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w:t>
            </w:r>
            <w:proofErr w:type="spellStart"/>
            <w:r w:rsidRPr="00A9631E">
              <w:rPr>
                <w:rFonts w:ascii="Times New Roman" w:hAnsi="Times New Roman" w:cs="Times New Roman"/>
                <w:color w:val="000000"/>
                <w:sz w:val="24"/>
                <w:szCs w:val="24"/>
              </w:rPr>
              <w:t>rumped</w:t>
            </w:r>
            <w:proofErr w:type="spellEnd"/>
            <w:r w:rsidRPr="00A9631E">
              <w:rPr>
                <w:rFonts w:ascii="Times New Roman" w:hAnsi="Times New Roman" w:cs="Times New Roman"/>
                <w:color w:val="000000"/>
                <w:sz w:val="24"/>
                <w:szCs w:val="24"/>
              </w:rPr>
              <w:t xml:space="preserve"> Warbler</w:t>
            </w:r>
          </w:p>
          <w:p w14:paraId="1C61516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coronata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Redstart</w:t>
            </w:r>
          </w:p>
          <w:p w14:paraId="5093CD12" w14:textId="77777777"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ruticilla</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Cerulean Warbler</w:t>
            </w:r>
          </w:p>
          <w:p w14:paraId="4F7DC042" w14:textId="2300A218"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cerulea</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Hooded Warbler</w:t>
            </w:r>
          </w:p>
          <w:p w14:paraId="7F3486A3" w14:textId="2CE3750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citrina</w:t>
            </w:r>
            <w:proofErr w:type="spellEnd"/>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Veery</w:t>
            </w:r>
          </w:p>
          <w:p w14:paraId="6A948956" w14:textId="6B13B37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fuscescens</w:t>
            </w:r>
            <w:proofErr w:type="spellEnd"/>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Wood-Pewee</w:t>
            </w:r>
          </w:p>
          <w:p w14:paraId="67D05321" w14:textId="1CA1F68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Contopus virens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Great-crested Flycatcher</w:t>
            </w:r>
          </w:p>
          <w:p w14:paraId="1E81D423" w14:textId="67078BE0"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Myiarchus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crinitus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 xml:space="preserve">Northern </w:t>
            </w:r>
            <w:proofErr w:type="spellStart"/>
            <w:r w:rsidRPr="00A9631E">
              <w:rPr>
                <w:rFonts w:ascii="Times New Roman" w:hAnsi="Times New Roman" w:cs="Times New Roman"/>
                <w:color w:val="000000"/>
                <w:sz w:val="24"/>
                <w:szCs w:val="24"/>
              </w:rPr>
              <w:t>Parula</w:t>
            </w:r>
            <w:proofErr w:type="spellEnd"/>
          </w:p>
          <w:p w14:paraId="54AFED13" w14:textId="04930D2D"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americana</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Yellow-throated Vireo</w:t>
            </w:r>
          </w:p>
          <w:p w14:paraId="3E4F3495" w14:textId="3FF7F15E"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Vireo </w:t>
            </w:r>
            <w:proofErr w:type="spellStart"/>
            <w:r w:rsidRPr="00A9631E">
              <w:rPr>
                <w:rFonts w:ascii="Times New Roman" w:eastAsia="Times New Roman" w:hAnsi="Times New Roman" w:cs="Times New Roman"/>
                <w:i/>
                <w:iCs/>
                <w:color w:val="000000"/>
                <w:sz w:val="24"/>
                <w:szCs w:val="24"/>
              </w:rPr>
              <w:t>flavifrons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9E3AF90" w14:textId="77777777" w:rsidR="00390D90" w:rsidRPr="00A9631E" w:rsidRDefault="00390D90" w:rsidP="00390D90"/>
    <w:p w14:paraId="5ED30B31" w14:textId="77777777"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A9631E" w14:paraId="79E6AF02" w14:textId="77777777" w:rsidTr="00FA1DB1">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A9631E" w:rsidRDefault="00EC1B41" w:rsidP="00EC1B4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94EACD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EC1B41" w:rsidRPr="00A9631E"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Robin</w:t>
            </w:r>
          </w:p>
          <w:p w14:paraId="7CDC3395" w14:textId="39D5F1FE"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Turdus </w:t>
            </w:r>
            <w:proofErr w:type="spellStart"/>
            <w:r w:rsidRPr="00A9631E">
              <w:rPr>
                <w:rFonts w:ascii="Times New Roman" w:eastAsia="Times New Roman" w:hAnsi="Times New Roman" w:cs="Times New Roman"/>
                <w:i/>
                <w:iCs/>
                <w:color w:val="000000"/>
                <w:sz w:val="24"/>
                <w:szCs w:val="24"/>
              </w:rPr>
              <w:t>migratorius</w:t>
            </w:r>
            <w:proofErr w:type="spellEnd"/>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Black-capped Chickadee</w:t>
            </w:r>
          </w:p>
          <w:p w14:paraId="50D5E127" w14:textId="0A40871C"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Poecile</w:t>
            </w:r>
            <w:proofErr w:type="spellEnd"/>
            <w:r w:rsidRPr="00A9631E">
              <w:rPr>
                <w:rFonts w:ascii="Times New Roman" w:eastAsia="Times New Roman" w:hAnsi="Times New Roman" w:cs="Times New Roman"/>
                <w:i/>
                <w:iCs/>
                <w:color w:val="000000"/>
                <w:sz w:val="24"/>
                <w:szCs w:val="24"/>
              </w:rPr>
              <w:t xml:space="preserve"> atricapillus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White-breasted Nuthatch</w:t>
            </w:r>
          </w:p>
          <w:p w14:paraId="44280727" w14:textId="34514AC5"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Sitta</w:t>
            </w:r>
            <w:proofErr w:type="spellEnd"/>
            <w:r w:rsidRPr="00A9631E">
              <w:rPr>
                <w:rFonts w:ascii="Times New Roman" w:eastAsia="Times New Roman" w:hAnsi="Times New Roman" w:cs="Times New Roman"/>
                <w:i/>
                <w:iCs/>
                <w:color w:val="000000"/>
                <w:sz w:val="23"/>
                <w:szCs w:val="23"/>
              </w:rPr>
              <w:t xml:space="preserve"> carolinensis</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Blue-gray Gnatcatcher</w:t>
            </w:r>
          </w:p>
          <w:p w14:paraId="61566F49" w14:textId="6E63C14F"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Polioptila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caerulea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Downy Woodpecker</w:t>
            </w:r>
          </w:p>
          <w:p w14:paraId="1A98C6E1" w14:textId="0E3C65C7"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Picoides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pubescens</w:t>
            </w:r>
            <w:proofErr w:type="spellEnd"/>
            <w:r w:rsidRPr="00A9631E">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Flicker</w:t>
            </w:r>
          </w:p>
          <w:p w14:paraId="22533DE9" w14:textId="410B5722"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Colaptes</w:t>
            </w:r>
            <w:proofErr w:type="spellEnd"/>
            <w:r w:rsidRPr="00A9631E">
              <w:rPr>
                <w:rFonts w:ascii="Times New Roman" w:eastAsia="Times New Roman" w:hAnsi="Times New Roman" w:cs="Times New Roman"/>
                <w:i/>
                <w:iCs/>
                <w:color w:val="000000"/>
                <w:sz w:val="24"/>
                <w:szCs w:val="24"/>
              </w:rPr>
              <w:t xml:space="preserve"> auratus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Red-bellied Woodpecker</w:t>
            </w:r>
          </w:p>
          <w:p w14:paraId="60514B43" w14:textId="7A9D6AE3"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Melanerpes </w:t>
            </w:r>
            <w:proofErr w:type="spellStart"/>
            <w:r w:rsidRPr="00A9631E">
              <w:rPr>
                <w:rFonts w:ascii="Times New Roman" w:eastAsia="Times New Roman" w:hAnsi="Times New Roman" w:cs="Times New Roman"/>
                <w:i/>
                <w:iCs/>
                <w:color w:val="000000"/>
                <w:sz w:val="24"/>
                <w:szCs w:val="24"/>
              </w:rPr>
              <w:t>carolinus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Tufted Titmouse</w:t>
            </w:r>
          </w:p>
          <w:p w14:paraId="6D23BDD7" w14:textId="2C524156"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Baeolophus</w:t>
            </w:r>
            <w:proofErr w:type="spellEnd"/>
            <w:r w:rsidRPr="00A9631E">
              <w:rPr>
                <w:rFonts w:ascii="Times New Roman" w:eastAsia="Times New Roman" w:hAnsi="Times New Roman" w:cs="Times New Roman"/>
                <w:i/>
                <w:iCs/>
                <w:color w:val="000000"/>
                <w:sz w:val="24"/>
                <w:szCs w:val="24"/>
              </w:rPr>
              <w:t xml:space="preserve"> bicolor</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Yellow-bellied Sapsucker</w:t>
            </w:r>
          </w:p>
          <w:p w14:paraId="62323EF7" w14:textId="33554D99"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Sphyrapicus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varius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35FA9AF6" w14:textId="77777777" w:rsidR="00390D90" w:rsidRPr="00A9631E" w:rsidRDefault="00390D90" w:rsidP="00390D90"/>
    <w:p w14:paraId="6E50AA56" w14:textId="77777777" w:rsidR="00C422E0" w:rsidRPr="00A9631E" w:rsidRDefault="00C422E0" w:rsidP="00A81645">
      <w:pPr>
        <w:spacing w:line="276" w:lineRule="auto"/>
        <w:rPr>
          <w:rFonts w:ascii="Times New Roman" w:hAnsi="Times New Roman" w:cs="Times New Roman"/>
          <w:sz w:val="24"/>
          <w:szCs w:val="24"/>
        </w:rPr>
      </w:pPr>
    </w:p>
    <w:p w14:paraId="22D3C893" w14:textId="77777777" w:rsidR="00FD420E" w:rsidRPr="00A9631E" w:rsidRDefault="00FD420E" w:rsidP="00A81645">
      <w:pPr>
        <w:spacing w:line="276" w:lineRule="auto"/>
        <w:rPr>
          <w:rFonts w:ascii="Times New Roman" w:hAnsi="Times New Roman" w:cs="Times New Roman"/>
          <w:sz w:val="24"/>
          <w:szCs w:val="24"/>
        </w:rPr>
      </w:pPr>
    </w:p>
    <w:p w14:paraId="643C9862" w14:textId="77777777" w:rsidR="00674A83" w:rsidRPr="00A9631E" w:rsidRDefault="00674A83" w:rsidP="00A81645">
      <w:pPr>
        <w:spacing w:line="276" w:lineRule="auto"/>
        <w:rPr>
          <w:rFonts w:ascii="Times New Roman" w:hAnsi="Times New Roman" w:cs="Times New Roman"/>
          <w:sz w:val="24"/>
          <w:szCs w:val="24"/>
        </w:rPr>
      </w:pPr>
    </w:p>
    <w:p w14:paraId="63764FC1" w14:textId="77777777" w:rsidR="00674A83" w:rsidRPr="00A9631E" w:rsidRDefault="00674A83" w:rsidP="00A81645">
      <w:pPr>
        <w:spacing w:line="276" w:lineRule="auto"/>
        <w:rPr>
          <w:rFonts w:ascii="Times New Roman" w:hAnsi="Times New Roman" w:cs="Times New Roman"/>
          <w:sz w:val="24"/>
          <w:szCs w:val="24"/>
        </w:rPr>
      </w:pPr>
    </w:p>
    <w:p w14:paraId="100C20B6" w14:textId="77777777" w:rsidR="00674A83" w:rsidRPr="00A9631E" w:rsidRDefault="00674A83" w:rsidP="00A81645">
      <w:pPr>
        <w:spacing w:line="276" w:lineRule="auto"/>
        <w:rPr>
          <w:rFonts w:ascii="Times New Roman" w:hAnsi="Times New Roman" w:cs="Times New Roman"/>
          <w:sz w:val="24"/>
          <w:szCs w:val="24"/>
        </w:rPr>
      </w:pPr>
    </w:p>
    <w:p w14:paraId="53264083" w14:textId="77777777" w:rsidR="00674A83" w:rsidRPr="00A9631E" w:rsidRDefault="00674A83" w:rsidP="00A81645">
      <w:pPr>
        <w:spacing w:line="276" w:lineRule="auto"/>
        <w:rPr>
          <w:rFonts w:ascii="Times New Roman" w:hAnsi="Times New Roman" w:cs="Times New Roman"/>
          <w:sz w:val="24"/>
          <w:szCs w:val="24"/>
        </w:rPr>
      </w:pPr>
    </w:p>
    <w:p w14:paraId="1114DE60" w14:textId="77777777" w:rsidR="00674A83" w:rsidRPr="00A9631E" w:rsidRDefault="00674A83" w:rsidP="00A81645">
      <w:pPr>
        <w:spacing w:line="276" w:lineRule="auto"/>
        <w:rPr>
          <w:rFonts w:ascii="Times New Roman" w:hAnsi="Times New Roman" w:cs="Times New Roman"/>
          <w:sz w:val="24"/>
          <w:szCs w:val="24"/>
        </w:rPr>
      </w:pPr>
    </w:p>
    <w:p w14:paraId="5AA10073" w14:textId="77777777" w:rsidR="00EC1B41" w:rsidRPr="00A9631E" w:rsidRDefault="00EC1B41" w:rsidP="00A81645">
      <w:pPr>
        <w:spacing w:line="276" w:lineRule="auto"/>
        <w:rPr>
          <w:rFonts w:ascii="Times New Roman" w:hAnsi="Times New Roman" w:cs="Times New Roman"/>
          <w:sz w:val="24"/>
          <w:szCs w:val="24"/>
        </w:rPr>
      </w:pPr>
    </w:p>
    <w:p w14:paraId="75CF0F92" w14:textId="77777777" w:rsidR="00EC1B41" w:rsidRPr="00A9631E" w:rsidRDefault="00EC1B41" w:rsidP="00A81645">
      <w:pPr>
        <w:spacing w:line="276" w:lineRule="auto"/>
        <w:rPr>
          <w:rFonts w:ascii="Times New Roman" w:hAnsi="Times New Roman" w:cs="Times New Roman"/>
          <w:sz w:val="24"/>
          <w:szCs w:val="24"/>
        </w:rPr>
      </w:pPr>
    </w:p>
    <w:p w14:paraId="311E73AC" w14:textId="77777777" w:rsidR="00EC1B41" w:rsidRPr="00A9631E" w:rsidRDefault="00EC1B41" w:rsidP="00A81645">
      <w:pPr>
        <w:spacing w:line="276" w:lineRule="auto"/>
        <w:rPr>
          <w:rFonts w:ascii="Times New Roman" w:hAnsi="Times New Roman" w:cs="Times New Roman"/>
          <w:sz w:val="24"/>
          <w:szCs w:val="24"/>
        </w:rPr>
      </w:pPr>
    </w:p>
    <w:p w14:paraId="6BA32432" w14:textId="77777777" w:rsidR="00674A83" w:rsidRPr="00A9631E" w:rsidRDefault="00674A83" w:rsidP="00A81645">
      <w:pPr>
        <w:spacing w:line="276" w:lineRule="auto"/>
        <w:rPr>
          <w:rFonts w:ascii="Times New Roman" w:hAnsi="Times New Roman" w:cs="Times New Roman"/>
          <w:sz w:val="24"/>
          <w:szCs w:val="24"/>
        </w:rPr>
      </w:pPr>
    </w:p>
    <w:p w14:paraId="480C6A06" w14:textId="77777777" w:rsidR="00674A83" w:rsidRPr="00A9631E" w:rsidRDefault="00674A83" w:rsidP="00A81645">
      <w:pPr>
        <w:spacing w:line="276" w:lineRule="auto"/>
        <w:rPr>
          <w:rFonts w:ascii="Times New Roman" w:hAnsi="Times New Roman" w:cs="Times New Roman"/>
          <w:sz w:val="24"/>
          <w:szCs w:val="24"/>
        </w:rPr>
      </w:pPr>
    </w:p>
    <w:p w14:paraId="4A5CD932" w14:textId="77777777" w:rsidR="00674A83" w:rsidRPr="00A9631E" w:rsidRDefault="00674A83" w:rsidP="00A81645">
      <w:pPr>
        <w:spacing w:line="276" w:lineRule="auto"/>
        <w:rPr>
          <w:rFonts w:ascii="Times New Roman" w:hAnsi="Times New Roman" w:cs="Times New Roman"/>
          <w:sz w:val="24"/>
          <w:szCs w:val="24"/>
        </w:rPr>
      </w:pPr>
    </w:p>
    <w:p w14:paraId="7B245A6B" w14:textId="77777777"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B</w:t>
      </w:r>
    </w:p>
    <w:p w14:paraId="3CADB142" w14:textId="67053B63" w:rsidR="00FD420E" w:rsidRPr="00A9631E" w:rsidRDefault="00FD420E" w:rsidP="00FD420E">
      <w:pPr>
        <w:spacing w:after="0" w:line="276" w:lineRule="auto"/>
        <w:rPr>
          <w:rFonts w:ascii="Times New Roman" w:hAnsi="Times New Roman" w:cs="Times New Roman"/>
          <w:sz w:val="24"/>
          <w:szCs w:val="24"/>
        </w:rPr>
      </w:pPr>
      <w:commentRangeStart w:id="36"/>
      <w:r w:rsidRPr="00A9631E">
        <w:rPr>
          <w:rFonts w:ascii="Times New Roman" w:hAnsi="Times New Roman" w:cs="Times New Roman"/>
          <w:sz w:val="24"/>
          <w:szCs w:val="24"/>
        </w:rPr>
        <w:t>JAGS model code for the guild richness analyses</w:t>
      </w:r>
      <w:r w:rsidR="00674A83" w:rsidRPr="00A9631E">
        <w:rPr>
          <w:rFonts w:ascii="Times New Roman" w:hAnsi="Times New Roman" w:cs="Times New Roman"/>
          <w:sz w:val="24"/>
          <w:szCs w:val="24"/>
        </w:rPr>
        <w:t>.</w:t>
      </w:r>
      <w:commentRangeEnd w:id="36"/>
      <w:r w:rsidR="00A41351">
        <w:rPr>
          <w:rStyle w:val="CommentReference"/>
        </w:rPr>
        <w:commentReference w:id="36"/>
      </w:r>
    </w:p>
    <w:p w14:paraId="37045FE8" w14:textId="77777777" w:rsidR="00FD420E" w:rsidRPr="00A9631E" w:rsidRDefault="00FD420E" w:rsidP="00FD420E">
      <w:pPr>
        <w:spacing w:after="0" w:line="276" w:lineRule="auto"/>
        <w:rPr>
          <w:rFonts w:ascii="Times New Roman" w:hAnsi="Times New Roman" w:cs="Times New Roman"/>
          <w:sz w:val="24"/>
          <w:szCs w:val="24"/>
        </w:rPr>
      </w:pPr>
    </w:p>
    <w:p w14:paraId="14550E50"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7DDFFB25" w14:textId="77777777" w:rsidR="008E1841" w:rsidRPr="00A9631E" w:rsidRDefault="008E1841" w:rsidP="00674A83">
      <w:pPr>
        <w:spacing w:after="0" w:line="276" w:lineRule="auto"/>
        <w:rPr>
          <w:rFonts w:ascii="Courier New" w:hAnsi="Courier New" w:cs="Courier New"/>
          <w:sz w:val="20"/>
          <w:szCs w:val="20"/>
        </w:rPr>
      </w:pPr>
    </w:p>
    <w:p w14:paraId="2DE300EE" w14:textId="0AEDD8E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78A7808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CFB961C" w14:textId="61A71A3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(OCCUPANCY)</w:t>
      </w:r>
    </w:p>
    <w:p w14:paraId="6ABA97CC" w14:textId="62A68DD2"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community.occupancy.a</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dlogis</w:t>
      </w:r>
      <w:proofErr w:type="spellEnd"/>
      <w:r w:rsidRPr="00A9631E">
        <w:rPr>
          <w:rFonts w:ascii="Courier New" w:hAnsi="Courier New" w:cs="Courier New"/>
          <w:sz w:val="20"/>
          <w:szCs w:val="20"/>
        </w:rPr>
        <w:t>(0,1) #this assumes a logistic prior</w:t>
      </w:r>
    </w:p>
    <w:p w14:paraId="135E4EF8" w14:textId="2A9B8E34"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community.occupancy.tau</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24083C1D" w14:textId="77777777" w:rsidR="00674A83" w:rsidRPr="00A9631E" w:rsidRDefault="00674A83" w:rsidP="00674A83">
      <w:pPr>
        <w:spacing w:after="0" w:line="276" w:lineRule="auto"/>
        <w:rPr>
          <w:rFonts w:ascii="Courier New" w:hAnsi="Courier New" w:cs="Courier New"/>
          <w:sz w:val="20"/>
          <w:szCs w:val="20"/>
        </w:rPr>
      </w:pPr>
    </w:p>
    <w:p w14:paraId="6AF6EAF7" w14:textId="2CAB1D5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(DETECTION)</w:t>
      </w:r>
    </w:p>
    <w:p w14:paraId="1DA0FC0B" w14:textId="3B921C4D"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community.detection.b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dlogis</w:t>
      </w:r>
      <w:proofErr w:type="spellEnd"/>
      <w:r w:rsidRPr="00A9631E">
        <w:rPr>
          <w:rFonts w:ascii="Courier New" w:hAnsi="Courier New" w:cs="Courier New"/>
          <w:sz w:val="20"/>
          <w:szCs w:val="20"/>
        </w:rPr>
        <w:t>(0,1) #this assumes a logistic prior</w:t>
      </w:r>
    </w:p>
    <w:p w14:paraId="43F204A4" w14:textId="399CEE8D"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community.detection.tau</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36A8EED5" w14:textId="77777777" w:rsidR="00674A83" w:rsidRPr="00A9631E" w:rsidRDefault="00674A83" w:rsidP="00674A83">
      <w:pPr>
        <w:spacing w:after="0" w:line="276" w:lineRule="auto"/>
        <w:rPr>
          <w:rFonts w:ascii="Courier New" w:hAnsi="Courier New" w:cs="Courier New"/>
          <w:sz w:val="20"/>
          <w:szCs w:val="20"/>
        </w:rPr>
      </w:pPr>
    </w:p>
    <w:p w14:paraId="09DF2066" w14:textId="6F5493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SITE COVARIATE SLOPE COEFFICIENTS</w:t>
      </w:r>
    </w:p>
    <w:p w14:paraId="4FEA9350" w14:textId="1AADA9C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in 1:n.sitecovs) {</w:t>
      </w:r>
    </w:p>
    <w:p w14:paraId="75224EFB" w14:textId="1356B5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w:t>
      </w:r>
    </w:p>
    <w:p w14:paraId="403CFB1B" w14:textId="008634C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7E7A0176" w14:textId="37A477F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9971716" w14:textId="77777777" w:rsidR="00674A83" w:rsidRPr="00A9631E" w:rsidRDefault="00674A83" w:rsidP="00674A83">
      <w:pPr>
        <w:spacing w:after="0" w:line="276" w:lineRule="auto"/>
        <w:rPr>
          <w:rFonts w:ascii="Courier New" w:hAnsi="Courier New" w:cs="Courier New"/>
          <w:sz w:val="20"/>
          <w:szCs w:val="20"/>
        </w:rPr>
      </w:pPr>
    </w:p>
    <w:p w14:paraId="245D6D5A" w14:textId="3B9AE9E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DETECTION COVARIATE SLOPE COEFFICIENTS</w:t>
      </w:r>
    </w:p>
    <w:p w14:paraId="2F38DEAD" w14:textId="410BA6B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33C3698A" w14:textId="7708BBD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w:t>
      </w:r>
    </w:p>
    <w:p w14:paraId="6AB4B30A" w14:textId="251AE16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314573A8" w14:textId="1345EC2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072B285" w14:textId="77777777" w:rsidR="00674A83" w:rsidRPr="00A9631E" w:rsidRDefault="00674A83" w:rsidP="00674A83">
      <w:pPr>
        <w:spacing w:after="0" w:line="276" w:lineRule="auto"/>
        <w:rPr>
          <w:rFonts w:ascii="Courier New" w:hAnsi="Courier New" w:cs="Courier New"/>
          <w:sz w:val="20"/>
          <w:szCs w:val="20"/>
        </w:rPr>
      </w:pPr>
    </w:p>
    <w:p w14:paraId="5B3784E3" w14:textId="7C8290A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SPECIES-SPECIFIC PRIORS FROM THE COMMUNITY-LEVEL PRIOR DISTRIBUTIONS</w:t>
      </w:r>
    </w:p>
    <w:p w14:paraId="7BF1D9DE" w14:textId="1E70CE5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08401EF3" w14:textId="77777777" w:rsidR="00674A83" w:rsidRPr="00A9631E" w:rsidRDefault="00674A83" w:rsidP="00674A83">
      <w:pPr>
        <w:spacing w:after="0" w:line="276" w:lineRule="auto"/>
        <w:rPr>
          <w:rFonts w:ascii="Courier New" w:hAnsi="Courier New" w:cs="Courier New"/>
          <w:sz w:val="20"/>
          <w:szCs w:val="20"/>
        </w:rPr>
      </w:pPr>
    </w:p>
    <w:p w14:paraId="1EF00926" w14:textId="1FA21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r w:rsidRPr="00A9631E">
        <w:rPr>
          <w:rFonts w:ascii="Courier New" w:hAnsi="Courier New" w:cs="Courier New"/>
          <w:sz w:val="20"/>
          <w:szCs w:val="20"/>
        </w:rPr>
        <w:t># INTERCEPTS</w:t>
      </w:r>
    </w:p>
    <w:p w14:paraId="799BCB78" w14:textId="6DAAE00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community.occupancy.a</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community.occupancy.tau</w:t>
      </w:r>
      <w:proofErr w:type="spellEnd"/>
      <w:r w:rsidRPr="00A9631E">
        <w:rPr>
          <w:rFonts w:ascii="Courier New" w:hAnsi="Courier New" w:cs="Courier New"/>
          <w:sz w:val="20"/>
          <w:szCs w:val="20"/>
        </w:rPr>
        <w:t>)</w:t>
      </w:r>
    </w:p>
    <w:p w14:paraId="68D9C489" w14:textId="07BB5AF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community.detection.b</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community.detection.tau</w:t>
      </w:r>
      <w:proofErr w:type="spellEnd"/>
      <w:r w:rsidRPr="00A9631E">
        <w:rPr>
          <w:rFonts w:ascii="Courier New" w:hAnsi="Courier New" w:cs="Courier New"/>
          <w:sz w:val="20"/>
          <w:szCs w:val="20"/>
        </w:rPr>
        <w:t>)</w:t>
      </w:r>
    </w:p>
    <w:p w14:paraId="0555A50C" w14:textId="77777777" w:rsidR="00674A83" w:rsidRPr="00A9631E" w:rsidRDefault="00674A83" w:rsidP="00674A83">
      <w:pPr>
        <w:spacing w:after="0" w:line="276" w:lineRule="auto"/>
        <w:rPr>
          <w:rFonts w:ascii="Courier New" w:hAnsi="Courier New" w:cs="Courier New"/>
          <w:sz w:val="20"/>
          <w:szCs w:val="20"/>
        </w:rPr>
      </w:pPr>
    </w:p>
    <w:p w14:paraId="41A978B4" w14:textId="3AEED4F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1D8865D6" w14:textId="776C454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in 1:n.sitecovs) {</w:t>
      </w:r>
    </w:p>
    <w:p w14:paraId="14B7916B" w14:textId="28602979"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w:t>
      </w:r>
    </w:p>
    <w:p w14:paraId="61528512" w14:textId="0FAA3D7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35C7DD27" w14:textId="77777777" w:rsidR="00674A83" w:rsidRPr="00A9631E" w:rsidRDefault="00674A83" w:rsidP="00674A83">
      <w:pPr>
        <w:spacing w:after="0" w:line="276" w:lineRule="auto"/>
        <w:rPr>
          <w:rFonts w:ascii="Courier New" w:hAnsi="Courier New" w:cs="Courier New"/>
          <w:sz w:val="20"/>
          <w:szCs w:val="20"/>
        </w:rPr>
      </w:pPr>
    </w:p>
    <w:p w14:paraId="4F7C044C" w14:textId="6A7FED4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63BDBD5C" w14:textId="55CA56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011665E4" w14:textId="1E1B942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69AF8B5A" w14:textId="1830998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site]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(alpha0[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00363884" w:rsidRPr="00A9631E">
        <w:rPr>
          <w:rFonts w:ascii="Courier New" w:hAnsi="Courier New" w:cs="Courier New"/>
          <w:sz w:val="20"/>
          <w:szCs w:val="20"/>
        </w:rPr>
        <w:t>tau.rse</w:t>
      </w:r>
      <w:proofErr w:type="spellEnd"/>
      <w:r w:rsidR="00363884"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00363884" w:rsidRPr="00A9631E">
        <w:rPr>
          <w:rFonts w:ascii="Courier New" w:hAnsi="Courier New" w:cs="Courier New"/>
          <w:sz w:val="20"/>
          <w:szCs w:val="20"/>
        </w:rPr>
        <w:t>])</w:t>
      </w:r>
    </w:p>
    <w:p w14:paraId="2DB25B17" w14:textId="1B7E6AA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69C8389" w14:textId="76372C3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AAF0ACE" w14:textId="5BCE01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383E6E4F" w14:textId="0C10E2C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4E1A8EA3" w14:textId="2AA0271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w:t>
      </w:r>
    </w:p>
    <w:p w14:paraId="6BDED70F" w14:textId="110B5D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4E745BC3" w14:textId="14436A4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 RANDOM OBSERVER EFFECT</w:t>
      </w:r>
    </w:p>
    <w:p w14:paraId="60F12C64" w14:textId="5BAB1AB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1F40EF64" w14:textId="3B3D07E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192C9ADC" w14:textId="5C30EDD8"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random.observer.effect</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observer]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(beta0[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w:t>
      </w:r>
      <w:r w:rsidR="00363884"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5F3DA0FE" w14:textId="38C40AA8"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4ADA6E8" w14:textId="77777777" w:rsidR="00363884" w:rsidRPr="00A9631E" w:rsidRDefault="00363884" w:rsidP="00674A83">
      <w:pPr>
        <w:spacing w:after="0" w:line="276" w:lineRule="auto"/>
        <w:rPr>
          <w:rFonts w:ascii="Courier New" w:hAnsi="Courier New" w:cs="Courier New"/>
          <w:sz w:val="20"/>
          <w:szCs w:val="20"/>
        </w:rPr>
      </w:pPr>
    </w:p>
    <w:p w14:paraId="23F820CC" w14:textId="34A4307E" w:rsidR="00363884"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w:t>
      </w:r>
      <w:r w:rsidR="00363884" w:rsidRPr="00A9631E">
        <w:rPr>
          <w:rFonts w:ascii="Courier New" w:hAnsi="Courier New" w:cs="Courier New"/>
          <w:sz w:val="20"/>
          <w:szCs w:val="20"/>
        </w:rPr>
        <w:t xml:space="preserve"> # NOTES: Loop over all species.</w:t>
      </w:r>
    </w:p>
    <w:p w14:paraId="4B2D8E79" w14:textId="77777777" w:rsidR="00363884" w:rsidRPr="00A9631E" w:rsidRDefault="00363884" w:rsidP="00674A83">
      <w:pPr>
        <w:spacing w:after="0" w:line="276" w:lineRule="auto"/>
        <w:rPr>
          <w:rFonts w:ascii="Courier New" w:hAnsi="Courier New" w:cs="Courier New"/>
          <w:sz w:val="20"/>
          <w:szCs w:val="20"/>
        </w:rPr>
      </w:pPr>
    </w:p>
    <w:p w14:paraId="3D7E2005" w14:textId="51F1B4F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363884" w:rsidRPr="00A9631E">
        <w:rPr>
          <w:rFonts w:ascii="Courier New" w:hAnsi="Courier New" w:cs="Courier New"/>
          <w:sz w:val="20"/>
          <w:szCs w:val="20"/>
        </w:rPr>
        <w:t xml:space="preserve"> (WIND CODE AND SKY CODE)</w:t>
      </w:r>
    </w:p>
    <w:p w14:paraId="77C63811" w14:textId="40B96C16"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75C9A458" w14:textId="7D7D46D5"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4C009EE5" w14:textId="77777777" w:rsidR="008E1841" w:rsidRPr="00A9631E" w:rsidRDefault="008E1841" w:rsidP="00674A83">
      <w:pPr>
        <w:spacing w:after="0" w:line="276" w:lineRule="auto"/>
        <w:rPr>
          <w:rFonts w:ascii="Courier New" w:hAnsi="Courier New" w:cs="Courier New"/>
          <w:sz w:val="20"/>
          <w:szCs w:val="20"/>
        </w:rPr>
      </w:pPr>
    </w:p>
    <w:p w14:paraId="0AF76AED" w14:textId="77777777" w:rsidR="00674A83" w:rsidRPr="00A9631E" w:rsidRDefault="00674A83" w:rsidP="00674A83">
      <w:pPr>
        <w:spacing w:after="0" w:line="276" w:lineRule="auto"/>
        <w:rPr>
          <w:rFonts w:ascii="Courier New" w:hAnsi="Courier New" w:cs="Courier New"/>
          <w:sz w:val="20"/>
          <w:szCs w:val="20"/>
        </w:rPr>
      </w:pPr>
    </w:p>
    <w:p w14:paraId="50CDBE71" w14:textId="14E8C67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000FE5AC" w14:textId="77777777" w:rsidR="00674A83" w:rsidRPr="00A9631E" w:rsidRDefault="00674A83" w:rsidP="00674A83">
      <w:pPr>
        <w:spacing w:after="0" w:line="276" w:lineRule="auto"/>
        <w:rPr>
          <w:rFonts w:ascii="Courier New" w:hAnsi="Courier New" w:cs="Courier New"/>
          <w:sz w:val="20"/>
          <w:szCs w:val="20"/>
        </w:rPr>
      </w:pPr>
    </w:p>
    <w:p w14:paraId="7CEAAB2E" w14:textId="4112C3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51B610A7" w14:textId="62283E0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0A9B168" w14:textId="65749AC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907BB59" w14:textId="56F3316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58AB13A2" w14:textId="1B048F0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(0, 1)</w:t>
      </w:r>
    </w:p>
    <w:p w14:paraId="361D0093" w14:textId="413BD6E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w:t>
      </w:r>
    </w:p>
    <w:p w14:paraId="11ABCF43" w14:textId="5BEC216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w:t>
      </w:r>
    </w:p>
    <w:p w14:paraId="073AF83D" w14:textId="5B89258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C51E6CA" w14:textId="2614A8A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D0FE125" w14:textId="065580F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153D3BC2" w14:textId="1326439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replicates.</w:t>
      </w:r>
    </w:p>
    <w:p w14:paraId="692A49EE" w14:textId="77777777" w:rsidR="00674A83" w:rsidRPr="00A9631E" w:rsidRDefault="00674A83" w:rsidP="00674A83">
      <w:pPr>
        <w:spacing w:after="0" w:line="276" w:lineRule="auto"/>
        <w:rPr>
          <w:rFonts w:ascii="Courier New" w:hAnsi="Courier New" w:cs="Courier New"/>
          <w:sz w:val="20"/>
          <w:szCs w:val="20"/>
        </w:rPr>
      </w:pPr>
    </w:p>
    <w:p w14:paraId="526EF6A4" w14:textId="77777777"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estimate the Z matrix (true occurrence) for each species at each </w:t>
      </w:r>
    </w:p>
    <w:p w14:paraId="406E90C6" w14:textId="456BC4F0"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site</w:t>
      </w:r>
    </w:p>
    <w:p w14:paraId="1663221B" w14:textId="6A6C6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2F834539" w14:textId="3BEA5C1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w:t>
      </w:r>
    </w:p>
    <w:p w14:paraId="4D6E9F52" w14:textId="43ACE39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27E2F3E4"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8B34945" w14:textId="79AC194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OCCUPANCY MODEL</w:t>
      </w:r>
    </w:p>
    <w:p w14:paraId="5D1E3213" w14:textId="0D14C2BE" w:rsidR="009332CC"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(alpha[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1:n.sitecovs], </w:t>
      </w:r>
    </w:p>
    <w:p w14:paraId="210EB4EF" w14:textId="032C1FC4" w:rsidR="00674A83" w:rsidRPr="00A9631E" w:rsidRDefault="00363884" w:rsidP="009332CC">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sitecov.array</w:t>
      </w:r>
      <w:proofErr w:type="spellEnd"/>
      <w:r w:rsidR="00674A83" w:rsidRPr="00A9631E">
        <w:rPr>
          <w:rFonts w:ascii="Courier New" w:hAnsi="Courier New" w:cs="Courier New"/>
          <w:sz w:val="20"/>
          <w:szCs w:val="20"/>
        </w:rPr>
        <w:t>[site, year,</w:t>
      </w:r>
      <w:r w:rsidR="009332CC" w:rsidRPr="00A9631E">
        <w:rPr>
          <w:rFonts w:ascii="Courier New" w:hAnsi="Courier New" w:cs="Courier New"/>
          <w:sz w:val="20"/>
          <w:szCs w:val="20"/>
        </w:rPr>
        <w:t xml:space="preserve"> </w:t>
      </w:r>
      <w:r w:rsidR="00674A83" w:rsidRPr="00A9631E">
        <w:rPr>
          <w:rFonts w:ascii="Courier New" w:hAnsi="Courier New" w:cs="Courier New"/>
          <w:sz w:val="20"/>
          <w:szCs w:val="20"/>
        </w:rPr>
        <w:t>1:n.sitecovs]) +</w:t>
      </w:r>
    </w:p>
    <w:p w14:paraId="4C3FF8A2" w14:textId="5C0DA564" w:rsidR="00674A83" w:rsidRPr="00A9631E" w:rsidRDefault="00674A83" w:rsidP="00551B08">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site]</w:t>
      </w:r>
    </w:p>
    <w:p w14:paraId="4D32477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EBF67F" w14:textId="0E136A6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OCCUPANCY</w:t>
      </w:r>
    </w:p>
    <w:p w14:paraId="235C394F" w14:textId="71B550D0"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 xml:space="preserve">(psi[site,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E0660D8" w14:textId="77777777" w:rsidR="00754D65" w:rsidRPr="00A9631E" w:rsidRDefault="00754D65" w:rsidP="00674A83">
      <w:pPr>
        <w:spacing w:after="0" w:line="276" w:lineRule="auto"/>
        <w:rPr>
          <w:rFonts w:ascii="Courier New" w:hAnsi="Courier New" w:cs="Courier New"/>
          <w:sz w:val="20"/>
          <w:szCs w:val="20"/>
        </w:rPr>
      </w:pPr>
    </w:p>
    <w:p w14:paraId="52F6F8BB" w14:textId="77777777"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Loop to estimate detection of each species at each site during </w:t>
      </w:r>
    </w:p>
    <w:p w14:paraId="1AE49273" w14:textId="21AA2E5B"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each sampling replicate</w:t>
      </w:r>
    </w:p>
    <w:p w14:paraId="3ADF478B" w14:textId="596C6BE5"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240F5701" w14:textId="77777777" w:rsidR="00674A83" w:rsidRPr="00A9631E" w:rsidRDefault="00674A83" w:rsidP="00674A83">
      <w:pPr>
        <w:spacing w:after="0" w:line="276" w:lineRule="auto"/>
        <w:rPr>
          <w:rFonts w:ascii="Courier New" w:hAnsi="Courier New" w:cs="Courier New"/>
          <w:sz w:val="20"/>
          <w:szCs w:val="20"/>
        </w:rPr>
      </w:pPr>
    </w:p>
    <w:p w14:paraId="2CC203CE" w14:textId="1E06A43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DETECTION MODEL</w:t>
      </w:r>
    </w:p>
    <w:p w14:paraId="1AE5B8F1" w14:textId="57AAB527" w:rsidR="00754D65"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xml:space="preserve">logit(p[site, year, replicate,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
    <w:p w14:paraId="2A18C4F6" w14:textId="649899AB" w:rsidR="00674A83" w:rsidRPr="00A9631E" w:rsidRDefault="00754D65" w:rsidP="00754D65">
      <w:pPr>
        <w:spacing w:after="0" w:line="276" w:lineRule="auto"/>
        <w:ind w:left="2160" w:firstLine="7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beta[</w:t>
      </w:r>
      <w:proofErr w:type="spellStart"/>
      <w:r w:rsidR="00363884" w:rsidRPr="00A9631E">
        <w:rPr>
          <w:rFonts w:ascii="Courier New" w:hAnsi="Courier New" w:cs="Courier New"/>
          <w:sz w:val="20"/>
          <w:szCs w:val="20"/>
        </w:rPr>
        <w:t>spp</w:t>
      </w:r>
      <w:proofErr w:type="spellEnd"/>
      <w:r w:rsidR="00674A83" w:rsidRPr="00A9631E">
        <w:rPr>
          <w:rFonts w:ascii="Courier New" w:hAnsi="Courier New" w:cs="Courier New"/>
          <w:sz w:val="20"/>
          <w:szCs w:val="20"/>
        </w:rPr>
        <w:t xml:space="preserve">, 1] * </w:t>
      </w:r>
      <w:proofErr w:type="spellStart"/>
      <w:r w:rsidR="00363884" w:rsidRPr="00A9631E">
        <w:rPr>
          <w:rFonts w:ascii="Courier New" w:hAnsi="Courier New" w:cs="Courier New"/>
          <w:sz w:val="20"/>
          <w:szCs w:val="20"/>
        </w:rPr>
        <w:t>d</w:t>
      </w:r>
      <w:r w:rsidR="00674A83" w:rsidRPr="00A9631E">
        <w:rPr>
          <w:rFonts w:ascii="Courier New" w:hAnsi="Courier New" w:cs="Courier New"/>
          <w:sz w:val="20"/>
          <w:szCs w:val="20"/>
        </w:rPr>
        <w:t>ay.array</w:t>
      </w:r>
      <w:proofErr w:type="spellEnd"/>
      <w:r w:rsidR="00674A83" w:rsidRPr="00A9631E">
        <w:rPr>
          <w:rFonts w:ascii="Courier New" w:hAnsi="Courier New" w:cs="Courier New"/>
          <w:sz w:val="20"/>
          <w:szCs w:val="20"/>
        </w:rPr>
        <w:t>[site, year, replicate] +</w:t>
      </w:r>
    </w:p>
    <w:p w14:paraId="1348E404" w14:textId="3BF29706"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2]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replicate] +</w:t>
      </w:r>
    </w:p>
    <w:p w14:paraId="7DFC235F" w14:textId="77777777" w:rsidR="00754D65"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lastRenderedPageBreak/>
        <w:t xml:space="preserve">   </w:t>
      </w:r>
      <w:r w:rsidR="00674A83" w:rsidRPr="00A9631E">
        <w:rPr>
          <w:rFonts w:ascii="Courier New" w:hAnsi="Courier New" w:cs="Courier New"/>
          <w:sz w:val="20"/>
          <w:szCs w:val="20"/>
        </w:rPr>
        <w:t>beta[</w:t>
      </w:r>
      <w:proofErr w:type="spellStart"/>
      <w:r w:rsidRPr="00A9631E">
        <w:rPr>
          <w:rFonts w:ascii="Courier New" w:hAnsi="Courier New" w:cs="Courier New"/>
          <w:sz w:val="20"/>
          <w:szCs w:val="20"/>
        </w:rPr>
        <w:t>spp</w:t>
      </w:r>
      <w:proofErr w:type="spellEnd"/>
      <w:r w:rsidR="00674A83" w:rsidRPr="00A9631E">
        <w:rPr>
          <w:rFonts w:ascii="Courier New" w:hAnsi="Courier New" w:cs="Courier New"/>
          <w:sz w:val="20"/>
          <w:szCs w:val="20"/>
        </w:rPr>
        <w:t xml:space="preserve">, 3] * </w:t>
      </w:r>
      <w:proofErr w:type="spellStart"/>
      <w:r w:rsidR="00674A83" w:rsidRPr="00A9631E">
        <w:rPr>
          <w:rFonts w:ascii="Courier New" w:hAnsi="Courier New" w:cs="Courier New"/>
          <w:sz w:val="20"/>
          <w:szCs w:val="20"/>
        </w:rPr>
        <w:t>time.array</w:t>
      </w:r>
      <w:proofErr w:type="spellEnd"/>
      <w:r w:rsidR="00674A83" w:rsidRPr="00A9631E">
        <w:rPr>
          <w:rFonts w:ascii="Courier New" w:hAnsi="Courier New" w:cs="Courier New"/>
          <w:sz w:val="20"/>
          <w:szCs w:val="20"/>
        </w:rPr>
        <w:t xml:space="preserve">[site, year, replicate] * </w:t>
      </w:r>
    </w:p>
    <w:p w14:paraId="6E602E57" w14:textId="4B4700F2" w:rsidR="00674A83" w:rsidRPr="00A9631E" w:rsidRDefault="00674A83" w:rsidP="00754D65">
      <w:pPr>
        <w:spacing w:after="0" w:line="276" w:lineRule="auto"/>
        <w:ind w:left="4320" w:firstLine="720"/>
        <w:rPr>
          <w:rFonts w:ascii="Courier New" w:hAnsi="Courier New" w:cs="Courier New"/>
          <w:sz w:val="20"/>
          <w:szCs w:val="20"/>
        </w:rPr>
      </w:pP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replicate] +</w:t>
      </w:r>
    </w:p>
    <w:p w14:paraId="7ADEA4FB" w14:textId="295F6C49"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t xml:space="preserve">   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4] *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replicate] + </w:t>
      </w:r>
    </w:p>
    <w:p w14:paraId="64162E12"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5] *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[site, year, replicate] +</w:t>
      </w:r>
      <w:r w:rsidR="00754D65" w:rsidRPr="00A9631E">
        <w:rPr>
          <w:rFonts w:ascii="Courier New" w:hAnsi="Courier New" w:cs="Courier New"/>
          <w:sz w:val="20"/>
          <w:szCs w:val="20"/>
        </w:rPr>
        <w:t xml:space="preserve"> </w:t>
      </w:r>
    </w:p>
    <w:p w14:paraId="21CCC44B" w14:textId="7A2C1180" w:rsidR="00754D65" w:rsidRPr="00A9631E" w:rsidRDefault="00754D65" w:rsidP="00754D65">
      <w:pPr>
        <w:spacing w:after="0" w:line="276" w:lineRule="auto"/>
        <w:ind w:firstLine="720"/>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00674A83" w:rsidRPr="00A9631E">
        <w:rPr>
          <w:rFonts w:ascii="Courier New" w:hAnsi="Courier New" w:cs="Courier New"/>
          <w:sz w:val="20"/>
          <w:szCs w:val="20"/>
        </w:rPr>
        <w:t>random.observer.effect</w:t>
      </w:r>
      <w:proofErr w:type="spellEnd"/>
      <w:r w:rsidR="00674A83" w:rsidRPr="00A9631E">
        <w:rPr>
          <w:rFonts w:ascii="Courier New" w:hAnsi="Courier New" w:cs="Courier New"/>
          <w:sz w:val="20"/>
          <w:szCs w:val="20"/>
        </w:rPr>
        <w:t>[</w:t>
      </w:r>
      <w:proofErr w:type="spellStart"/>
      <w:r w:rsidRPr="00A9631E">
        <w:rPr>
          <w:rFonts w:ascii="Courier New" w:hAnsi="Courier New" w:cs="Courier New"/>
          <w:sz w:val="20"/>
          <w:szCs w:val="20"/>
        </w:rPr>
        <w:t>spp</w:t>
      </w:r>
      <w:proofErr w:type="spellEnd"/>
      <w:r w:rsidR="00674A83" w:rsidRPr="00A9631E">
        <w:rPr>
          <w:rFonts w:ascii="Courier New" w:hAnsi="Courier New" w:cs="Courier New"/>
          <w:sz w:val="20"/>
          <w:szCs w:val="20"/>
        </w:rPr>
        <w:t>,</w:t>
      </w:r>
      <w:r w:rsidRPr="00A9631E">
        <w:rPr>
          <w:rFonts w:ascii="Courier New" w:hAnsi="Courier New" w:cs="Courier New"/>
          <w:sz w:val="20"/>
          <w:szCs w:val="20"/>
        </w:rPr>
        <w:t xml:space="preserve"> </w:t>
      </w:r>
    </w:p>
    <w:p w14:paraId="3250C47E" w14:textId="415D28CD" w:rsidR="00674A83"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observer.id.array</w:t>
      </w:r>
      <w:proofErr w:type="spellEnd"/>
      <w:r w:rsidR="00674A83" w:rsidRPr="00A9631E">
        <w:rPr>
          <w:rFonts w:ascii="Courier New" w:hAnsi="Courier New" w:cs="Courier New"/>
          <w:sz w:val="20"/>
          <w:szCs w:val="20"/>
        </w:rPr>
        <w:t>[site, year, replicate]]</w:t>
      </w:r>
    </w:p>
    <w:p w14:paraId="5F8ED3D0" w14:textId="77777777" w:rsidR="00674A83" w:rsidRPr="00A9631E" w:rsidRDefault="00674A83" w:rsidP="00674A83">
      <w:pPr>
        <w:spacing w:after="0" w:line="276" w:lineRule="auto"/>
        <w:rPr>
          <w:rFonts w:ascii="Courier New" w:hAnsi="Courier New" w:cs="Courier New"/>
          <w:sz w:val="20"/>
          <w:szCs w:val="20"/>
        </w:rPr>
      </w:pPr>
    </w:p>
    <w:p w14:paraId="0560BBB1" w14:textId="5E6047F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ESTIMATING PROBABILITY OF DETECTION</w:t>
      </w:r>
    </w:p>
    <w:p w14:paraId="3C3B77A8"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mu.p</w:t>
      </w:r>
      <w:proofErr w:type="spellEnd"/>
      <w:r w:rsidRPr="00A9631E">
        <w:rPr>
          <w:rFonts w:ascii="Courier New" w:hAnsi="Courier New" w:cs="Courier New"/>
          <w:sz w:val="20"/>
          <w:szCs w:val="20"/>
        </w:rPr>
        <w:t xml:space="preserve">[site, year, replicate,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p[site, year, replicate,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6B0D22B4" w14:textId="5E6AA4A7" w:rsidR="00674A83" w:rsidRPr="00A9631E" w:rsidRDefault="00674A83" w:rsidP="00754D65">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 Z[site, year,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FA60587" w14:textId="77777777" w:rsidR="00421A05" w:rsidRPr="00A9631E" w:rsidRDefault="00421A05" w:rsidP="00554188">
      <w:pPr>
        <w:spacing w:after="0" w:line="276" w:lineRule="auto"/>
        <w:ind w:left="6480"/>
        <w:rPr>
          <w:rFonts w:ascii="Courier New" w:hAnsi="Courier New" w:cs="Courier New"/>
          <w:sz w:val="20"/>
          <w:szCs w:val="20"/>
        </w:rPr>
      </w:pPr>
    </w:p>
    <w:p w14:paraId="12F4CAA0" w14:textId="7496E801" w:rsidR="00421A05" w:rsidRPr="00A9631E" w:rsidRDefault="00674A83" w:rsidP="00421A05">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replicate, species]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mu.p</w:t>
      </w:r>
      <w:proofErr w:type="spellEnd"/>
      <w:r w:rsidRPr="00A9631E">
        <w:rPr>
          <w:rFonts w:ascii="Courier New" w:hAnsi="Courier New" w:cs="Courier New"/>
          <w:sz w:val="20"/>
          <w:szCs w:val="20"/>
        </w:rPr>
        <w:t xml:space="preserve">[site, year, </w:t>
      </w:r>
    </w:p>
    <w:p w14:paraId="71F95670" w14:textId="712E0776" w:rsidR="00674A83" w:rsidRPr="00A9631E" w:rsidRDefault="00421A05" w:rsidP="00421A05">
      <w:pPr>
        <w:spacing w:after="0" w:line="276" w:lineRule="auto"/>
        <w:ind w:left="5760"/>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00674A83" w:rsidRPr="00A9631E">
        <w:rPr>
          <w:rFonts w:ascii="Courier New" w:hAnsi="Courier New" w:cs="Courier New"/>
          <w:sz w:val="20"/>
          <w:szCs w:val="20"/>
        </w:rPr>
        <w:t>replicate, species])</w:t>
      </w:r>
    </w:p>
    <w:p w14:paraId="0575FB0E" w14:textId="77777777" w:rsidR="00674A83" w:rsidRPr="00A9631E" w:rsidRDefault="00674A83" w:rsidP="00674A83">
      <w:pPr>
        <w:spacing w:after="0" w:line="276" w:lineRule="auto"/>
        <w:rPr>
          <w:rFonts w:ascii="Courier New" w:hAnsi="Courier New" w:cs="Courier New"/>
          <w:sz w:val="20"/>
          <w:szCs w:val="20"/>
        </w:rPr>
      </w:pPr>
    </w:p>
    <w:p w14:paraId="1A2CFF0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replicate loop</w:t>
      </w:r>
    </w:p>
    <w:p w14:paraId="4B3FCF09" w14:textId="77777777" w:rsidR="00674A83" w:rsidRPr="00A9631E" w:rsidRDefault="00674A83" w:rsidP="00674A83">
      <w:pPr>
        <w:spacing w:after="0" w:line="276" w:lineRule="auto"/>
        <w:rPr>
          <w:rFonts w:ascii="Courier New" w:hAnsi="Courier New" w:cs="Courier New"/>
          <w:sz w:val="20"/>
          <w:szCs w:val="20"/>
        </w:rPr>
      </w:pPr>
    </w:p>
    <w:p w14:paraId="69F667E8"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year loop</w:t>
      </w:r>
    </w:p>
    <w:p w14:paraId="032B523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site loop</w:t>
      </w:r>
    </w:p>
    <w:p w14:paraId="5627206A"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species loop</w:t>
      </w:r>
    </w:p>
    <w:p w14:paraId="361369AF" w14:textId="77777777" w:rsidR="00674A83" w:rsidRPr="00A9631E" w:rsidRDefault="00674A83" w:rsidP="00674A83">
      <w:pPr>
        <w:spacing w:after="0" w:line="276" w:lineRule="auto"/>
        <w:rPr>
          <w:rFonts w:ascii="Courier New" w:hAnsi="Courier New" w:cs="Courier New"/>
          <w:sz w:val="20"/>
          <w:szCs w:val="20"/>
        </w:rPr>
      </w:pPr>
    </w:p>
    <w:p w14:paraId="391D438D" w14:textId="77777777" w:rsidR="00570301" w:rsidRPr="00A9631E" w:rsidRDefault="00570301" w:rsidP="00674A83">
      <w:pPr>
        <w:spacing w:after="0" w:line="276" w:lineRule="auto"/>
        <w:rPr>
          <w:rFonts w:ascii="Courier New" w:hAnsi="Courier New" w:cs="Courier New"/>
          <w:sz w:val="20"/>
          <w:szCs w:val="20"/>
        </w:rPr>
      </w:pPr>
    </w:p>
    <w:p w14:paraId="6692644A" w14:textId="0DE13B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DERIVED QUANTITIES</w:t>
      </w:r>
    </w:p>
    <w:p w14:paraId="191E556F" w14:textId="77777777" w:rsidR="00674A83" w:rsidRPr="00A9631E" w:rsidRDefault="00674A83" w:rsidP="00674A83">
      <w:pPr>
        <w:spacing w:after="0" w:line="276" w:lineRule="auto"/>
        <w:rPr>
          <w:rFonts w:ascii="Courier New" w:hAnsi="Courier New" w:cs="Courier New"/>
          <w:sz w:val="20"/>
          <w:szCs w:val="20"/>
        </w:rPr>
      </w:pPr>
    </w:p>
    <w:p w14:paraId="39996FD5" w14:textId="14BCD372" w:rsidR="00570301"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determine site-level richness estimates for the whole community </w:t>
      </w:r>
    </w:p>
    <w:p w14:paraId="3BC0420A" w14:textId="2B086879" w:rsidR="00674A83" w:rsidRPr="00A9631E" w:rsidRDefault="00570301"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and for subsets or assemblages of interest</w:t>
      </w:r>
    </w:p>
    <w:p w14:paraId="52FF3263" w14:textId="77777777" w:rsidR="00BC5941" w:rsidRPr="00A9631E" w:rsidRDefault="00BC5941" w:rsidP="00674A83">
      <w:pPr>
        <w:spacing w:after="0" w:line="276" w:lineRule="auto"/>
        <w:rPr>
          <w:rFonts w:ascii="Courier New" w:hAnsi="Courier New" w:cs="Courier New"/>
          <w:sz w:val="20"/>
          <w:szCs w:val="20"/>
        </w:rPr>
      </w:pPr>
    </w:p>
    <w:p w14:paraId="59B254BF" w14:textId="7C9CBC4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 {</w:t>
      </w:r>
    </w:p>
    <w:p w14:paraId="2969F86F" w14:textId="23F0C7B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B614369" w14:textId="77777777" w:rsidR="00BC5941" w:rsidRPr="00A9631E" w:rsidRDefault="00BC5941" w:rsidP="00674A83">
      <w:pPr>
        <w:spacing w:after="0" w:line="276" w:lineRule="auto"/>
        <w:rPr>
          <w:rFonts w:ascii="Courier New" w:hAnsi="Courier New" w:cs="Courier New"/>
          <w:sz w:val="20"/>
          <w:szCs w:val="20"/>
        </w:rPr>
      </w:pPr>
    </w:p>
    <w:p w14:paraId="616C7404" w14:textId="5188CBC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21203E" w:rsidRPr="00A9631E">
        <w:rPr>
          <w:rFonts w:ascii="Courier New" w:hAnsi="Courier New" w:cs="Courier New"/>
          <w:sz w:val="20"/>
          <w:szCs w:val="20"/>
        </w:rPr>
        <w:t>overall</w:t>
      </w:r>
      <w:r w:rsidRPr="00A9631E">
        <w:rPr>
          <w:rFonts w:ascii="Courier New" w:hAnsi="Courier New" w:cs="Courier New"/>
          <w:sz w:val="20"/>
          <w:szCs w:val="20"/>
        </w:rPr>
        <w:t>.species.richness</w:t>
      </w:r>
      <w:proofErr w:type="spellEnd"/>
      <w:r w:rsidRPr="00A9631E">
        <w:rPr>
          <w:rFonts w:ascii="Courier New" w:hAnsi="Courier New" w:cs="Courier New"/>
          <w:sz w:val="20"/>
          <w:szCs w:val="20"/>
        </w:rPr>
        <w:t>[site, year] &lt;- sum(Z[site, year, 1:n.species])</w:t>
      </w:r>
    </w:p>
    <w:p w14:paraId="70B3230C" w14:textId="77777777" w:rsidR="00BC5941" w:rsidRPr="00A9631E" w:rsidRDefault="00BC5941" w:rsidP="00674A83">
      <w:pPr>
        <w:spacing w:after="0" w:line="276" w:lineRule="auto"/>
        <w:rPr>
          <w:rFonts w:ascii="Courier New" w:hAnsi="Courier New" w:cs="Courier New"/>
          <w:sz w:val="20"/>
          <w:szCs w:val="20"/>
        </w:rPr>
      </w:pPr>
    </w:p>
    <w:p w14:paraId="6F313D8B" w14:textId="18AADC1D"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ESEA</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w:t>
      </w:r>
      <w:r w:rsidR="00570301" w:rsidRPr="00A9631E">
        <w:rPr>
          <w:rFonts w:ascii="Courier New" w:hAnsi="Courier New" w:cs="Courier New"/>
          <w:sz w:val="20"/>
          <w:szCs w:val="20"/>
        </w:rPr>
        <w:t xml:space="preserve"> </w:t>
      </w:r>
      <w:r w:rsidRPr="00A9631E">
        <w:rPr>
          <w:rFonts w:ascii="Courier New" w:hAnsi="Courier New" w:cs="Courier New"/>
          <w:sz w:val="20"/>
          <w:szCs w:val="20"/>
        </w:rPr>
        <w:t xml:space="preserve">1:n.species], </w:t>
      </w:r>
    </w:p>
    <w:p w14:paraId="18ABB86A" w14:textId="1D3B3D8D"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es.ea.guild</w:t>
      </w:r>
      <w:proofErr w:type="spellEnd"/>
      <w:r w:rsidR="00674A83" w:rsidRPr="00A9631E">
        <w:rPr>
          <w:rFonts w:ascii="Courier New" w:hAnsi="Courier New" w:cs="Courier New"/>
          <w:sz w:val="20"/>
          <w:szCs w:val="20"/>
        </w:rPr>
        <w:t>[1:n.species])</w:t>
      </w:r>
    </w:p>
    <w:p w14:paraId="7BFA6079" w14:textId="77777777" w:rsidR="00BC5941" w:rsidRPr="00A9631E" w:rsidRDefault="00BC5941" w:rsidP="00BC5941">
      <w:pPr>
        <w:spacing w:after="0" w:line="276" w:lineRule="auto"/>
        <w:ind w:left="4320"/>
        <w:rPr>
          <w:rFonts w:ascii="Courier New" w:hAnsi="Courier New" w:cs="Courier New"/>
          <w:sz w:val="20"/>
          <w:szCs w:val="20"/>
        </w:rPr>
      </w:pPr>
    </w:p>
    <w:p w14:paraId="13E0A928" w14:textId="230D4338"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INT</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w:t>
      </w:r>
      <w:r w:rsidR="00754D65" w:rsidRPr="00A9631E">
        <w:rPr>
          <w:rFonts w:ascii="Courier New" w:hAnsi="Courier New" w:cs="Courier New"/>
          <w:sz w:val="20"/>
          <w:szCs w:val="20"/>
        </w:rPr>
        <w:t xml:space="preserve"> </w:t>
      </w:r>
      <w:r w:rsidRPr="00A9631E">
        <w:rPr>
          <w:rFonts w:ascii="Courier New" w:hAnsi="Courier New" w:cs="Courier New"/>
          <w:sz w:val="20"/>
          <w:szCs w:val="20"/>
        </w:rPr>
        <w:t>1:n.species],</w:t>
      </w:r>
      <w:r w:rsidR="00BC5941" w:rsidRPr="00A9631E">
        <w:rPr>
          <w:rFonts w:ascii="Courier New" w:hAnsi="Courier New" w:cs="Courier New"/>
          <w:sz w:val="20"/>
          <w:szCs w:val="20"/>
        </w:rPr>
        <w:t xml:space="preserve"> </w:t>
      </w:r>
    </w:p>
    <w:p w14:paraId="0ECE70C2" w14:textId="1E4E3CC3"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forest.interior.guild</w:t>
      </w:r>
      <w:proofErr w:type="spellEnd"/>
      <w:r w:rsidR="00674A83" w:rsidRPr="00A9631E">
        <w:rPr>
          <w:rFonts w:ascii="Courier New" w:hAnsi="Courier New" w:cs="Courier New"/>
          <w:sz w:val="20"/>
          <w:szCs w:val="20"/>
        </w:rPr>
        <w:t>[1:n.species])</w:t>
      </w:r>
    </w:p>
    <w:p w14:paraId="643FD816" w14:textId="77777777" w:rsidR="00BC5941" w:rsidRPr="00A9631E" w:rsidRDefault="00BC5941" w:rsidP="00BC5941">
      <w:pPr>
        <w:spacing w:after="0" w:line="276" w:lineRule="auto"/>
        <w:ind w:left="2880"/>
        <w:rPr>
          <w:rFonts w:ascii="Courier New" w:hAnsi="Courier New" w:cs="Courier New"/>
          <w:sz w:val="20"/>
          <w:szCs w:val="20"/>
        </w:rPr>
      </w:pPr>
    </w:p>
    <w:p w14:paraId="3D030BB0" w14:textId="7FF078C2"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GAP</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 1:n.species],</w:t>
      </w:r>
      <w:r w:rsidR="00421A05" w:rsidRPr="00A9631E">
        <w:rPr>
          <w:rFonts w:ascii="Courier New" w:hAnsi="Courier New" w:cs="Courier New"/>
          <w:sz w:val="20"/>
          <w:szCs w:val="20"/>
        </w:rPr>
        <w:t xml:space="preserve"> </w:t>
      </w:r>
    </w:p>
    <w:p w14:paraId="20C88970" w14:textId="69CE9BB2" w:rsidR="00674A83" w:rsidRPr="00A9631E" w:rsidRDefault="008031D0" w:rsidP="008031D0">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forest.gap.guild</w:t>
      </w:r>
      <w:proofErr w:type="spellEnd"/>
      <w:r w:rsidR="00674A83" w:rsidRPr="00A9631E">
        <w:rPr>
          <w:rFonts w:ascii="Courier New" w:hAnsi="Courier New" w:cs="Courier New"/>
          <w:sz w:val="20"/>
          <w:szCs w:val="20"/>
        </w:rPr>
        <w:t>[1:n.species])</w:t>
      </w:r>
    </w:p>
    <w:p w14:paraId="26AA141C" w14:textId="77777777" w:rsidR="00BC5941" w:rsidRPr="00A9631E" w:rsidRDefault="00BC5941" w:rsidP="00BC5941">
      <w:pPr>
        <w:spacing w:after="0" w:line="276" w:lineRule="auto"/>
        <w:ind w:left="5040"/>
        <w:rPr>
          <w:rFonts w:ascii="Courier New" w:hAnsi="Courier New" w:cs="Courier New"/>
          <w:sz w:val="20"/>
          <w:szCs w:val="20"/>
        </w:rPr>
      </w:pPr>
    </w:p>
    <w:p w14:paraId="18C8CBFD" w14:textId="47559E2A"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GEN</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 1:n.species],</w:t>
      </w:r>
    </w:p>
    <w:p w14:paraId="484D41B0" w14:textId="4FD08B77" w:rsidR="00674A83" w:rsidRPr="00A9631E" w:rsidRDefault="008031D0" w:rsidP="008031D0">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forest.</w:t>
      </w:r>
      <w:r w:rsidR="00674A83" w:rsidRPr="00A9631E">
        <w:rPr>
          <w:rFonts w:ascii="Courier New" w:hAnsi="Courier New" w:cs="Courier New"/>
          <w:sz w:val="20"/>
          <w:szCs w:val="20"/>
        </w:rPr>
        <w:t>generalist.guild</w:t>
      </w:r>
      <w:proofErr w:type="spellEnd"/>
      <w:r w:rsidR="00674A83" w:rsidRPr="00A9631E">
        <w:rPr>
          <w:rFonts w:ascii="Courier New" w:hAnsi="Courier New" w:cs="Courier New"/>
          <w:sz w:val="20"/>
          <w:szCs w:val="20"/>
        </w:rPr>
        <w:t>[1:n.species])</w:t>
      </w:r>
    </w:p>
    <w:p w14:paraId="4BE4E7D8" w14:textId="77777777" w:rsidR="00BC5941" w:rsidRPr="00A9631E" w:rsidRDefault="00BC5941" w:rsidP="00421A05">
      <w:pPr>
        <w:spacing w:after="0" w:line="276" w:lineRule="auto"/>
        <w:ind w:left="5760" w:firstLine="720"/>
        <w:rPr>
          <w:rFonts w:ascii="Courier New" w:hAnsi="Courier New" w:cs="Courier New"/>
          <w:sz w:val="20"/>
          <w:szCs w:val="20"/>
        </w:rPr>
      </w:pPr>
    </w:p>
    <w:p w14:paraId="56DDD906" w14:textId="09A32D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BC9A71D" w14:textId="77777777" w:rsidR="008031D0"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#end site loop</w:t>
      </w:r>
    </w:p>
    <w:p w14:paraId="6529A2CA" w14:textId="77777777" w:rsidR="008031D0" w:rsidRPr="00A9631E" w:rsidRDefault="008031D0" w:rsidP="00674A83">
      <w:pPr>
        <w:spacing w:after="0" w:line="276" w:lineRule="auto"/>
        <w:rPr>
          <w:rFonts w:ascii="Courier New" w:hAnsi="Courier New" w:cs="Courier New"/>
          <w:sz w:val="20"/>
          <w:szCs w:val="20"/>
        </w:rPr>
      </w:pPr>
    </w:p>
    <w:p w14:paraId="7813F53B" w14:textId="421CC7C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5D4EF97D" w14:textId="77777777" w:rsidR="007B7BF0" w:rsidRPr="00A9631E" w:rsidRDefault="007B7BF0" w:rsidP="00FD420E">
      <w:pPr>
        <w:spacing w:after="0" w:line="276" w:lineRule="auto"/>
        <w:rPr>
          <w:rFonts w:ascii="Times New Roman" w:hAnsi="Times New Roman" w:cs="Times New Roman"/>
          <w:b/>
          <w:bCs/>
          <w:sz w:val="24"/>
          <w:szCs w:val="24"/>
        </w:rPr>
      </w:pPr>
    </w:p>
    <w:p w14:paraId="65B21A9C" w14:textId="77777777" w:rsidR="00BC5941" w:rsidRPr="00A9631E" w:rsidRDefault="00BC5941" w:rsidP="00FD420E">
      <w:pPr>
        <w:spacing w:after="0" w:line="276" w:lineRule="auto"/>
        <w:rPr>
          <w:rFonts w:ascii="Times New Roman" w:hAnsi="Times New Roman" w:cs="Times New Roman"/>
          <w:b/>
          <w:bCs/>
          <w:sz w:val="24"/>
          <w:szCs w:val="24"/>
        </w:rPr>
      </w:pPr>
    </w:p>
    <w:p w14:paraId="61974BF7" w14:textId="7522BEA0"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C</w:t>
      </w:r>
    </w:p>
    <w:p w14:paraId="044A22F1" w14:textId="4B285875"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abundance analyses</w:t>
      </w:r>
      <w:r w:rsidR="007B7BF0" w:rsidRPr="00A9631E">
        <w:rPr>
          <w:rFonts w:ascii="Times New Roman" w:hAnsi="Times New Roman" w:cs="Times New Roman"/>
          <w:sz w:val="24"/>
          <w:szCs w:val="24"/>
        </w:rPr>
        <w:t>.</w:t>
      </w:r>
    </w:p>
    <w:p w14:paraId="5AED6DB9" w14:textId="77777777" w:rsidR="00FD420E" w:rsidRPr="00A9631E" w:rsidRDefault="00FD420E" w:rsidP="00FD420E">
      <w:pPr>
        <w:spacing w:after="0" w:line="276" w:lineRule="auto"/>
        <w:rPr>
          <w:rFonts w:ascii="Times New Roman" w:hAnsi="Times New Roman" w:cs="Times New Roman"/>
          <w:sz w:val="24"/>
          <w:szCs w:val="24"/>
        </w:rPr>
      </w:pPr>
    </w:p>
    <w:p w14:paraId="704AEB4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E30E11A" w14:textId="77777777" w:rsidR="007B7BF0" w:rsidRPr="00A9631E" w:rsidRDefault="007B7BF0" w:rsidP="007B7BF0">
      <w:pPr>
        <w:spacing w:after="0" w:line="276" w:lineRule="auto"/>
        <w:rPr>
          <w:rFonts w:ascii="Courier New" w:hAnsi="Courier New" w:cs="Courier New"/>
          <w:sz w:val="20"/>
          <w:szCs w:val="20"/>
        </w:rPr>
      </w:pPr>
    </w:p>
    <w:p w14:paraId="209359E5" w14:textId="77777777" w:rsidR="0056282A" w:rsidRPr="00A9631E" w:rsidRDefault="0056282A" w:rsidP="007B7BF0">
      <w:pPr>
        <w:spacing w:after="0" w:line="276" w:lineRule="auto"/>
        <w:rPr>
          <w:rFonts w:ascii="Courier New" w:hAnsi="Courier New" w:cs="Courier New"/>
          <w:sz w:val="20"/>
          <w:szCs w:val="20"/>
        </w:rPr>
      </w:pPr>
    </w:p>
    <w:p w14:paraId="2438771E" w14:textId="4111C06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253E771E" w14:textId="77777777" w:rsidR="007B7BF0" w:rsidRPr="00A9631E" w:rsidRDefault="007B7BF0" w:rsidP="007B7BF0">
      <w:pPr>
        <w:spacing w:after="0" w:line="276" w:lineRule="auto"/>
        <w:rPr>
          <w:rFonts w:ascii="Courier New" w:hAnsi="Courier New" w:cs="Courier New"/>
          <w:sz w:val="20"/>
          <w:szCs w:val="20"/>
        </w:rPr>
      </w:pPr>
    </w:p>
    <w:p w14:paraId="686C7CBB" w14:textId="5703FE0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24FA1309" w14:textId="77777777" w:rsidR="007B7BF0" w:rsidRPr="00A9631E" w:rsidRDefault="007B7BF0" w:rsidP="007B7BF0">
      <w:pPr>
        <w:spacing w:after="0" w:line="276" w:lineRule="auto"/>
        <w:rPr>
          <w:rFonts w:ascii="Courier New" w:hAnsi="Courier New" w:cs="Courier New"/>
          <w:sz w:val="20"/>
          <w:szCs w:val="20"/>
        </w:rPr>
      </w:pPr>
    </w:p>
    <w:p w14:paraId="28B918D6" w14:textId="1A97E6F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INTERCEPTS</w:t>
      </w:r>
    </w:p>
    <w:p w14:paraId="5FFA980A" w14:textId="533DC1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 #intercept for abundance model</w:t>
      </w:r>
    </w:p>
    <w:p w14:paraId="2BA7B0B8" w14:textId="33539DF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 #intercept for detection model</w:t>
      </w:r>
    </w:p>
    <w:p w14:paraId="5B334AB3" w14:textId="77777777" w:rsidR="007B7BF0" w:rsidRPr="00A9631E" w:rsidRDefault="007B7BF0" w:rsidP="007B7BF0">
      <w:pPr>
        <w:spacing w:after="0" w:line="276" w:lineRule="auto"/>
        <w:rPr>
          <w:rFonts w:ascii="Courier New" w:hAnsi="Courier New" w:cs="Courier New"/>
          <w:sz w:val="20"/>
          <w:szCs w:val="20"/>
        </w:rPr>
      </w:pPr>
    </w:p>
    <w:p w14:paraId="59C59648" w14:textId="654495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0C233F85" w14:textId="26BEC1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in 1:n.alphas) {</w:t>
      </w:r>
    </w:p>
    <w:p w14:paraId="3F48925B" w14:textId="2D8F30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 xml:space="preserve">(0, 0.1) </w:t>
      </w:r>
    </w:p>
    <w:p w14:paraId="5E237A02" w14:textId="120D14E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120C8D79" w14:textId="77777777" w:rsidR="007B7BF0" w:rsidRPr="00A9631E" w:rsidRDefault="007B7BF0" w:rsidP="007B7BF0">
      <w:pPr>
        <w:spacing w:after="0" w:line="276" w:lineRule="auto"/>
        <w:rPr>
          <w:rFonts w:ascii="Courier New" w:hAnsi="Courier New" w:cs="Courier New"/>
          <w:sz w:val="20"/>
          <w:szCs w:val="20"/>
        </w:rPr>
      </w:pPr>
    </w:p>
    <w:p w14:paraId="069C2045" w14:textId="5A9DBEAF"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2E8EAB38" w14:textId="75E6633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 #for random site effects</w:t>
      </w:r>
    </w:p>
    <w:p w14:paraId="324B4701" w14:textId="0242399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CEFCC08" w14:textId="04EFF97B"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site]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(alpha0[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6672FA23" w14:textId="7AAA4CC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3F3097F" w14:textId="540576E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the number of unique sites</w:t>
      </w:r>
    </w:p>
    <w:p w14:paraId="7DC045D8" w14:textId="77777777" w:rsidR="007B7BF0" w:rsidRPr="00A9631E" w:rsidRDefault="007B7BF0" w:rsidP="007B7BF0">
      <w:pPr>
        <w:spacing w:after="0" w:line="276" w:lineRule="auto"/>
        <w:rPr>
          <w:rFonts w:ascii="Courier New" w:hAnsi="Courier New" w:cs="Courier New"/>
          <w:sz w:val="20"/>
          <w:szCs w:val="20"/>
        </w:rPr>
      </w:pPr>
    </w:p>
    <w:p w14:paraId="54446136" w14:textId="0BA40C3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5E522444" w14:textId="498871B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104621C4" w14:textId="1F9B74B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beta[species,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 xml:space="preserve">(0, 0.1) </w:t>
      </w:r>
    </w:p>
    <w:p w14:paraId="6D8A269B" w14:textId="663DC89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67F7F04F" w14:textId="77777777" w:rsidR="007B7BF0" w:rsidRPr="00A9631E" w:rsidRDefault="007B7BF0" w:rsidP="007B7BF0">
      <w:pPr>
        <w:spacing w:after="0" w:line="276" w:lineRule="auto"/>
        <w:rPr>
          <w:rFonts w:ascii="Courier New" w:hAnsi="Courier New" w:cs="Courier New"/>
          <w:sz w:val="20"/>
          <w:szCs w:val="20"/>
        </w:rPr>
      </w:pPr>
    </w:p>
    <w:p w14:paraId="2DCAE509" w14:textId="704138D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OBSERVER EFFECT</w:t>
      </w:r>
    </w:p>
    <w:p w14:paraId="5BC1580B" w14:textId="21E4AB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235B8CAB" w14:textId="60F28F2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0A303A77" w14:textId="7C5012C6"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random.observer.effect</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observer]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(beta0[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773F9F80" w14:textId="238181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ED6DB26" w14:textId="77777777" w:rsidR="007B7BF0" w:rsidRPr="00A9631E" w:rsidRDefault="007B7BF0" w:rsidP="007B7BF0">
      <w:pPr>
        <w:spacing w:after="0" w:line="276" w:lineRule="auto"/>
        <w:rPr>
          <w:rFonts w:ascii="Courier New" w:hAnsi="Courier New" w:cs="Courier New"/>
          <w:sz w:val="20"/>
          <w:szCs w:val="20"/>
        </w:rPr>
      </w:pPr>
    </w:p>
    <w:p w14:paraId="73A21F23" w14:textId="3A5C8E8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D9175DB" w14:textId="0BD4A5B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each focal species.</w:t>
      </w:r>
    </w:p>
    <w:p w14:paraId="40631B04" w14:textId="77777777" w:rsidR="007B7BF0" w:rsidRPr="00A9631E" w:rsidRDefault="007B7BF0" w:rsidP="007B7BF0">
      <w:pPr>
        <w:spacing w:after="0" w:line="276" w:lineRule="auto"/>
        <w:rPr>
          <w:rFonts w:ascii="Courier New" w:hAnsi="Courier New" w:cs="Courier New"/>
          <w:sz w:val="20"/>
          <w:szCs w:val="20"/>
        </w:rPr>
      </w:pPr>
    </w:p>
    <w:p w14:paraId="351034BB" w14:textId="77777777" w:rsidR="007B7BF0" w:rsidRPr="00A9631E" w:rsidRDefault="007B7BF0" w:rsidP="007B7BF0">
      <w:pPr>
        <w:spacing w:after="0" w:line="276" w:lineRule="auto"/>
        <w:rPr>
          <w:rFonts w:ascii="Courier New" w:hAnsi="Courier New" w:cs="Courier New"/>
          <w:sz w:val="20"/>
          <w:szCs w:val="20"/>
        </w:rPr>
      </w:pPr>
    </w:p>
    <w:p w14:paraId="49C3C053" w14:textId="2CBABE2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864C0D" w:rsidRPr="00A9631E">
        <w:rPr>
          <w:rFonts w:ascii="Courier New" w:hAnsi="Courier New" w:cs="Courier New"/>
          <w:sz w:val="20"/>
          <w:szCs w:val="20"/>
        </w:rPr>
        <w:t xml:space="preserve"> (WIND CODE AND SKY CODE)</w:t>
      </w:r>
    </w:p>
    <w:p w14:paraId="70E2EC27" w14:textId="2AA9DCCF" w:rsidR="007B7BF0" w:rsidRPr="00A9631E" w:rsidRDefault="007B7BF0" w:rsidP="007B7BF0">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3CD9EDD3" w14:textId="14C261EC" w:rsidR="007B7BF0" w:rsidRPr="00A9631E" w:rsidRDefault="007B7BF0" w:rsidP="007B7BF0">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0F85891A" w14:textId="77777777" w:rsidR="007B7BF0" w:rsidRPr="00A9631E" w:rsidRDefault="007B7BF0" w:rsidP="007B7BF0">
      <w:pPr>
        <w:spacing w:after="0" w:line="276" w:lineRule="auto"/>
        <w:rPr>
          <w:rFonts w:ascii="Courier New" w:hAnsi="Courier New" w:cs="Courier New"/>
          <w:sz w:val="20"/>
          <w:szCs w:val="20"/>
        </w:rPr>
      </w:pPr>
    </w:p>
    <w:p w14:paraId="10E96EEF" w14:textId="77777777" w:rsidR="007B7BF0" w:rsidRPr="00A9631E" w:rsidRDefault="007B7BF0" w:rsidP="007B7BF0">
      <w:pPr>
        <w:spacing w:after="0" w:line="276" w:lineRule="auto"/>
        <w:rPr>
          <w:rFonts w:ascii="Courier New" w:hAnsi="Courier New" w:cs="Courier New"/>
          <w:sz w:val="20"/>
          <w:szCs w:val="20"/>
        </w:rPr>
      </w:pPr>
    </w:p>
    <w:p w14:paraId="39E53F09" w14:textId="77777777" w:rsidR="0056282A" w:rsidRPr="00A9631E" w:rsidRDefault="0056282A" w:rsidP="007B7BF0">
      <w:pPr>
        <w:spacing w:after="0" w:line="276" w:lineRule="auto"/>
        <w:rPr>
          <w:rFonts w:ascii="Courier New" w:hAnsi="Courier New" w:cs="Courier New"/>
          <w:sz w:val="20"/>
          <w:szCs w:val="20"/>
        </w:rPr>
      </w:pPr>
    </w:p>
    <w:p w14:paraId="3DAC601B" w14:textId="77777777" w:rsidR="0056282A" w:rsidRPr="00A9631E" w:rsidRDefault="0056282A" w:rsidP="007B7BF0">
      <w:pPr>
        <w:spacing w:after="0" w:line="276" w:lineRule="auto"/>
        <w:rPr>
          <w:rFonts w:ascii="Courier New" w:hAnsi="Courier New" w:cs="Courier New"/>
          <w:sz w:val="20"/>
          <w:szCs w:val="20"/>
        </w:rPr>
      </w:pPr>
    </w:p>
    <w:p w14:paraId="42363AB3" w14:textId="77777777" w:rsidR="0056282A" w:rsidRPr="00A9631E" w:rsidRDefault="0056282A" w:rsidP="007B7BF0">
      <w:pPr>
        <w:spacing w:after="0" w:line="276" w:lineRule="auto"/>
        <w:rPr>
          <w:rFonts w:ascii="Courier New" w:hAnsi="Courier New" w:cs="Courier New"/>
          <w:sz w:val="20"/>
          <w:szCs w:val="20"/>
        </w:rPr>
      </w:pPr>
    </w:p>
    <w:p w14:paraId="66517B0C" w14:textId="18EFCA7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LIKELIHOOD</w:t>
      </w:r>
    </w:p>
    <w:p w14:paraId="5EEA6C5A" w14:textId="77777777" w:rsidR="007B7BF0" w:rsidRPr="00A9631E" w:rsidRDefault="007B7BF0" w:rsidP="007B7BF0">
      <w:pPr>
        <w:spacing w:after="0" w:line="276" w:lineRule="auto"/>
        <w:rPr>
          <w:rFonts w:ascii="Courier New" w:hAnsi="Courier New" w:cs="Courier New"/>
          <w:sz w:val="20"/>
          <w:szCs w:val="20"/>
        </w:rPr>
      </w:pPr>
    </w:p>
    <w:p w14:paraId="624B8F3C" w14:textId="2332653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07C2E923" w14:textId="1084D91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B768C40" w14:textId="00FE2E5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DEF575A" w14:textId="526FFB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11F70B50" w14:textId="3715AEE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C433BB" w:rsidRPr="00A9631E">
        <w:rPr>
          <w:rFonts w:ascii="Courier New" w:hAnsi="Courier New" w:cs="Courier New"/>
          <w:sz w:val="20"/>
          <w:szCs w:val="20"/>
        </w:rPr>
        <w:t>0, 1</w:t>
      </w:r>
      <w:r w:rsidRPr="00A9631E">
        <w:rPr>
          <w:rFonts w:ascii="Courier New" w:hAnsi="Courier New" w:cs="Courier New"/>
          <w:sz w:val="20"/>
          <w:szCs w:val="20"/>
        </w:rPr>
        <w:t>)</w:t>
      </w:r>
    </w:p>
    <w:p w14:paraId="4D79BA07" w14:textId="4C13917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w:t>
      </w:r>
    </w:p>
    <w:p w14:paraId="51E280B3" w14:textId="59066E9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w:t>
      </w:r>
    </w:p>
    <w:p w14:paraId="79702AEA" w14:textId="14C964E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F2B55AE" w14:textId="4F05F8BC"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82EC06" w14:textId="277E50E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65A566AA" w14:textId="34904C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visits.</w:t>
      </w:r>
    </w:p>
    <w:p w14:paraId="15606259" w14:textId="77777777" w:rsidR="007B7BF0" w:rsidRPr="00A9631E" w:rsidRDefault="007B7BF0" w:rsidP="007B7BF0">
      <w:pPr>
        <w:spacing w:after="0" w:line="276" w:lineRule="auto"/>
        <w:rPr>
          <w:rFonts w:ascii="Courier New" w:hAnsi="Courier New" w:cs="Courier New"/>
          <w:sz w:val="20"/>
          <w:szCs w:val="20"/>
        </w:rPr>
      </w:pPr>
    </w:p>
    <w:p w14:paraId="2DA9BAF6" w14:textId="71FE72B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ESTIMATE ABUNDANCE AND DETECTION PROBABILITY</w:t>
      </w:r>
    </w:p>
    <w:p w14:paraId="637645E8" w14:textId="6642FA5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4B64CD9E" w14:textId="77777777" w:rsidR="007B7BF0" w:rsidRPr="00A9631E" w:rsidRDefault="007B7BF0" w:rsidP="007B7BF0">
      <w:pPr>
        <w:spacing w:after="0" w:line="276" w:lineRule="auto"/>
        <w:rPr>
          <w:rFonts w:ascii="Courier New" w:hAnsi="Courier New" w:cs="Courier New"/>
          <w:sz w:val="20"/>
          <w:szCs w:val="20"/>
        </w:rPr>
      </w:pPr>
    </w:p>
    <w:p w14:paraId="7530F54C" w14:textId="3A1DD3B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Loop to estimate N (true abundance) for each species at each site</w:t>
      </w:r>
    </w:p>
    <w:p w14:paraId="723F48B6" w14:textId="1FE0D8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0D561BC" w14:textId="77777777" w:rsidR="007B7BF0" w:rsidRPr="00A9631E" w:rsidRDefault="007B7BF0" w:rsidP="007B7BF0">
      <w:pPr>
        <w:spacing w:after="0" w:line="276" w:lineRule="auto"/>
        <w:rPr>
          <w:rFonts w:ascii="Courier New" w:hAnsi="Courier New" w:cs="Courier New"/>
          <w:sz w:val="20"/>
          <w:szCs w:val="20"/>
        </w:rPr>
      </w:pPr>
    </w:p>
    <w:p w14:paraId="15132744" w14:textId="075D6AC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AD61780" w14:textId="77777777" w:rsidR="007B7BF0" w:rsidRPr="00A9631E" w:rsidRDefault="007B7BF0" w:rsidP="007B7BF0">
      <w:pPr>
        <w:spacing w:after="0" w:line="276" w:lineRule="auto"/>
        <w:rPr>
          <w:rFonts w:ascii="Courier New" w:hAnsi="Courier New" w:cs="Courier New"/>
          <w:sz w:val="20"/>
          <w:szCs w:val="20"/>
        </w:rPr>
      </w:pPr>
    </w:p>
    <w:p w14:paraId="22504688" w14:textId="4F74967D" w:rsidR="007B7BF0" w:rsidRPr="00A9631E" w:rsidRDefault="007B7BF0" w:rsidP="0072243E">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ABUNDANCE MODEL</w:t>
      </w:r>
    </w:p>
    <w:p w14:paraId="45F413E3" w14:textId="7F9EA7A0" w:rsidR="00C433BB"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xml:space="preserve">log(lambda[site,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roofErr w:type="spellStart"/>
      <w:r w:rsidR="00C433BB" w:rsidRPr="00A9631E">
        <w:rPr>
          <w:rFonts w:ascii="Courier New" w:hAnsi="Courier New" w:cs="Courier New"/>
          <w:sz w:val="20"/>
          <w:szCs w:val="20"/>
        </w:rPr>
        <w:t>inprod</w:t>
      </w:r>
      <w:proofErr w:type="spellEnd"/>
      <w:r w:rsidR="00C433BB" w:rsidRPr="00A9631E">
        <w:rPr>
          <w:rFonts w:ascii="Courier New" w:hAnsi="Courier New" w:cs="Courier New"/>
          <w:sz w:val="20"/>
          <w:szCs w:val="20"/>
        </w:rPr>
        <w:t>(alpha[</w:t>
      </w:r>
      <w:proofErr w:type="spellStart"/>
      <w:r w:rsidR="0056282A" w:rsidRPr="00A9631E">
        <w:rPr>
          <w:rFonts w:ascii="Courier New" w:hAnsi="Courier New" w:cs="Courier New"/>
          <w:sz w:val="20"/>
          <w:szCs w:val="20"/>
        </w:rPr>
        <w:t>spp</w:t>
      </w:r>
      <w:proofErr w:type="spellEnd"/>
      <w:r w:rsidR="00C433BB" w:rsidRPr="00A9631E">
        <w:rPr>
          <w:rFonts w:ascii="Courier New" w:hAnsi="Courier New" w:cs="Courier New"/>
          <w:sz w:val="20"/>
          <w:szCs w:val="20"/>
        </w:rPr>
        <w:t xml:space="preserve">, 1:n.sitecovs], </w:t>
      </w:r>
    </w:p>
    <w:p w14:paraId="3FABBE69" w14:textId="1B11826F" w:rsidR="00C433BB" w:rsidRPr="00A9631E" w:rsidRDefault="0056282A" w:rsidP="00C433BB">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C433BB" w:rsidRPr="00A9631E">
        <w:rPr>
          <w:rFonts w:ascii="Courier New" w:hAnsi="Courier New" w:cs="Courier New"/>
          <w:sz w:val="20"/>
          <w:szCs w:val="20"/>
        </w:rPr>
        <w:t>sitecov.array</w:t>
      </w:r>
      <w:proofErr w:type="spellEnd"/>
      <w:r w:rsidR="00C433BB" w:rsidRPr="00A9631E">
        <w:rPr>
          <w:rFonts w:ascii="Courier New" w:hAnsi="Courier New" w:cs="Courier New"/>
          <w:sz w:val="20"/>
          <w:szCs w:val="20"/>
        </w:rPr>
        <w:t>[site, year, 1:n.sitecovs]) +</w:t>
      </w:r>
    </w:p>
    <w:p w14:paraId="564EC1A5" w14:textId="4D20C762" w:rsidR="007B7BF0" w:rsidRPr="00A9631E" w:rsidRDefault="00C433BB" w:rsidP="00C433BB">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site]</w:t>
      </w:r>
      <w:r w:rsidR="007B7BF0" w:rsidRPr="00A9631E">
        <w:rPr>
          <w:rFonts w:ascii="Courier New" w:hAnsi="Courier New" w:cs="Courier New"/>
          <w:sz w:val="20"/>
          <w:szCs w:val="20"/>
        </w:rPr>
        <w:t xml:space="preserve"> </w:t>
      </w:r>
    </w:p>
    <w:p w14:paraId="7805523F" w14:textId="77777777" w:rsidR="00337BC1" w:rsidRPr="00A9631E" w:rsidRDefault="00337BC1" w:rsidP="007B7BF0">
      <w:pPr>
        <w:spacing w:after="0" w:line="276" w:lineRule="auto"/>
        <w:rPr>
          <w:rFonts w:ascii="Courier New" w:hAnsi="Courier New" w:cs="Courier New"/>
          <w:sz w:val="20"/>
          <w:szCs w:val="20"/>
        </w:rPr>
      </w:pPr>
    </w:p>
    <w:p w14:paraId="72FE59F0" w14:textId="77022BE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ABUNDANCE</w:t>
      </w:r>
    </w:p>
    <w:p w14:paraId="22CD3F94" w14:textId="572651B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dpois</w:t>
      </w:r>
      <w:proofErr w:type="spellEnd"/>
      <w:r w:rsidRPr="00A9631E">
        <w:rPr>
          <w:rFonts w:ascii="Courier New" w:hAnsi="Courier New" w:cs="Courier New"/>
          <w:sz w:val="20"/>
          <w:szCs w:val="20"/>
        </w:rPr>
        <w:t xml:space="preserve">(lambda[site,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70CE01E" w14:textId="77777777" w:rsidR="007B7BF0" w:rsidRPr="00A9631E" w:rsidRDefault="007B7BF0" w:rsidP="007B7BF0">
      <w:pPr>
        <w:spacing w:after="0" w:line="276" w:lineRule="auto"/>
        <w:rPr>
          <w:rFonts w:ascii="Courier New" w:hAnsi="Courier New" w:cs="Courier New"/>
          <w:sz w:val="20"/>
          <w:szCs w:val="20"/>
        </w:rPr>
      </w:pPr>
    </w:p>
    <w:p w14:paraId="03FEA017" w14:textId="54BBB13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5A5046E1" w14:textId="77777777" w:rsidR="007B7BF0" w:rsidRPr="00A9631E" w:rsidRDefault="007B7BF0" w:rsidP="007B7BF0">
      <w:pPr>
        <w:spacing w:after="0" w:line="276" w:lineRule="auto"/>
        <w:rPr>
          <w:rFonts w:ascii="Courier New" w:hAnsi="Courier New" w:cs="Courier New"/>
          <w:sz w:val="20"/>
          <w:szCs w:val="20"/>
        </w:rPr>
      </w:pPr>
    </w:p>
    <w:p w14:paraId="54BC0C3D" w14:textId="67DF8953"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OBSERVATION PROBABILITY</w:t>
      </w:r>
    </w:p>
    <w:p w14:paraId="0DEA3C5C" w14:textId="3298D9C0" w:rsidR="004D7673"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dbin</w:t>
      </w:r>
      <w:proofErr w:type="spellEnd"/>
      <w:r w:rsidRPr="00A9631E">
        <w:rPr>
          <w:rFonts w:ascii="Courier New" w:hAnsi="Courier New" w:cs="Courier New"/>
          <w:sz w:val="20"/>
          <w:szCs w:val="20"/>
        </w:rPr>
        <w:t xml:space="preserve">(p[site,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4D2E6C95" w14:textId="1C05E537" w:rsidR="007B7BF0" w:rsidRPr="00A9631E" w:rsidRDefault="007B7BF0" w:rsidP="004D7673">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48377D8D"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r w:rsidR="004D7673" w:rsidRPr="00A9631E">
        <w:rPr>
          <w:rFonts w:ascii="Courier New" w:hAnsi="Courier New" w:cs="Courier New"/>
          <w:sz w:val="20"/>
          <w:szCs w:val="20"/>
        </w:rPr>
        <w:t>–</w:t>
      </w:r>
      <w:r w:rsidRPr="00A9631E">
        <w:rPr>
          <w:rFonts w:ascii="Courier New" w:hAnsi="Courier New" w:cs="Courier New"/>
          <w:sz w:val="20"/>
          <w:szCs w:val="20"/>
        </w:rPr>
        <w:t xml:space="preserve"> </w:t>
      </w:r>
    </w:p>
    <w:p w14:paraId="0908639A" w14:textId="6B13EE8D"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 xml:space="preserve">Y[site, year, visit, 1,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21E1CBC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E52AFE2" w14:textId="24D8DB5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in 2:n.replicates) {</w:t>
      </w:r>
    </w:p>
    <w:p w14:paraId="54373CF7"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DA81D75" w14:textId="6C2B4D09" w:rsidR="004D7673"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t xml:space="preserve">Y[site,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dbin</w:t>
      </w:r>
      <w:proofErr w:type="spellEnd"/>
      <w:r w:rsidRPr="00A9631E">
        <w:rPr>
          <w:rFonts w:ascii="Courier New" w:hAnsi="Courier New" w:cs="Courier New"/>
          <w:sz w:val="20"/>
          <w:szCs w:val="20"/>
        </w:rPr>
        <w:t xml:space="preserve">(p[site,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w:t>
      </w:r>
      <w:r w:rsidR="0056282A"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75326C35" w14:textId="6EE430B3"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z[site, year, visit,</w:t>
      </w:r>
      <w:r w:rsidR="004D7673" w:rsidRPr="00A9631E">
        <w:rPr>
          <w:rFonts w:ascii="Courier New" w:hAnsi="Courier New" w:cs="Courier New"/>
          <w:sz w:val="18"/>
          <w:szCs w:val="18"/>
        </w:rPr>
        <w:t xml:space="preserve"> </w:t>
      </w:r>
      <w:r w:rsidR="007B7BF0" w:rsidRPr="00A9631E">
        <w:rPr>
          <w:rFonts w:ascii="Courier New" w:hAnsi="Courier New" w:cs="Courier New"/>
          <w:sz w:val="20"/>
          <w:szCs w:val="20"/>
        </w:rPr>
        <w:t xml:space="preserve">i-1,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70BE4684" w14:textId="08352288"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r w:rsidR="0056282A" w:rsidRPr="00A9631E">
        <w:rPr>
          <w:rFonts w:ascii="Courier New" w:hAnsi="Courier New" w:cs="Courier New"/>
          <w:sz w:val="20"/>
          <w:szCs w:val="20"/>
        </w:rPr>
        <w:t>–</w:t>
      </w:r>
      <w:r w:rsidRPr="00A9631E">
        <w:rPr>
          <w:rFonts w:ascii="Courier New" w:hAnsi="Courier New" w:cs="Courier New"/>
          <w:sz w:val="20"/>
          <w:szCs w:val="20"/>
        </w:rPr>
        <w:t xml:space="preserve"> </w:t>
      </w:r>
    </w:p>
    <w:p w14:paraId="2A6E17E1" w14:textId="4999A82D" w:rsidR="007B7BF0" w:rsidRPr="00A9631E" w:rsidRDefault="0056282A" w:rsidP="0056282A">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sum(Y[site, year, visit, 1:i,</w:t>
      </w: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5C96D87F" w14:textId="5EBF24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21FC5E19" w14:textId="77777777" w:rsidR="007B7BF0" w:rsidRPr="00A9631E" w:rsidRDefault="007B7BF0" w:rsidP="007B7BF0">
      <w:pPr>
        <w:spacing w:after="0" w:line="276" w:lineRule="auto"/>
        <w:rPr>
          <w:rFonts w:ascii="Courier New" w:hAnsi="Courier New" w:cs="Courier New"/>
          <w:sz w:val="20"/>
          <w:szCs w:val="20"/>
        </w:rPr>
      </w:pPr>
    </w:p>
    <w:p w14:paraId="05CA28B4" w14:textId="77777777" w:rsidR="0056282A"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091AC9E" w14:textId="77777777" w:rsidR="0056282A" w:rsidRPr="00A9631E" w:rsidRDefault="0056282A" w:rsidP="007B7BF0">
      <w:pPr>
        <w:spacing w:after="0" w:line="276" w:lineRule="auto"/>
        <w:rPr>
          <w:rFonts w:ascii="Courier New" w:hAnsi="Courier New" w:cs="Courier New"/>
          <w:sz w:val="20"/>
          <w:szCs w:val="20"/>
        </w:rPr>
      </w:pPr>
    </w:p>
    <w:p w14:paraId="2DB6E96F" w14:textId="77777777" w:rsidR="0056282A" w:rsidRPr="00A9631E" w:rsidRDefault="0056282A" w:rsidP="007B7BF0">
      <w:pPr>
        <w:spacing w:after="0" w:line="276" w:lineRule="auto"/>
        <w:rPr>
          <w:rFonts w:ascii="Courier New" w:hAnsi="Courier New" w:cs="Courier New"/>
          <w:sz w:val="20"/>
          <w:szCs w:val="20"/>
        </w:rPr>
      </w:pPr>
    </w:p>
    <w:p w14:paraId="69B2B661" w14:textId="6F97CD96" w:rsidR="007B7BF0"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lastRenderedPageBreak/>
        <w:t># Loop to estimate detection each species at each site</w:t>
      </w:r>
    </w:p>
    <w:p w14:paraId="080B8427" w14:textId="4CAA644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 {</w:t>
      </w:r>
    </w:p>
    <w:p w14:paraId="3CD988A3" w14:textId="77777777" w:rsidR="007B7BF0" w:rsidRPr="00A9631E" w:rsidRDefault="007B7BF0" w:rsidP="007B7BF0">
      <w:pPr>
        <w:spacing w:after="0" w:line="276" w:lineRule="auto"/>
        <w:rPr>
          <w:rFonts w:ascii="Courier New" w:hAnsi="Courier New" w:cs="Courier New"/>
          <w:sz w:val="20"/>
          <w:szCs w:val="20"/>
        </w:rPr>
      </w:pPr>
    </w:p>
    <w:p w14:paraId="005B9F19" w14:textId="6F5DD57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DETECTION MODEL</w:t>
      </w:r>
    </w:p>
    <w:p w14:paraId="1543203E" w14:textId="3ACED1BD" w:rsidR="00964D52"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logit(p[site, year, visit, replicate,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
    <w:p w14:paraId="55F3394E" w14:textId="61CA8F7B"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b</w:t>
      </w:r>
      <w:r w:rsidR="007B7BF0" w:rsidRPr="00A9631E">
        <w:rPr>
          <w:rFonts w:ascii="Courier New" w:hAnsi="Courier New" w:cs="Courier New"/>
          <w:sz w:val="20"/>
          <w:szCs w:val="20"/>
        </w:rPr>
        <w:t>eta[</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 xml:space="preserve">, 1] * </w:t>
      </w:r>
      <w:proofErr w:type="spellStart"/>
      <w:r w:rsidR="007B7BF0" w:rsidRPr="00A9631E">
        <w:rPr>
          <w:rFonts w:ascii="Courier New" w:hAnsi="Courier New" w:cs="Courier New"/>
          <w:sz w:val="20"/>
          <w:szCs w:val="20"/>
        </w:rPr>
        <w:t>day.array</w:t>
      </w:r>
      <w:proofErr w:type="spellEnd"/>
      <w:r w:rsidR="007B7BF0" w:rsidRPr="00A9631E">
        <w:rPr>
          <w:rFonts w:ascii="Courier New" w:hAnsi="Courier New" w:cs="Courier New"/>
          <w:sz w:val="20"/>
          <w:szCs w:val="20"/>
        </w:rPr>
        <w:t>[site, year, visit] +</w:t>
      </w:r>
    </w:p>
    <w:p w14:paraId="6EEA3A27" w14:textId="63CBBE1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2]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visit] +</w:t>
      </w:r>
    </w:p>
    <w:p w14:paraId="40674092" w14:textId="1A484DED"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3]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visit] * </w:t>
      </w:r>
    </w:p>
    <w:p w14:paraId="2AC5EA12" w14:textId="2406E654" w:rsidR="007B7BF0" w:rsidRPr="00A9631E" w:rsidRDefault="00EC01DD" w:rsidP="00EC01DD">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proofErr w:type="spellStart"/>
      <w:r w:rsidR="007B7BF0" w:rsidRPr="00A9631E">
        <w:rPr>
          <w:rFonts w:ascii="Courier New" w:hAnsi="Courier New" w:cs="Courier New"/>
          <w:sz w:val="20"/>
          <w:szCs w:val="20"/>
        </w:rPr>
        <w:t>time.array</w:t>
      </w:r>
      <w:proofErr w:type="spellEnd"/>
      <w:r w:rsidR="007B7BF0" w:rsidRPr="00A9631E">
        <w:rPr>
          <w:rFonts w:ascii="Courier New" w:hAnsi="Courier New" w:cs="Courier New"/>
          <w:sz w:val="20"/>
          <w:szCs w:val="20"/>
        </w:rPr>
        <w:t>[site, year, visit] +</w:t>
      </w:r>
    </w:p>
    <w:p w14:paraId="05B190C8" w14:textId="6A80A1C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4] *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visit] + </w:t>
      </w:r>
    </w:p>
    <w:p w14:paraId="48EE3F0B" w14:textId="37BED8E4"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5] *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[site, year, visit] +</w:t>
      </w:r>
    </w:p>
    <w:p w14:paraId="38120764" w14:textId="77777777" w:rsidR="0056282A" w:rsidRPr="00A9631E" w:rsidRDefault="007B7BF0" w:rsidP="0056282A">
      <w:pPr>
        <w:spacing w:after="0" w:line="276" w:lineRule="auto"/>
        <w:ind w:left="2880" w:firstLine="720"/>
        <w:rPr>
          <w:rFonts w:ascii="Courier New" w:hAnsi="Courier New" w:cs="Courier New"/>
          <w:sz w:val="20"/>
          <w:szCs w:val="20"/>
        </w:rPr>
      </w:pPr>
      <w:proofErr w:type="spellStart"/>
      <w:r w:rsidRPr="00A9631E">
        <w:rPr>
          <w:rFonts w:ascii="Courier New" w:hAnsi="Courier New" w:cs="Courier New"/>
          <w:sz w:val="20"/>
          <w:szCs w:val="20"/>
        </w:rPr>
        <w:t>random.observer.effect</w:t>
      </w:r>
      <w:proofErr w:type="spellEnd"/>
      <w:r w:rsidRPr="00A9631E">
        <w:rPr>
          <w:rFonts w:ascii="Courier New" w:hAnsi="Courier New" w:cs="Courier New"/>
          <w:sz w:val="20"/>
          <w:szCs w:val="20"/>
        </w:rPr>
        <w:t>[</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4C873089" w14:textId="02FB6253"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7B7BF0" w:rsidRPr="00A9631E">
        <w:rPr>
          <w:rFonts w:ascii="Courier New" w:hAnsi="Courier New" w:cs="Courier New"/>
          <w:sz w:val="20"/>
          <w:szCs w:val="20"/>
        </w:rPr>
        <w:t>observer.id.array</w:t>
      </w:r>
      <w:proofErr w:type="spellEnd"/>
      <w:r w:rsidR="007B7BF0" w:rsidRPr="00A9631E">
        <w:rPr>
          <w:rFonts w:ascii="Courier New" w:hAnsi="Courier New" w:cs="Courier New"/>
          <w:sz w:val="20"/>
          <w:szCs w:val="20"/>
        </w:rPr>
        <w:t>[site, year, visit]]</w:t>
      </w:r>
    </w:p>
    <w:p w14:paraId="795DD1FB" w14:textId="2F937B6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p>
    <w:p w14:paraId="1F4D7EB3" w14:textId="08283F1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B025DE2"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each replicate for each site.</w:t>
      </w:r>
    </w:p>
    <w:p w14:paraId="24D8A489" w14:textId="77777777" w:rsidR="007B7BF0" w:rsidRPr="00A9631E" w:rsidRDefault="007B7BF0" w:rsidP="007B7BF0">
      <w:pPr>
        <w:spacing w:after="0" w:line="276" w:lineRule="auto"/>
        <w:rPr>
          <w:rFonts w:ascii="Courier New" w:hAnsi="Courier New" w:cs="Courier New"/>
          <w:sz w:val="20"/>
          <w:szCs w:val="20"/>
        </w:rPr>
      </w:pPr>
    </w:p>
    <w:p w14:paraId="262CD1F2" w14:textId="7AF2BA6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visit loop</w:t>
      </w:r>
    </w:p>
    <w:p w14:paraId="207EF0E8" w14:textId="77777777" w:rsidR="007B7BF0" w:rsidRPr="00A9631E" w:rsidRDefault="007B7BF0" w:rsidP="007B7BF0">
      <w:pPr>
        <w:spacing w:after="0" w:line="276" w:lineRule="auto"/>
        <w:rPr>
          <w:rFonts w:ascii="Courier New" w:hAnsi="Courier New" w:cs="Courier New"/>
          <w:sz w:val="20"/>
          <w:szCs w:val="20"/>
        </w:rPr>
      </w:pPr>
    </w:p>
    <w:p w14:paraId="40ECAC67" w14:textId="38A4B8E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year loop</w:t>
      </w:r>
    </w:p>
    <w:p w14:paraId="529EC721" w14:textId="77777777" w:rsidR="007B7BF0" w:rsidRPr="00A9631E" w:rsidRDefault="007B7BF0" w:rsidP="007B7BF0">
      <w:pPr>
        <w:spacing w:after="0" w:line="276" w:lineRule="auto"/>
        <w:rPr>
          <w:rFonts w:ascii="Courier New" w:hAnsi="Courier New" w:cs="Courier New"/>
          <w:sz w:val="20"/>
          <w:szCs w:val="20"/>
        </w:rPr>
      </w:pPr>
    </w:p>
    <w:p w14:paraId="304A236B" w14:textId="2B74476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site loop</w:t>
      </w:r>
    </w:p>
    <w:p w14:paraId="273D7EF6" w14:textId="77777777" w:rsidR="007B7BF0" w:rsidRPr="00A9631E" w:rsidRDefault="007B7BF0" w:rsidP="007B7BF0">
      <w:pPr>
        <w:spacing w:after="0" w:line="276" w:lineRule="auto"/>
        <w:rPr>
          <w:rFonts w:ascii="Courier New" w:hAnsi="Courier New" w:cs="Courier New"/>
          <w:sz w:val="20"/>
          <w:szCs w:val="20"/>
        </w:rPr>
      </w:pPr>
    </w:p>
    <w:p w14:paraId="7D3C7AF4" w14:textId="613EB74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 end species loop</w:t>
      </w:r>
    </w:p>
    <w:p w14:paraId="1445EFCF" w14:textId="77777777" w:rsidR="007B7BF0" w:rsidRPr="00A9631E" w:rsidRDefault="007B7BF0" w:rsidP="007B7BF0">
      <w:pPr>
        <w:spacing w:after="0" w:line="276" w:lineRule="auto"/>
        <w:rPr>
          <w:rFonts w:ascii="Courier New" w:hAnsi="Courier New" w:cs="Courier New"/>
          <w:sz w:val="20"/>
          <w:szCs w:val="20"/>
        </w:rPr>
      </w:pPr>
    </w:p>
    <w:p w14:paraId="5A0D93C4" w14:textId="77777777" w:rsidR="007B7BF0" w:rsidRPr="00A9631E" w:rsidRDefault="007B7BF0" w:rsidP="007B7BF0">
      <w:pPr>
        <w:spacing w:after="0" w:line="276" w:lineRule="auto"/>
        <w:rPr>
          <w:rFonts w:ascii="Courier New" w:hAnsi="Courier New" w:cs="Courier New"/>
          <w:sz w:val="20"/>
          <w:szCs w:val="20"/>
        </w:rPr>
      </w:pPr>
    </w:p>
    <w:p w14:paraId="0CD8FB10" w14:textId="55EAAF8D" w:rsidR="00FD420E"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DFCD92C" w14:textId="77777777" w:rsidR="008659D1" w:rsidRPr="00A9631E" w:rsidRDefault="008659D1" w:rsidP="00FD420E">
      <w:pPr>
        <w:spacing w:after="0" w:line="276" w:lineRule="auto"/>
        <w:rPr>
          <w:rFonts w:ascii="Times New Roman" w:hAnsi="Times New Roman" w:cs="Times New Roman"/>
          <w:b/>
          <w:bCs/>
          <w:sz w:val="24"/>
          <w:szCs w:val="24"/>
        </w:rPr>
      </w:pPr>
    </w:p>
    <w:p w14:paraId="5586BE53" w14:textId="77777777" w:rsidR="008659D1" w:rsidRPr="00A9631E" w:rsidRDefault="008659D1" w:rsidP="00FD420E">
      <w:pPr>
        <w:spacing w:after="0" w:line="276" w:lineRule="auto"/>
        <w:rPr>
          <w:rFonts w:ascii="Times New Roman" w:hAnsi="Times New Roman" w:cs="Times New Roman"/>
          <w:b/>
          <w:bCs/>
          <w:sz w:val="24"/>
          <w:szCs w:val="24"/>
        </w:rPr>
      </w:pPr>
    </w:p>
    <w:p w14:paraId="1A5491E7" w14:textId="77777777" w:rsidR="008659D1" w:rsidRPr="00A9631E" w:rsidRDefault="008659D1" w:rsidP="00FD420E">
      <w:pPr>
        <w:spacing w:after="0" w:line="276" w:lineRule="auto"/>
        <w:rPr>
          <w:rFonts w:ascii="Times New Roman" w:hAnsi="Times New Roman" w:cs="Times New Roman"/>
          <w:b/>
          <w:bCs/>
          <w:sz w:val="24"/>
          <w:szCs w:val="24"/>
        </w:rPr>
      </w:pPr>
    </w:p>
    <w:p w14:paraId="4B102283" w14:textId="77777777" w:rsidR="008659D1" w:rsidRPr="00A9631E" w:rsidRDefault="008659D1" w:rsidP="00FD420E">
      <w:pPr>
        <w:spacing w:after="0" w:line="276" w:lineRule="auto"/>
        <w:rPr>
          <w:rFonts w:ascii="Times New Roman" w:hAnsi="Times New Roman" w:cs="Times New Roman"/>
          <w:b/>
          <w:bCs/>
          <w:sz w:val="24"/>
          <w:szCs w:val="24"/>
        </w:rPr>
      </w:pPr>
    </w:p>
    <w:p w14:paraId="76875E21" w14:textId="77777777" w:rsidR="00674A83" w:rsidRPr="00A9631E" w:rsidRDefault="00674A83" w:rsidP="00FD420E">
      <w:pPr>
        <w:spacing w:after="0" w:line="276" w:lineRule="auto"/>
        <w:rPr>
          <w:rFonts w:ascii="Times New Roman" w:hAnsi="Times New Roman" w:cs="Times New Roman"/>
          <w:b/>
          <w:bCs/>
          <w:sz w:val="24"/>
          <w:szCs w:val="24"/>
        </w:rPr>
      </w:pPr>
    </w:p>
    <w:p w14:paraId="3E4AB4EE" w14:textId="77777777" w:rsidR="00674A83" w:rsidRPr="00A9631E" w:rsidRDefault="00674A83" w:rsidP="00FD420E">
      <w:pPr>
        <w:spacing w:after="0" w:line="276" w:lineRule="auto"/>
        <w:rPr>
          <w:rFonts w:ascii="Times New Roman" w:hAnsi="Times New Roman" w:cs="Times New Roman"/>
          <w:b/>
          <w:bCs/>
          <w:sz w:val="24"/>
          <w:szCs w:val="24"/>
        </w:rPr>
      </w:pPr>
    </w:p>
    <w:p w14:paraId="0860603B" w14:textId="77777777" w:rsidR="00674A83" w:rsidRPr="00A9631E" w:rsidRDefault="00674A83" w:rsidP="00FD420E">
      <w:pPr>
        <w:spacing w:after="0" w:line="276" w:lineRule="auto"/>
        <w:rPr>
          <w:rFonts w:ascii="Times New Roman" w:hAnsi="Times New Roman" w:cs="Times New Roman"/>
          <w:b/>
          <w:bCs/>
          <w:sz w:val="24"/>
          <w:szCs w:val="24"/>
        </w:rPr>
      </w:pPr>
    </w:p>
    <w:p w14:paraId="7D7AB04A" w14:textId="77777777" w:rsidR="00674A83" w:rsidRPr="00A9631E" w:rsidRDefault="00674A83" w:rsidP="00FD420E">
      <w:pPr>
        <w:spacing w:after="0" w:line="276" w:lineRule="auto"/>
        <w:rPr>
          <w:rFonts w:ascii="Times New Roman" w:hAnsi="Times New Roman" w:cs="Times New Roman"/>
          <w:b/>
          <w:bCs/>
          <w:sz w:val="24"/>
          <w:szCs w:val="24"/>
        </w:rPr>
      </w:pPr>
    </w:p>
    <w:p w14:paraId="6F0BADE9" w14:textId="77777777" w:rsidR="00674A83" w:rsidRPr="00A9631E" w:rsidRDefault="00674A83" w:rsidP="00FD420E">
      <w:pPr>
        <w:spacing w:after="0" w:line="276" w:lineRule="auto"/>
        <w:rPr>
          <w:rFonts w:ascii="Times New Roman" w:hAnsi="Times New Roman" w:cs="Times New Roman"/>
          <w:b/>
          <w:bCs/>
          <w:sz w:val="24"/>
          <w:szCs w:val="24"/>
        </w:rPr>
      </w:pPr>
    </w:p>
    <w:p w14:paraId="772470F5" w14:textId="77777777" w:rsidR="00674A83" w:rsidRPr="00A9631E" w:rsidRDefault="00674A83" w:rsidP="00FD420E">
      <w:pPr>
        <w:spacing w:after="0" w:line="276" w:lineRule="auto"/>
        <w:rPr>
          <w:rFonts w:ascii="Times New Roman" w:hAnsi="Times New Roman" w:cs="Times New Roman"/>
          <w:b/>
          <w:bCs/>
          <w:sz w:val="24"/>
          <w:szCs w:val="24"/>
        </w:rPr>
      </w:pPr>
    </w:p>
    <w:p w14:paraId="5DBFE36A" w14:textId="77777777" w:rsidR="00674A83" w:rsidRPr="00A9631E" w:rsidRDefault="00674A83" w:rsidP="00FD420E">
      <w:pPr>
        <w:spacing w:after="0" w:line="276" w:lineRule="auto"/>
        <w:rPr>
          <w:rFonts w:ascii="Times New Roman" w:hAnsi="Times New Roman" w:cs="Times New Roman"/>
          <w:b/>
          <w:bCs/>
          <w:sz w:val="24"/>
          <w:szCs w:val="24"/>
        </w:rPr>
      </w:pPr>
    </w:p>
    <w:p w14:paraId="5C22C9F5" w14:textId="77777777" w:rsidR="00674A83" w:rsidRPr="00A9631E" w:rsidRDefault="00674A83" w:rsidP="00FD420E">
      <w:pPr>
        <w:spacing w:after="0" w:line="276" w:lineRule="auto"/>
        <w:rPr>
          <w:rFonts w:ascii="Times New Roman" w:hAnsi="Times New Roman" w:cs="Times New Roman"/>
          <w:b/>
          <w:bCs/>
          <w:sz w:val="24"/>
          <w:szCs w:val="24"/>
        </w:rPr>
      </w:pPr>
    </w:p>
    <w:p w14:paraId="58DAFC3F" w14:textId="77777777" w:rsidR="00674A83" w:rsidRPr="00A9631E" w:rsidRDefault="00674A83" w:rsidP="00FD420E">
      <w:pPr>
        <w:spacing w:after="0" w:line="276" w:lineRule="auto"/>
        <w:rPr>
          <w:rFonts w:ascii="Times New Roman" w:hAnsi="Times New Roman" w:cs="Times New Roman"/>
          <w:b/>
          <w:bCs/>
          <w:sz w:val="24"/>
          <w:szCs w:val="24"/>
        </w:rPr>
      </w:pPr>
    </w:p>
    <w:p w14:paraId="35870BC0" w14:textId="77777777" w:rsidR="00674A83" w:rsidRPr="00A9631E" w:rsidRDefault="00674A83" w:rsidP="00FD420E">
      <w:pPr>
        <w:spacing w:after="0" w:line="276" w:lineRule="auto"/>
        <w:rPr>
          <w:rFonts w:ascii="Times New Roman" w:hAnsi="Times New Roman" w:cs="Times New Roman"/>
          <w:b/>
          <w:bCs/>
          <w:sz w:val="24"/>
          <w:szCs w:val="24"/>
        </w:rPr>
      </w:pPr>
    </w:p>
    <w:p w14:paraId="168432B6" w14:textId="77777777" w:rsidR="00674A83" w:rsidRPr="00A9631E" w:rsidRDefault="00674A83" w:rsidP="00FD420E">
      <w:pPr>
        <w:spacing w:after="0" w:line="276" w:lineRule="auto"/>
        <w:rPr>
          <w:rFonts w:ascii="Times New Roman" w:hAnsi="Times New Roman" w:cs="Times New Roman"/>
          <w:b/>
          <w:bCs/>
          <w:sz w:val="24"/>
          <w:szCs w:val="24"/>
        </w:rPr>
      </w:pPr>
    </w:p>
    <w:p w14:paraId="7D3765AC" w14:textId="77777777" w:rsidR="00674A83" w:rsidRPr="00A9631E" w:rsidRDefault="00674A83" w:rsidP="00FD420E">
      <w:pPr>
        <w:spacing w:after="0" w:line="276" w:lineRule="auto"/>
        <w:rPr>
          <w:rFonts w:ascii="Times New Roman" w:hAnsi="Times New Roman" w:cs="Times New Roman"/>
          <w:b/>
          <w:bCs/>
          <w:sz w:val="24"/>
          <w:szCs w:val="24"/>
        </w:rPr>
      </w:pPr>
    </w:p>
    <w:p w14:paraId="47D36D96" w14:textId="77777777" w:rsidR="00674A83" w:rsidRPr="00A9631E" w:rsidRDefault="00674A83" w:rsidP="00FD420E">
      <w:pPr>
        <w:spacing w:after="0" w:line="276" w:lineRule="auto"/>
        <w:rPr>
          <w:rFonts w:ascii="Times New Roman" w:hAnsi="Times New Roman" w:cs="Times New Roman"/>
          <w:b/>
          <w:bCs/>
          <w:sz w:val="24"/>
          <w:szCs w:val="24"/>
        </w:rPr>
      </w:pPr>
    </w:p>
    <w:p w14:paraId="07112E56" w14:textId="77777777" w:rsidR="00674A83" w:rsidRPr="00A9631E" w:rsidRDefault="00674A83" w:rsidP="00FD420E">
      <w:pPr>
        <w:spacing w:after="0" w:line="276" w:lineRule="auto"/>
        <w:rPr>
          <w:rFonts w:ascii="Times New Roman" w:hAnsi="Times New Roman" w:cs="Times New Roman"/>
          <w:b/>
          <w:bCs/>
          <w:sz w:val="24"/>
          <w:szCs w:val="24"/>
        </w:rPr>
      </w:pPr>
    </w:p>
    <w:p w14:paraId="4A23D737" w14:textId="396DF9AD"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D</w:t>
      </w:r>
    </w:p>
    <w:p w14:paraId="497691B2" w14:textId="0C8C4F94"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model information for overall species richness, the 4</w:t>
      </w:r>
      <w:r w:rsidR="006C68FC" w:rsidRPr="00A9631E">
        <w:rPr>
          <w:rFonts w:ascii="Times New Roman" w:hAnsi="Times New Roman" w:cs="Times New Roman"/>
          <w:sz w:val="24"/>
          <w:szCs w:val="24"/>
        </w:rPr>
        <w:t xml:space="preserve"> habitat-related</w:t>
      </w:r>
      <w:r w:rsidRPr="00A9631E">
        <w:rPr>
          <w:rFonts w:ascii="Times New Roman" w:hAnsi="Times New Roman" w:cs="Times New Roman"/>
          <w:sz w:val="24"/>
          <w:szCs w:val="24"/>
        </w:rPr>
        <w:t xml:space="preserve"> guild designations</w:t>
      </w:r>
      <w:r w:rsidR="007E02A0" w:rsidRPr="00A9631E">
        <w:rPr>
          <w:rFonts w:ascii="Times New Roman" w:hAnsi="Times New Roman" w:cs="Times New Roman"/>
          <w:sz w:val="24"/>
          <w:szCs w:val="24"/>
        </w:rPr>
        <w:t xml:space="preserve"> considered in the guild richness analyses, th</w:t>
      </w:r>
      <w:r w:rsidRPr="00A9631E">
        <w:rPr>
          <w:rFonts w:ascii="Times New Roman" w:hAnsi="Times New Roman" w:cs="Times New Roman"/>
          <w:sz w:val="24"/>
          <w:szCs w:val="24"/>
        </w:rPr>
        <w:t xml:space="preserve">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7E02A0" w:rsidRPr="00A9631E">
        <w:rPr>
          <w:rFonts w:ascii="Times New Roman" w:hAnsi="Times New Roman" w:cs="Times New Roman"/>
          <w:sz w:val="24"/>
          <w:szCs w:val="24"/>
        </w:rPr>
        <w:t>considered in the</w:t>
      </w:r>
      <w:r w:rsidRPr="00A9631E">
        <w:rPr>
          <w:rFonts w:ascii="Times New Roman" w:hAnsi="Times New Roman" w:cs="Times New Roman"/>
          <w:sz w:val="24"/>
          <w:szCs w:val="24"/>
        </w:rPr>
        <w:t xml:space="preserve"> </w:t>
      </w:r>
      <w:r w:rsidR="007E02A0" w:rsidRPr="00A9631E">
        <w:rPr>
          <w:rFonts w:ascii="Times New Roman" w:hAnsi="Times New Roman" w:cs="Times New Roman"/>
          <w:sz w:val="24"/>
          <w:szCs w:val="24"/>
        </w:rPr>
        <w:t xml:space="preserve">abundance </w:t>
      </w:r>
      <w:r w:rsidRPr="00A9631E">
        <w:rPr>
          <w:rFonts w:ascii="Times New Roman" w:hAnsi="Times New Roman" w:cs="Times New Roman"/>
          <w:sz w:val="24"/>
          <w:szCs w:val="24"/>
        </w:rPr>
        <w:t>analyses</w:t>
      </w:r>
      <w:r w:rsidR="007E02A0" w:rsidRPr="00A9631E">
        <w:rPr>
          <w:rFonts w:ascii="Times New Roman" w:hAnsi="Times New Roman" w:cs="Times New Roman"/>
          <w:sz w:val="24"/>
          <w:szCs w:val="24"/>
        </w:rPr>
        <w:t>, and the 6 focal songbird species considered in the nest success analyses.</w:t>
      </w:r>
    </w:p>
    <w:p w14:paraId="64C03B98" w14:textId="77777777" w:rsidR="00FD420E" w:rsidRPr="00A9631E" w:rsidRDefault="00FD420E" w:rsidP="00FD420E">
      <w:pPr>
        <w:spacing w:after="0" w:line="276" w:lineRule="auto"/>
        <w:rPr>
          <w:rFonts w:ascii="Times New Roman" w:hAnsi="Times New Roman" w:cs="Times New Roman"/>
          <w:sz w:val="24"/>
          <w:szCs w:val="24"/>
        </w:rPr>
      </w:pPr>
    </w:p>
    <w:p w14:paraId="3DBB1F92" w14:textId="3EBE8101"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w:t>
      </w:r>
      <w:r w:rsidR="00A54C8E" w:rsidRPr="00A9631E">
        <w:rPr>
          <w:rFonts w:ascii="Times New Roman" w:hAnsi="Times New Roman" w:cs="Times New Roman"/>
          <w:sz w:val="24"/>
          <w:szCs w:val="24"/>
        </w:rPr>
        <w:t>D</w:t>
      </w:r>
      <w:r w:rsidRPr="00A9631E">
        <w:rPr>
          <w:rFonts w:ascii="Times New Roman" w:hAnsi="Times New Roman" w:cs="Times New Roman"/>
          <w:sz w:val="24"/>
          <w:szCs w:val="24"/>
        </w:rPr>
        <w:t xml:space="preserve">1. List of the 4 </w:t>
      </w:r>
      <w:r w:rsidR="006C68FC"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designations</w:t>
      </w:r>
      <w:r w:rsidR="005D79D6"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and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DB2A1D" w:rsidRPr="00A9631E">
        <w:rPr>
          <w:rFonts w:ascii="Times New Roman" w:hAnsi="Times New Roman" w:cs="Times New Roman"/>
          <w:sz w:val="24"/>
          <w:szCs w:val="24"/>
        </w:rPr>
        <w:t>see Table 1 for species codes</w:t>
      </w:r>
      <w:r w:rsidRPr="00A9631E">
        <w:rPr>
          <w:rFonts w:ascii="Times New Roman" w:hAnsi="Times New Roman" w:cs="Times New Roman"/>
          <w:sz w:val="24"/>
          <w:szCs w:val="24"/>
        </w:rPr>
        <w:t>), with corresponding information</w:t>
      </w:r>
      <w:r w:rsidR="00113E05" w:rsidRPr="00A9631E">
        <w:rPr>
          <w:rFonts w:ascii="Times New Roman" w:hAnsi="Times New Roman" w:cs="Times New Roman"/>
          <w:sz w:val="24"/>
          <w:szCs w:val="24"/>
        </w:rPr>
        <w:t xml:space="preserve"> for the</w:t>
      </w:r>
      <w:r w:rsidR="00E73E44" w:rsidRPr="00A9631E">
        <w:rPr>
          <w:rFonts w:ascii="Times New Roman" w:hAnsi="Times New Roman" w:cs="Times New Roman"/>
          <w:sz w:val="24"/>
          <w:szCs w:val="24"/>
        </w:rPr>
        <w:t xml:space="preserve"> hierarchical community model (HCM), focal species</w:t>
      </w:r>
      <w:r w:rsidR="00113E05" w:rsidRPr="00A9631E">
        <w:rPr>
          <w:rFonts w:ascii="Times New Roman" w:hAnsi="Times New Roman" w:cs="Times New Roman"/>
          <w:sz w:val="24"/>
          <w:szCs w:val="24"/>
        </w:rPr>
        <w:t xml:space="preserve"> abundance</w:t>
      </w:r>
      <w:r w:rsidR="00E73E44" w:rsidRPr="00A9631E">
        <w:rPr>
          <w:rFonts w:ascii="Times New Roman" w:hAnsi="Times New Roman" w:cs="Times New Roman"/>
          <w:sz w:val="24"/>
          <w:szCs w:val="24"/>
        </w:rPr>
        <w:t xml:space="preserve"> (FSA) models,</w:t>
      </w:r>
      <w:r w:rsidR="00113E05" w:rsidRPr="00A9631E">
        <w:rPr>
          <w:rFonts w:ascii="Times New Roman" w:hAnsi="Times New Roman" w:cs="Times New Roman"/>
          <w:sz w:val="24"/>
          <w:szCs w:val="24"/>
        </w:rPr>
        <w:t xml:space="preserve"> and</w:t>
      </w:r>
      <w:r w:rsidR="00E73E44" w:rsidRPr="00A9631E">
        <w:rPr>
          <w:rFonts w:ascii="Times New Roman" w:hAnsi="Times New Roman" w:cs="Times New Roman"/>
          <w:sz w:val="24"/>
          <w:szCs w:val="24"/>
        </w:rPr>
        <w:t xml:space="preserve"> focal species</w:t>
      </w:r>
      <w:r w:rsidR="00113E05" w:rsidRPr="00A9631E">
        <w:rPr>
          <w:rFonts w:ascii="Times New Roman" w:hAnsi="Times New Roman" w:cs="Times New Roman"/>
          <w:sz w:val="24"/>
          <w:szCs w:val="24"/>
        </w:rPr>
        <w:t xml:space="preserve"> nest success </w:t>
      </w:r>
      <w:r w:rsidR="00E73E44" w:rsidRPr="00A9631E">
        <w:rPr>
          <w:rFonts w:ascii="Times New Roman" w:hAnsi="Times New Roman" w:cs="Times New Roman"/>
          <w:sz w:val="24"/>
          <w:szCs w:val="24"/>
        </w:rPr>
        <w:t xml:space="preserve">(FSNS) </w:t>
      </w:r>
      <w:r w:rsidR="00113E05" w:rsidRPr="00A9631E">
        <w:rPr>
          <w:rFonts w:ascii="Times New Roman" w:hAnsi="Times New Roman" w:cs="Times New Roman"/>
          <w:sz w:val="24"/>
          <w:szCs w:val="24"/>
        </w:rPr>
        <w:t>models</w:t>
      </w:r>
      <w:r w:rsidRPr="00A9631E">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A9631E">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A9631E">
        <w:rPr>
          <w:rFonts w:ascii="Times New Roman" w:hAnsi="Times New Roman" w:cs="Times New Roman"/>
          <w:sz w:val="24"/>
          <w:szCs w:val="24"/>
        </w:rPr>
        <w:t>/</w:t>
      </w:r>
      <w:r w:rsidR="008D4D8A" w:rsidRPr="00A9631E">
        <w:rPr>
          <w:rFonts w:ascii="Times New Roman" w:hAnsi="Times New Roman" w:cs="Times New Roman"/>
          <w:sz w:val="24"/>
          <w:szCs w:val="24"/>
        </w:rPr>
        <w:t xml:space="preserve"> edge-associated (ESEA), forest-interior (INT), forest-gap (GAP), and forest generalist (GEN).</w:t>
      </w:r>
      <w:bookmarkStart w:id="37" w:name="_Hlk135445860"/>
    </w:p>
    <w:p w14:paraId="4EB6E65A" w14:textId="77777777" w:rsidR="00FD420E" w:rsidRPr="00A9631E"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A9631E"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A9631E" w:rsidRDefault="00FD420E"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A9631E" w:rsidRDefault="00FD420E" w:rsidP="00FA1DB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A9631E" w:rsidRDefault="00FD420E" w:rsidP="00FA1DB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A9631E" w:rsidRDefault="00FD420E" w:rsidP="00FA1DB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A9631E" w:rsidRDefault="00FD420E" w:rsidP="00FA1DB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A9631E" w:rsidRDefault="00FD420E" w:rsidP="00FA1DB1">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Posterior</w:t>
            </w:r>
          </w:p>
        </w:tc>
      </w:tr>
      <w:tr w:rsidR="00FD420E" w:rsidRPr="00A9631E" w14:paraId="46E1C241" w14:textId="77777777" w:rsidTr="00896091">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A9631E" w:rsidRDefault="00E73E44"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A9631E" w:rsidRDefault="00FD420E" w:rsidP="00FA1DB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4B4ED33C" w:rsidR="00FD420E" w:rsidRPr="00A9631E" w:rsidRDefault="00896091" w:rsidP="00FA1DB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7ADA18CB" w:rsidR="00FD420E" w:rsidRPr="00A9631E" w:rsidRDefault="00896091" w:rsidP="00FA1DB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A9631E" w:rsidRDefault="00E73E44" w:rsidP="00FA1DB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49419BE4" w:rsidR="00FD420E" w:rsidRPr="00A9631E" w:rsidRDefault="00896091" w:rsidP="00FA1DB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896091" w:rsidRPr="00A9631E" w14:paraId="45EE374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5581EF74"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23DCA797" w14:textId="74CC2B1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63160506" w14:textId="4E85BC05"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7B8AFA68"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55E682BB" w14:textId="77777777" w:rsidTr="00E73E44">
        <w:trPr>
          <w:trHeight w:val="304"/>
        </w:trPr>
        <w:tc>
          <w:tcPr>
            <w:tcW w:w="990" w:type="dxa"/>
            <w:tcBorders>
              <w:top w:val="nil"/>
              <w:left w:val="nil"/>
              <w:bottom w:val="nil"/>
              <w:right w:val="nil"/>
            </w:tcBorders>
            <w:shd w:val="clear" w:color="auto" w:fill="auto"/>
            <w:noWrap/>
            <w:vAlign w:val="center"/>
          </w:tcPr>
          <w:p w14:paraId="18F7C3F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4258A4F" w14:textId="7CBD715E"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080" w:type="dxa"/>
            <w:tcBorders>
              <w:top w:val="nil"/>
              <w:left w:val="nil"/>
              <w:bottom w:val="nil"/>
              <w:right w:val="nil"/>
            </w:tcBorders>
            <w:shd w:val="clear" w:color="auto" w:fill="auto"/>
            <w:noWrap/>
            <w:vAlign w:val="center"/>
          </w:tcPr>
          <w:p w14:paraId="5F37DFA6" w14:textId="1DD6BC5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D8BD352" w14:textId="52045EF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36DFD4" w14:textId="69BB0C4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6C35CFB5" w14:textId="3D805D9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676E5128" w14:textId="0CBB6819"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E2C55DC" w14:textId="4C54CB6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264388C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19714985" w14:textId="0AE0B9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4418B83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0A7CE1A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34E18A81" w14:textId="5975D8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4B8B4B28" w14:textId="124656C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2F7ACE6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7C7C15A"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2EE6F62" w14:textId="6D1E7C2B"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0663178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228A6C7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896091" w:rsidRPr="00A9631E" w14:paraId="67E80139"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57BCA6E6"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28EC5DAE" w14:textId="7B5B97AC"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0ED29B3B" w14:textId="5C78A98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C0BDB90"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21B33C9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5C5DEFA" w14:textId="5A64E1EA"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2F0BF4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64BAC37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3E1643B2" w14:textId="6D941F9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4BCC1F8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70E36E6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79710FA6"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1BAB469" w14:textId="2846986E"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0A08E83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12C047D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04136EA7"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2A33B36B" w14:textId="3AAF6830"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33CC4C4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3F96EA0E"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896091" w:rsidRPr="00A9631E" w14:paraId="7E9D6E2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23F8861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38651EBD" w14:textId="103C48B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1A59059D" w14:textId="4620012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54D8FE39"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6F3202D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3B0D51E7" w14:textId="2238A1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5FBB101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0F1716D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55E3E2F4" w14:textId="6CE08BB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2286854E" w14:textId="74C1079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2C4DDBB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148F906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42CCC05" w14:textId="6242D1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0323C4D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E431B3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2BD8E4C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D04EF91" w14:textId="18E7716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72D62BD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1D5C6F7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896091" w:rsidRPr="00A9631E" w14:paraId="0661BB04"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2D35C6D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37D9FCC5" w14:textId="0318FCFF"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40C2E38A" w14:textId="702CA5C0"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7BDFA59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3B505B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nil"/>
              <w:right w:val="nil"/>
            </w:tcBorders>
            <w:shd w:val="clear" w:color="auto" w:fill="auto"/>
            <w:noWrap/>
            <w:vAlign w:val="center"/>
          </w:tcPr>
          <w:p w14:paraId="16E6F078" w14:textId="39B51AF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376961A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5B1887" w:rsidRPr="00A9631E"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6E1AEFF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45D33F07" w14:textId="4056B12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5425D239" w14:textId="091DDBC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05D3747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D8046E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single" w:sz="12" w:space="0" w:color="auto"/>
              <w:right w:val="nil"/>
            </w:tcBorders>
            <w:shd w:val="clear" w:color="auto" w:fill="auto"/>
            <w:noWrap/>
            <w:vAlign w:val="center"/>
          </w:tcPr>
          <w:p w14:paraId="579D0733" w14:textId="218D1ED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4653A2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3A73CD6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bl>
    <w:bookmarkEnd w:id="37"/>
    <w:p w14:paraId="48044F83" w14:textId="41346726"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E</w:t>
      </w:r>
    </w:p>
    <w:p w14:paraId="54E2A970" w14:textId="42F4AD4A"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nest success analyses</w:t>
      </w:r>
      <w:r w:rsidR="00EF5F96" w:rsidRPr="00A9631E">
        <w:rPr>
          <w:rFonts w:ascii="Times New Roman" w:hAnsi="Times New Roman" w:cs="Times New Roman"/>
          <w:sz w:val="24"/>
          <w:szCs w:val="24"/>
        </w:rPr>
        <w:t>.</w:t>
      </w:r>
    </w:p>
    <w:p w14:paraId="168B0236" w14:textId="77777777" w:rsidR="00A54C8E" w:rsidRPr="00A9631E" w:rsidRDefault="00A54C8E" w:rsidP="00A54C8E">
      <w:pPr>
        <w:spacing w:line="276" w:lineRule="auto"/>
        <w:rPr>
          <w:rFonts w:ascii="Times New Roman" w:hAnsi="Times New Roman" w:cs="Times New Roman"/>
          <w:sz w:val="24"/>
          <w:szCs w:val="24"/>
        </w:rPr>
      </w:pPr>
    </w:p>
    <w:p w14:paraId="4A687D3C" w14:textId="7777777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5993CE4" w14:textId="77777777" w:rsidR="00F20BBC" w:rsidRPr="00A9631E" w:rsidRDefault="00F20BBC" w:rsidP="00F20BBC">
      <w:pPr>
        <w:spacing w:after="0" w:line="276" w:lineRule="auto"/>
        <w:rPr>
          <w:rFonts w:ascii="Courier New" w:hAnsi="Courier New" w:cs="Courier New"/>
          <w:sz w:val="20"/>
          <w:szCs w:val="20"/>
        </w:rPr>
      </w:pPr>
    </w:p>
    <w:p w14:paraId="02C1C55B" w14:textId="77777777" w:rsidR="00F20BBC" w:rsidRPr="00A9631E" w:rsidRDefault="00F20BBC" w:rsidP="00F20BBC">
      <w:pPr>
        <w:spacing w:after="0" w:line="276" w:lineRule="auto"/>
        <w:rPr>
          <w:rFonts w:ascii="Courier New" w:hAnsi="Courier New" w:cs="Courier New"/>
          <w:sz w:val="20"/>
          <w:szCs w:val="20"/>
        </w:rPr>
      </w:pPr>
    </w:p>
    <w:p w14:paraId="5EBCF552" w14:textId="65ECC77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121C2CA7" w14:textId="77777777" w:rsidR="00F20BBC" w:rsidRPr="00A9631E" w:rsidRDefault="00F20BBC" w:rsidP="00F20BBC">
      <w:pPr>
        <w:spacing w:after="0" w:line="276" w:lineRule="auto"/>
        <w:rPr>
          <w:rFonts w:ascii="Courier New" w:hAnsi="Courier New" w:cs="Courier New"/>
          <w:sz w:val="20"/>
          <w:szCs w:val="20"/>
        </w:rPr>
      </w:pPr>
    </w:p>
    <w:p w14:paraId="5DE9AF53" w14:textId="257C25C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INTERCEPTS</w:t>
      </w:r>
    </w:p>
    <w:p w14:paraId="68F7E6E1" w14:textId="774A5320"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ISM</w:t>
      </w:r>
      <w:r w:rsidR="00F20BBC" w:rsidRPr="00A9631E">
        <w:rPr>
          <w:rFonts w:ascii="Courier New" w:hAnsi="Courier New" w:cs="Courier New"/>
          <w:sz w:val="20"/>
          <w:szCs w:val="20"/>
        </w:rPr>
        <w:t xml:space="preserve">.alpha0 ~ </w:t>
      </w:r>
      <w:proofErr w:type="spellStart"/>
      <w:r w:rsidR="00F20BBC" w:rsidRPr="00A9631E">
        <w:rPr>
          <w:rFonts w:ascii="Courier New" w:hAnsi="Courier New" w:cs="Courier New"/>
          <w:sz w:val="20"/>
          <w:szCs w:val="20"/>
        </w:rPr>
        <w:t>dnorm</w:t>
      </w:r>
      <w:proofErr w:type="spellEnd"/>
      <w:r w:rsidR="00F20BBC" w:rsidRPr="00A9631E">
        <w:rPr>
          <w:rFonts w:ascii="Courier New" w:hAnsi="Courier New" w:cs="Courier New"/>
          <w:sz w:val="20"/>
          <w:szCs w:val="20"/>
        </w:rPr>
        <w:t>(0, 0.01) #intercept for incubation success model</w:t>
      </w:r>
      <w:r w:rsidRPr="00A9631E">
        <w:rPr>
          <w:rFonts w:ascii="Courier New" w:hAnsi="Courier New" w:cs="Courier New"/>
          <w:sz w:val="20"/>
          <w:szCs w:val="20"/>
        </w:rPr>
        <w:t xml:space="preserve"> (ISM)</w:t>
      </w:r>
    </w:p>
    <w:p w14:paraId="09613CE1" w14:textId="479D63BE"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BSM</w:t>
      </w:r>
      <w:r w:rsidR="00F20BBC" w:rsidRPr="00A9631E">
        <w:rPr>
          <w:rFonts w:ascii="Courier New" w:hAnsi="Courier New" w:cs="Courier New"/>
          <w:sz w:val="20"/>
          <w:szCs w:val="20"/>
        </w:rPr>
        <w:t xml:space="preserve">.alpha0 ~ </w:t>
      </w:r>
      <w:proofErr w:type="spellStart"/>
      <w:r w:rsidR="00F20BBC" w:rsidRPr="00A9631E">
        <w:rPr>
          <w:rFonts w:ascii="Courier New" w:hAnsi="Courier New" w:cs="Courier New"/>
          <w:sz w:val="20"/>
          <w:szCs w:val="20"/>
        </w:rPr>
        <w:t>dnorm</w:t>
      </w:r>
      <w:proofErr w:type="spellEnd"/>
      <w:r w:rsidR="00F20BBC" w:rsidRPr="00A9631E">
        <w:rPr>
          <w:rFonts w:ascii="Courier New" w:hAnsi="Courier New" w:cs="Courier New"/>
          <w:sz w:val="20"/>
          <w:szCs w:val="20"/>
        </w:rPr>
        <w:t>(0, 0.01) #intercept for brooding success model</w:t>
      </w:r>
      <w:r w:rsidRPr="00A9631E">
        <w:rPr>
          <w:rFonts w:ascii="Courier New" w:hAnsi="Courier New" w:cs="Courier New"/>
          <w:sz w:val="20"/>
          <w:szCs w:val="20"/>
        </w:rPr>
        <w:t xml:space="preserve"> (BSM)</w:t>
      </w:r>
    </w:p>
    <w:p w14:paraId="72692FDE" w14:textId="77777777" w:rsidR="00F20BBC" w:rsidRPr="00A9631E" w:rsidRDefault="00F20BBC" w:rsidP="00F20BBC">
      <w:pPr>
        <w:spacing w:after="0" w:line="276" w:lineRule="auto"/>
        <w:rPr>
          <w:rFonts w:ascii="Courier New" w:hAnsi="Courier New" w:cs="Courier New"/>
          <w:sz w:val="20"/>
          <w:szCs w:val="20"/>
        </w:rPr>
      </w:pPr>
    </w:p>
    <w:p w14:paraId="485E5753" w14:textId="04D4439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SLOPE COEFFICIENTS FOR SITE COVARIATES</w:t>
      </w:r>
    </w:p>
    <w:p w14:paraId="6648F8C5" w14:textId="5102AA34"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in 1:n.alphas) {</w:t>
      </w:r>
    </w:p>
    <w:p w14:paraId="187C93CE" w14:textId="606F403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(0, 0.01)</w:t>
      </w:r>
      <w:r w:rsidR="00585501" w:rsidRPr="00A9631E">
        <w:rPr>
          <w:rFonts w:ascii="Courier New" w:hAnsi="Courier New" w:cs="Courier New"/>
          <w:sz w:val="20"/>
          <w:szCs w:val="20"/>
        </w:rPr>
        <w:t xml:space="preserve"> #</w:t>
      </w:r>
      <w:r w:rsidR="00F559BC" w:rsidRPr="00A9631E">
        <w:rPr>
          <w:rFonts w:ascii="Courier New" w:hAnsi="Courier New" w:cs="Courier New"/>
          <w:sz w:val="20"/>
          <w:szCs w:val="20"/>
        </w:rPr>
        <w:t>for incubation success model</w:t>
      </w:r>
    </w:p>
    <w:p w14:paraId="651AA79C" w14:textId="0CFBD644" w:rsidR="00F559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(0, 0.01)</w:t>
      </w:r>
      <w:r w:rsidR="00F559BC" w:rsidRPr="00A9631E">
        <w:rPr>
          <w:rFonts w:ascii="Courier New" w:hAnsi="Courier New" w:cs="Courier New"/>
          <w:sz w:val="20"/>
          <w:szCs w:val="20"/>
        </w:rPr>
        <w:t xml:space="preserve"> #for brooding success model</w:t>
      </w:r>
    </w:p>
    <w:p w14:paraId="548CDA17" w14:textId="4CB04D5D"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A978D7B" w14:textId="77777777" w:rsidR="00F20BBC" w:rsidRPr="00A9631E" w:rsidRDefault="00F20BBC" w:rsidP="00F20BBC">
      <w:pPr>
        <w:spacing w:after="0" w:line="276" w:lineRule="auto"/>
        <w:rPr>
          <w:rFonts w:ascii="Courier New" w:hAnsi="Courier New" w:cs="Courier New"/>
          <w:sz w:val="20"/>
          <w:szCs w:val="20"/>
        </w:rPr>
      </w:pPr>
    </w:p>
    <w:p w14:paraId="631B7B74" w14:textId="46E06D55"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RANDOM PLOT EFFECT</w:t>
      </w:r>
    </w:p>
    <w:p w14:paraId="1B9842F6" w14:textId="6F78AB70" w:rsidR="00F559BC" w:rsidRPr="00A9631E" w:rsidRDefault="00585501" w:rsidP="00F559BC">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ISM</w:t>
      </w:r>
      <w:r w:rsidR="00F20BBC" w:rsidRPr="00A9631E">
        <w:rPr>
          <w:rFonts w:ascii="Courier New" w:hAnsi="Courier New" w:cs="Courier New"/>
          <w:sz w:val="20"/>
          <w:szCs w:val="20"/>
        </w:rPr>
        <w:t>.tau.rpe</w:t>
      </w:r>
      <w:proofErr w:type="spellEnd"/>
      <w:r w:rsidR="00F20BBC" w:rsidRPr="00A9631E">
        <w:rPr>
          <w:rFonts w:ascii="Courier New" w:hAnsi="Courier New" w:cs="Courier New"/>
          <w:sz w:val="20"/>
          <w:szCs w:val="20"/>
        </w:rPr>
        <w:t xml:space="preserve"> ~ </w:t>
      </w:r>
      <w:proofErr w:type="spellStart"/>
      <w:r w:rsidR="00F20BBC" w:rsidRPr="00A9631E">
        <w:rPr>
          <w:rFonts w:ascii="Courier New" w:hAnsi="Courier New" w:cs="Courier New"/>
          <w:sz w:val="20"/>
          <w:szCs w:val="20"/>
        </w:rPr>
        <w:t>dgamma</w:t>
      </w:r>
      <w:proofErr w:type="spellEnd"/>
      <w:r w:rsidR="00F20BBC" w:rsidRPr="00A9631E">
        <w:rPr>
          <w:rFonts w:ascii="Courier New" w:hAnsi="Courier New" w:cs="Courier New"/>
          <w:sz w:val="20"/>
          <w:szCs w:val="20"/>
        </w:rPr>
        <w:t xml:space="preserve">(0.01, 0.01) </w:t>
      </w:r>
      <w:r w:rsidR="00F559BC" w:rsidRPr="00A9631E">
        <w:rPr>
          <w:rFonts w:ascii="Courier New" w:hAnsi="Courier New" w:cs="Courier New"/>
          <w:sz w:val="20"/>
          <w:szCs w:val="20"/>
        </w:rPr>
        <w:t>#for incubation success model</w:t>
      </w:r>
    </w:p>
    <w:p w14:paraId="51BFABF1" w14:textId="2C6ED90D" w:rsidR="00F20BBC" w:rsidRPr="00A9631E" w:rsidRDefault="00F559BC" w:rsidP="00F20BBC">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BSM</w:t>
      </w:r>
      <w:r w:rsidR="00F20BBC" w:rsidRPr="00A9631E">
        <w:rPr>
          <w:rFonts w:ascii="Courier New" w:hAnsi="Courier New" w:cs="Courier New"/>
          <w:sz w:val="20"/>
          <w:szCs w:val="20"/>
        </w:rPr>
        <w:t>.tau.rpe</w:t>
      </w:r>
      <w:proofErr w:type="spellEnd"/>
      <w:r w:rsidR="00F20BBC" w:rsidRPr="00A9631E">
        <w:rPr>
          <w:rFonts w:ascii="Courier New" w:hAnsi="Courier New" w:cs="Courier New"/>
          <w:sz w:val="20"/>
          <w:szCs w:val="20"/>
        </w:rPr>
        <w:t xml:space="preserve"> ~ </w:t>
      </w:r>
      <w:proofErr w:type="spellStart"/>
      <w:r w:rsidR="00F20BBC" w:rsidRPr="00A9631E">
        <w:rPr>
          <w:rFonts w:ascii="Courier New" w:hAnsi="Courier New" w:cs="Courier New"/>
          <w:sz w:val="20"/>
          <w:szCs w:val="20"/>
        </w:rPr>
        <w:t>dgamma</w:t>
      </w:r>
      <w:proofErr w:type="spellEnd"/>
      <w:r w:rsidR="00F20BBC" w:rsidRPr="00A9631E">
        <w:rPr>
          <w:rFonts w:ascii="Courier New" w:hAnsi="Courier New" w:cs="Courier New"/>
          <w:sz w:val="20"/>
          <w:szCs w:val="20"/>
        </w:rPr>
        <w:t xml:space="preserve">(0.01, 0.01) </w:t>
      </w:r>
      <w:r w:rsidRPr="00A9631E">
        <w:rPr>
          <w:rFonts w:ascii="Courier New" w:hAnsi="Courier New" w:cs="Courier New"/>
          <w:sz w:val="20"/>
          <w:szCs w:val="20"/>
        </w:rPr>
        <w:t>#for brooding success model</w:t>
      </w:r>
    </w:p>
    <w:p w14:paraId="413412CB" w14:textId="51A6A20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in 1:n.nest.plots){ </w:t>
      </w:r>
    </w:p>
    <w:p w14:paraId="05C1D236" w14:textId="7F2C363A"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.random.plot.effect</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585501" w:rsidRPr="00A9631E">
        <w:rPr>
          <w:rFonts w:ascii="Courier New" w:hAnsi="Courier New" w:cs="Courier New"/>
          <w:sz w:val="20"/>
          <w:szCs w:val="20"/>
        </w:rPr>
        <w:t>ISM</w:t>
      </w:r>
      <w:r w:rsidRPr="00A9631E">
        <w:rPr>
          <w:rFonts w:ascii="Courier New" w:hAnsi="Courier New" w:cs="Courier New"/>
          <w:sz w:val="20"/>
          <w:szCs w:val="20"/>
        </w:rPr>
        <w:t>.alpha0,</w:t>
      </w:r>
      <w:r w:rsidR="00F559BC"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.tau.rpe</w:t>
      </w:r>
      <w:proofErr w:type="spellEnd"/>
      <w:r w:rsidRPr="00A9631E">
        <w:rPr>
          <w:rFonts w:ascii="Courier New" w:hAnsi="Courier New" w:cs="Courier New"/>
          <w:sz w:val="20"/>
          <w:szCs w:val="20"/>
        </w:rPr>
        <w:t xml:space="preserve">) </w:t>
      </w:r>
    </w:p>
    <w:p w14:paraId="77AA1AA2" w14:textId="474592EB"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.random.plot.effect</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F559BC" w:rsidRPr="00A9631E">
        <w:rPr>
          <w:rFonts w:ascii="Courier New" w:hAnsi="Courier New" w:cs="Courier New"/>
          <w:sz w:val="20"/>
          <w:szCs w:val="20"/>
        </w:rPr>
        <w:t>BSM</w:t>
      </w:r>
      <w:r w:rsidRPr="00A9631E">
        <w:rPr>
          <w:rFonts w:ascii="Courier New" w:hAnsi="Courier New" w:cs="Courier New"/>
          <w:sz w:val="20"/>
          <w:szCs w:val="20"/>
        </w:rPr>
        <w:t xml:space="preserve">.alpha0,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.tau.rpe</w:t>
      </w:r>
      <w:proofErr w:type="spellEnd"/>
      <w:r w:rsidRPr="00A9631E">
        <w:rPr>
          <w:rFonts w:ascii="Courier New" w:hAnsi="Courier New" w:cs="Courier New"/>
          <w:sz w:val="20"/>
          <w:szCs w:val="20"/>
        </w:rPr>
        <w:t xml:space="preserve">) </w:t>
      </w:r>
    </w:p>
    <w:p w14:paraId="53CCC1D2" w14:textId="4A189E5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13470A0" w14:textId="7621AAA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NOTES: Loop over the number of nest search plots</w:t>
      </w:r>
    </w:p>
    <w:p w14:paraId="03D19414" w14:textId="77777777" w:rsidR="00F20BBC" w:rsidRPr="00A9631E" w:rsidRDefault="00F20BBC" w:rsidP="00F20BBC">
      <w:pPr>
        <w:spacing w:after="0" w:line="276" w:lineRule="auto"/>
        <w:rPr>
          <w:rFonts w:ascii="Courier New" w:hAnsi="Courier New" w:cs="Courier New"/>
          <w:sz w:val="20"/>
          <w:szCs w:val="20"/>
        </w:rPr>
      </w:pPr>
    </w:p>
    <w:p w14:paraId="1A2A70C0" w14:textId="77777777" w:rsidR="00F20BBC" w:rsidRPr="00A9631E" w:rsidRDefault="00F20BBC" w:rsidP="00F20BBC">
      <w:pPr>
        <w:spacing w:after="0" w:line="276" w:lineRule="auto"/>
        <w:rPr>
          <w:rFonts w:ascii="Courier New" w:hAnsi="Courier New" w:cs="Courier New"/>
          <w:sz w:val="20"/>
          <w:szCs w:val="20"/>
        </w:rPr>
      </w:pPr>
    </w:p>
    <w:p w14:paraId="6934330A" w14:textId="049CA9DB"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1296F6CE" w14:textId="77777777" w:rsidR="00F20BBC" w:rsidRPr="00A9631E" w:rsidRDefault="00F20BBC" w:rsidP="00F20BBC">
      <w:pPr>
        <w:spacing w:after="0" w:line="276" w:lineRule="auto"/>
        <w:rPr>
          <w:rFonts w:ascii="Courier New" w:hAnsi="Courier New" w:cs="Courier New"/>
          <w:sz w:val="20"/>
          <w:szCs w:val="20"/>
        </w:rPr>
      </w:pPr>
    </w:p>
    <w:p w14:paraId="4486ED17" w14:textId="092CDA4E"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(nest in 1:n.nests){</w:t>
      </w:r>
    </w:p>
    <w:p w14:paraId="0742644D" w14:textId="77777777" w:rsidR="00F20BBC" w:rsidRPr="00A9631E" w:rsidRDefault="00F20BBC" w:rsidP="00F20BBC">
      <w:pPr>
        <w:spacing w:after="0" w:line="276" w:lineRule="auto"/>
        <w:rPr>
          <w:rFonts w:ascii="Courier New" w:hAnsi="Courier New" w:cs="Courier New"/>
          <w:sz w:val="20"/>
          <w:szCs w:val="20"/>
        </w:rPr>
      </w:pPr>
    </w:p>
    <w:p w14:paraId="190E8264" w14:textId="37B60B32"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1]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p.incubation</w:t>
      </w:r>
      <w:proofErr w:type="spellEnd"/>
      <w:r w:rsidRPr="00A9631E">
        <w:rPr>
          <w:rFonts w:ascii="Courier New" w:hAnsi="Courier New" w:cs="Courier New"/>
          <w:sz w:val="20"/>
          <w:szCs w:val="20"/>
        </w:rPr>
        <w:t>[nest])</w:t>
      </w:r>
    </w:p>
    <w:p w14:paraId="5CACF471" w14:textId="5B0492B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2]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p.brooding</w:t>
      </w:r>
      <w:proofErr w:type="spellEnd"/>
      <w:r w:rsidRPr="00A9631E">
        <w:rPr>
          <w:rFonts w:ascii="Courier New" w:hAnsi="Courier New" w:cs="Courier New"/>
          <w:sz w:val="20"/>
          <w:szCs w:val="20"/>
        </w:rPr>
        <w:t>[nest] * Y[nest, 1])</w:t>
      </w:r>
    </w:p>
    <w:p w14:paraId="7AE88900" w14:textId="77777777" w:rsidR="005B3731" w:rsidRPr="00A9631E" w:rsidRDefault="00F20BBC"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 probability of nest success during brooding period is conditional </w:t>
      </w:r>
    </w:p>
    <w:p w14:paraId="722A8324" w14:textId="3B939D3E" w:rsidR="00F20BBC"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r w:rsidR="00F20BBC" w:rsidRPr="00A9631E">
        <w:rPr>
          <w:rFonts w:ascii="Courier New" w:hAnsi="Courier New" w:cs="Courier New"/>
          <w:sz w:val="20"/>
          <w:szCs w:val="20"/>
        </w:rPr>
        <w:t>on nest success during incubation period</w:t>
      </w:r>
    </w:p>
    <w:p w14:paraId="63F5F217" w14:textId="77777777" w:rsidR="00F20BBC" w:rsidRPr="00A9631E" w:rsidRDefault="00F20BBC" w:rsidP="00F20BBC">
      <w:pPr>
        <w:spacing w:after="0" w:line="276" w:lineRule="auto"/>
        <w:rPr>
          <w:rFonts w:ascii="Courier New" w:hAnsi="Courier New" w:cs="Courier New"/>
          <w:sz w:val="20"/>
          <w:szCs w:val="20"/>
        </w:rPr>
      </w:pPr>
    </w:p>
    <w:p w14:paraId="6D55397D" w14:textId="4F6C830B" w:rsidR="00F20BBC" w:rsidRPr="009232BF" w:rsidRDefault="005B3731" w:rsidP="00F20BBC">
      <w:pPr>
        <w:spacing w:after="0" w:line="276" w:lineRule="auto"/>
        <w:rPr>
          <w:rFonts w:ascii="Courier New" w:hAnsi="Courier New" w:cs="Courier New"/>
          <w:sz w:val="20"/>
          <w:szCs w:val="20"/>
          <w:lang w:val="fr-FR"/>
          <w:rPrChange w:id="38" w:author="Hannah Clipp" w:date="2023-06-23T00:13:00Z">
            <w:rPr>
              <w:rFonts w:ascii="Courier New" w:hAnsi="Courier New" w:cs="Courier New"/>
              <w:sz w:val="20"/>
              <w:szCs w:val="20"/>
            </w:rPr>
          </w:rPrChange>
        </w:rPr>
      </w:pPr>
      <w:r w:rsidRPr="00A9631E">
        <w:rPr>
          <w:rFonts w:ascii="Courier New" w:hAnsi="Courier New" w:cs="Courier New"/>
          <w:sz w:val="20"/>
          <w:szCs w:val="20"/>
        </w:rPr>
        <w:t xml:space="preserve">   </w:t>
      </w:r>
      <w:proofErr w:type="spellStart"/>
      <w:r w:rsidR="00F20BBC" w:rsidRPr="009232BF">
        <w:rPr>
          <w:rFonts w:ascii="Courier New" w:hAnsi="Courier New" w:cs="Courier New"/>
          <w:sz w:val="20"/>
          <w:szCs w:val="20"/>
          <w:lang w:val="fr-FR"/>
          <w:rPrChange w:id="39" w:author="Hannah Clipp" w:date="2023-06-23T00:13:00Z">
            <w:rPr>
              <w:rFonts w:ascii="Courier New" w:hAnsi="Courier New" w:cs="Courier New"/>
              <w:sz w:val="20"/>
              <w:szCs w:val="20"/>
            </w:rPr>
          </w:rPrChange>
        </w:rPr>
        <w:t>logit</w:t>
      </w:r>
      <w:proofErr w:type="spellEnd"/>
      <w:r w:rsidR="00F20BBC" w:rsidRPr="009232BF">
        <w:rPr>
          <w:rFonts w:ascii="Courier New" w:hAnsi="Courier New" w:cs="Courier New"/>
          <w:sz w:val="20"/>
          <w:szCs w:val="20"/>
          <w:lang w:val="fr-FR"/>
          <w:rPrChange w:id="40" w:author="Hannah Clipp" w:date="2023-06-23T00:13:00Z">
            <w:rPr>
              <w:rFonts w:ascii="Courier New" w:hAnsi="Courier New" w:cs="Courier New"/>
              <w:sz w:val="20"/>
              <w:szCs w:val="20"/>
            </w:rPr>
          </w:rPrChange>
        </w:rPr>
        <w:t>(</w:t>
      </w:r>
      <w:proofErr w:type="spellStart"/>
      <w:r w:rsidR="00F20BBC" w:rsidRPr="009232BF">
        <w:rPr>
          <w:rFonts w:ascii="Courier New" w:hAnsi="Courier New" w:cs="Courier New"/>
          <w:sz w:val="20"/>
          <w:szCs w:val="20"/>
          <w:lang w:val="fr-FR"/>
          <w:rPrChange w:id="41" w:author="Hannah Clipp" w:date="2023-06-23T00:13:00Z">
            <w:rPr>
              <w:rFonts w:ascii="Courier New" w:hAnsi="Courier New" w:cs="Courier New"/>
              <w:sz w:val="20"/>
              <w:szCs w:val="20"/>
            </w:rPr>
          </w:rPrChange>
        </w:rPr>
        <w:t>p.incubation</w:t>
      </w:r>
      <w:proofErr w:type="spellEnd"/>
      <w:r w:rsidR="00F20BBC" w:rsidRPr="009232BF">
        <w:rPr>
          <w:rFonts w:ascii="Courier New" w:hAnsi="Courier New" w:cs="Courier New"/>
          <w:sz w:val="20"/>
          <w:szCs w:val="20"/>
          <w:lang w:val="fr-FR"/>
          <w:rPrChange w:id="42" w:author="Hannah Clipp" w:date="2023-06-23T00:13:00Z">
            <w:rPr>
              <w:rFonts w:ascii="Courier New" w:hAnsi="Courier New" w:cs="Courier New"/>
              <w:sz w:val="20"/>
              <w:szCs w:val="20"/>
            </w:rPr>
          </w:rPrChange>
        </w:rPr>
        <w:t>[</w:t>
      </w:r>
      <w:proofErr w:type="spellStart"/>
      <w:r w:rsidR="00F20BBC" w:rsidRPr="009232BF">
        <w:rPr>
          <w:rFonts w:ascii="Courier New" w:hAnsi="Courier New" w:cs="Courier New"/>
          <w:sz w:val="20"/>
          <w:szCs w:val="20"/>
          <w:lang w:val="fr-FR"/>
          <w:rPrChange w:id="43" w:author="Hannah Clipp" w:date="2023-06-23T00:13:00Z">
            <w:rPr>
              <w:rFonts w:ascii="Courier New" w:hAnsi="Courier New" w:cs="Courier New"/>
              <w:sz w:val="20"/>
              <w:szCs w:val="20"/>
            </w:rPr>
          </w:rPrChange>
        </w:rPr>
        <w:t>nest</w:t>
      </w:r>
      <w:proofErr w:type="spellEnd"/>
      <w:r w:rsidR="00F20BBC" w:rsidRPr="009232BF">
        <w:rPr>
          <w:rFonts w:ascii="Courier New" w:hAnsi="Courier New" w:cs="Courier New"/>
          <w:sz w:val="20"/>
          <w:szCs w:val="20"/>
          <w:lang w:val="fr-FR"/>
          <w:rPrChange w:id="44" w:author="Hannah Clipp" w:date="2023-06-23T00:13:00Z">
            <w:rPr>
              <w:rFonts w:ascii="Courier New" w:hAnsi="Courier New" w:cs="Courier New"/>
              <w:sz w:val="20"/>
              <w:szCs w:val="20"/>
            </w:rPr>
          </w:rPrChange>
        </w:rPr>
        <w:t xml:space="preserve">]) &lt;- </w:t>
      </w:r>
      <w:proofErr w:type="spellStart"/>
      <w:r w:rsidR="00F559BC" w:rsidRPr="009232BF">
        <w:rPr>
          <w:rFonts w:ascii="Courier New" w:hAnsi="Courier New" w:cs="Courier New"/>
          <w:sz w:val="20"/>
          <w:szCs w:val="20"/>
          <w:lang w:val="fr-FR"/>
          <w:rPrChange w:id="45" w:author="Hannah Clipp" w:date="2023-06-23T00:13:00Z">
            <w:rPr>
              <w:rFonts w:ascii="Courier New" w:hAnsi="Courier New" w:cs="Courier New"/>
              <w:sz w:val="20"/>
              <w:szCs w:val="20"/>
            </w:rPr>
          </w:rPrChange>
        </w:rPr>
        <w:t>ISM</w:t>
      </w:r>
      <w:r w:rsidR="00F20BBC" w:rsidRPr="009232BF">
        <w:rPr>
          <w:rFonts w:ascii="Courier New" w:hAnsi="Courier New" w:cs="Courier New"/>
          <w:sz w:val="20"/>
          <w:szCs w:val="20"/>
          <w:lang w:val="fr-FR"/>
          <w:rPrChange w:id="46" w:author="Hannah Clipp" w:date="2023-06-23T00:13:00Z">
            <w:rPr>
              <w:rFonts w:ascii="Courier New" w:hAnsi="Courier New" w:cs="Courier New"/>
              <w:sz w:val="20"/>
              <w:szCs w:val="20"/>
            </w:rPr>
          </w:rPrChange>
        </w:rPr>
        <w:t>.alpha</w:t>
      </w:r>
      <w:proofErr w:type="spellEnd"/>
      <w:r w:rsidR="00F20BBC" w:rsidRPr="009232BF">
        <w:rPr>
          <w:rFonts w:ascii="Courier New" w:hAnsi="Courier New" w:cs="Courier New"/>
          <w:sz w:val="20"/>
          <w:szCs w:val="20"/>
          <w:lang w:val="fr-FR"/>
          <w:rPrChange w:id="47" w:author="Hannah Clipp" w:date="2023-06-23T00:13:00Z">
            <w:rPr>
              <w:rFonts w:ascii="Courier New" w:hAnsi="Courier New" w:cs="Courier New"/>
              <w:sz w:val="20"/>
              <w:szCs w:val="20"/>
            </w:rPr>
          </w:rPrChange>
        </w:rPr>
        <w:t xml:space="preserve">[1] * </w:t>
      </w:r>
      <w:proofErr w:type="spellStart"/>
      <w:r w:rsidR="00F20BBC" w:rsidRPr="009232BF">
        <w:rPr>
          <w:rFonts w:ascii="Courier New" w:hAnsi="Courier New" w:cs="Courier New"/>
          <w:sz w:val="20"/>
          <w:szCs w:val="20"/>
          <w:lang w:val="fr-FR"/>
          <w:rPrChange w:id="48" w:author="Hannah Clipp" w:date="2023-06-23T00:13:00Z">
            <w:rPr>
              <w:rFonts w:ascii="Courier New" w:hAnsi="Courier New" w:cs="Courier New"/>
              <w:sz w:val="20"/>
              <w:szCs w:val="20"/>
            </w:rPr>
          </w:rPrChange>
        </w:rPr>
        <w:t>sitecov.matrix</w:t>
      </w:r>
      <w:proofErr w:type="spellEnd"/>
      <w:r w:rsidR="00F20BBC" w:rsidRPr="009232BF">
        <w:rPr>
          <w:rFonts w:ascii="Courier New" w:hAnsi="Courier New" w:cs="Courier New"/>
          <w:sz w:val="20"/>
          <w:szCs w:val="20"/>
          <w:lang w:val="fr-FR"/>
          <w:rPrChange w:id="49" w:author="Hannah Clipp" w:date="2023-06-23T00:13:00Z">
            <w:rPr>
              <w:rFonts w:ascii="Courier New" w:hAnsi="Courier New" w:cs="Courier New"/>
              <w:sz w:val="20"/>
              <w:szCs w:val="20"/>
            </w:rPr>
          </w:rPrChange>
        </w:rPr>
        <w:t>[</w:t>
      </w:r>
      <w:proofErr w:type="spellStart"/>
      <w:r w:rsidR="00F20BBC" w:rsidRPr="009232BF">
        <w:rPr>
          <w:rFonts w:ascii="Courier New" w:hAnsi="Courier New" w:cs="Courier New"/>
          <w:sz w:val="20"/>
          <w:szCs w:val="20"/>
          <w:lang w:val="fr-FR"/>
          <w:rPrChange w:id="50" w:author="Hannah Clipp" w:date="2023-06-23T00:13:00Z">
            <w:rPr>
              <w:rFonts w:ascii="Courier New" w:hAnsi="Courier New" w:cs="Courier New"/>
              <w:sz w:val="20"/>
              <w:szCs w:val="20"/>
            </w:rPr>
          </w:rPrChange>
        </w:rPr>
        <w:t>nest</w:t>
      </w:r>
      <w:proofErr w:type="spellEnd"/>
      <w:r w:rsidR="00F20BBC" w:rsidRPr="009232BF">
        <w:rPr>
          <w:rFonts w:ascii="Courier New" w:hAnsi="Courier New" w:cs="Courier New"/>
          <w:sz w:val="20"/>
          <w:szCs w:val="20"/>
          <w:lang w:val="fr-FR"/>
          <w:rPrChange w:id="51" w:author="Hannah Clipp" w:date="2023-06-23T00:13:00Z">
            <w:rPr>
              <w:rFonts w:ascii="Courier New" w:hAnsi="Courier New" w:cs="Courier New"/>
              <w:sz w:val="20"/>
              <w:szCs w:val="20"/>
            </w:rPr>
          </w:rPrChange>
        </w:rPr>
        <w:t xml:space="preserve">, 1] + </w:t>
      </w:r>
    </w:p>
    <w:p w14:paraId="798B6824" w14:textId="57417CEA" w:rsidR="00F20BBC" w:rsidRPr="009232BF" w:rsidRDefault="00F20BBC" w:rsidP="00F20BBC">
      <w:pPr>
        <w:spacing w:after="0" w:line="276" w:lineRule="auto"/>
        <w:rPr>
          <w:rFonts w:ascii="Courier New" w:hAnsi="Courier New" w:cs="Courier New"/>
          <w:sz w:val="20"/>
          <w:szCs w:val="20"/>
          <w:lang w:val="fr-FR"/>
          <w:rPrChange w:id="52" w:author="Hannah Clipp" w:date="2023-06-23T00:13:00Z">
            <w:rPr>
              <w:rFonts w:ascii="Courier New" w:hAnsi="Courier New" w:cs="Courier New"/>
              <w:sz w:val="20"/>
              <w:szCs w:val="20"/>
            </w:rPr>
          </w:rPrChange>
        </w:rPr>
      </w:pPr>
      <w:r w:rsidRPr="009232BF">
        <w:rPr>
          <w:rFonts w:ascii="Courier New" w:hAnsi="Courier New" w:cs="Courier New"/>
          <w:sz w:val="20"/>
          <w:szCs w:val="20"/>
          <w:lang w:val="fr-FR"/>
          <w:rPrChange w:id="53"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54" w:author="Hannah Clipp" w:date="2023-06-23T00:13:00Z">
            <w:rPr>
              <w:rFonts w:ascii="Courier New" w:hAnsi="Courier New" w:cs="Courier New"/>
              <w:sz w:val="20"/>
              <w:szCs w:val="20"/>
            </w:rPr>
          </w:rPrChange>
        </w:rPr>
        <w:tab/>
        <w:t xml:space="preserve">  </w:t>
      </w:r>
      <w:r w:rsidRPr="009232BF">
        <w:rPr>
          <w:rFonts w:ascii="Courier New" w:hAnsi="Courier New" w:cs="Courier New"/>
          <w:sz w:val="20"/>
          <w:szCs w:val="20"/>
          <w:lang w:val="fr-FR"/>
          <w:rPrChange w:id="55"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56" w:author="Hannah Clipp" w:date="2023-06-23T00:13:00Z">
            <w:rPr>
              <w:rFonts w:ascii="Courier New" w:hAnsi="Courier New" w:cs="Courier New"/>
              <w:sz w:val="20"/>
              <w:szCs w:val="20"/>
            </w:rPr>
          </w:rPrChange>
        </w:rPr>
        <w:tab/>
        <w:t xml:space="preserve">     </w:t>
      </w:r>
      <w:r w:rsidR="00825EC2" w:rsidRPr="009232BF">
        <w:rPr>
          <w:rFonts w:ascii="Courier New" w:hAnsi="Courier New" w:cs="Courier New"/>
          <w:sz w:val="20"/>
          <w:szCs w:val="20"/>
          <w:lang w:val="fr-FR"/>
          <w:rPrChange w:id="57" w:author="Hannah Clipp" w:date="2023-06-23T00:13:00Z">
            <w:rPr>
              <w:rFonts w:ascii="Courier New" w:hAnsi="Courier New" w:cs="Courier New"/>
              <w:sz w:val="20"/>
              <w:szCs w:val="20"/>
            </w:rPr>
          </w:rPrChange>
        </w:rPr>
        <w:t xml:space="preserve">   </w:t>
      </w:r>
      <w:proofErr w:type="spellStart"/>
      <w:r w:rsidR="00F559BC" w:rsidRPr="009232BF">
        <w:rPr>
          <w:rFonts w:ascii="Courier New" w:hAnsi="Courier New" w:cs="Courier New"/>
          <w:sz w:val="20"/>
          <w:szCs w:val="20"/>
          <w:lang w:val="fr-FR"/>
          <w:rPrChange w:id="58" w:author="Hannah Clipp" w:date="2023-06-23T00:13:00Z">
            <w:rPr>
              <w:rFonts w:ascii="Courier New" w:hAnsi="Courier New" w:cs="Courier New"/>
              <w:sz w:val="20"/>
              <w:szCs w:val="20"/>
            </w:rPr>
          </w:rPrChange>
        </w:rPr>
        <w:t>ISM</w:t>
      </w:r>
      <w:r w:rsidRPr="009232BF">
        <w:rPr>
          <w:rFonts w:ascii="Courier New" w:hAnsi="Courier New" w:cs="Courier New"/>
          <w:sz w:val="20"/>
          <w:szCs w:val="20"/>
          <w:lang w:val="fr-FR"/>
          <w:rPrChange w:id="59" w:author="Hannah Clipp" w:date="2023-06-23T00:13:00Z">
            <w:rPr>
              <w:rFonts w:ascii="Courier New" w:hAnsi="Courier New" w:cs="Courier New"/>
              <w:sz w:val="20"/>
              <w:szCs w:val="20"/>
            </w:rPr>
          </w:rPrChange>
        </w:rPr>
        <w:t>.alpha</w:t>
      </w:r>
      <w:proofErr w:type="spellEnd"/>
      <w:r w:rsidRPr="009232BF">
        <w:rPr>
          <w:rFonts w:ascii="Courier New" w:hAnsi="Courier New" w:cs="Courier New"/>
          <w:sz w:val="20"/>
          <w:szCs w:val="20"/>
          <w:lang w:val="fr-FR"/>
          <w:rPrChange w:id="60" w:author="Hannah Clipp" w:date="2023-06-23T00:13:00Z">
            <w:rPr>
              <w:rFonts w:ascii="Courier New" w:hAnsi="Courier New" w:cs="Courier New"/>
              <w:sz w:val="20"/>
              <w:szCs w:val="20"/>
            </w:rPr>
          </w:rPrChange>
        </w:rPr>
        <w:t xml:space="preserve">[2] * </w:t>
      </w:r>
      <w:proofErr w:type="spellStart"/>
      <w:r w:rsidRPr="009232BF">
        <w:rPr>
          <w:rFonts w:ascii="Courier New" w:hAnsi="Courier New" w:cs="Courier New"/>
          <w:sz w:val="20"/>
          <w:szCs w:val="20"/>
          <w:lang w:val="fr-FR"/>
          <w:rPrChange w:id="61" w:author="Hannah Clipp" w:date="2023-06-23T00:13:00Z">
            <w:rPr>
              <w:rFonts w:ascii="Courier New" w:hAnsi="Courier New" w:cs="Courier New"/>
              <w:sz w:val="20"/>
              <w:szCs w:val="20"/>
            </w:rPr>
          </w:rPrChange>
        </w:rPr>
        <w:t>sitecov.matrix</w:t>
      </w:r>
      <w:proofErr w:type="spellEnd"/>
      <w:r w:rsidRPr="009232BF">
        <w:rPr>
          <w:rFonts w:ascii="Courier New" w:hAnsi="Courier New" w:cs="Courier New"/>
          <w:sz w:val="20"/>
          <w:szCs w:val="20"/>
          <w:lang w:val="fr-FR"/>
          <w:rPrChange w:id="62"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63" w:author="Hannah Clipp" w:date="2023-06-23T00:13:00Z">
            <w:rPr>
              <w:rFonts w:ascii="Courier New" w:hAnsi="Courier New" w:cs="Courier New"/>
              <w:sz w:val="20"/>
              <w:szCs w:val="20"/>
            </w:rPr>
          </w:rPrChange>
        </w:rPr>
        <w:t>nest</w:t>
      </w:r>
      <w:proofErr w:type="spellEnd"/>
      <w:r w:rsidRPr="009232BF">
        <w:rPr>
          <w:rFonts w:ascii="Courier New" w:hAnsi="Courier New" w:cs="Courier New"/>
          <w:sz w:val="20"/>
          <w:szCs w:val="20"/>
          <w:lang w:val="fr-FR"/>
          <w:rPrChange w:id="64" w:author="Hannah Clipp" w:date="2023-06-23T00:13:00Z">
            <w:rPr>
              <w:rFonts w:ascii="Courier New" w:hAnsi="Courier New" w:cs="Courier New"/>
              <w:sz w:val="20"/>
              <w:szCs w:val="20"/>
            </w:rPr>
          </w:rPrChange>
        </w:rPr>
        <w:t xml:space="preserve">, 2] + </w:t>
      </w:r>
    </w:p>
    <w:p w14:paraId="74273778" w14:textId="3264D811" w:rsidR="00F20BBC" w:rsidRPr="009232BF" w:rsidRDefault="00F20BBC" w:rsidP="00F20BBC">
      <w:pPr>
        <w:spacing w:after="0" w:line="276" w:lineRule="auto"/>
        <w:rPr>
          <w:rFonts w:ascii="Courier New" w:hAnsi="Courier New" w:cs="Courier New"/>
          <w:sz w:val="20"/>
          <w:szCs w:val="20"/>
          <w:lang w:val="fr-FR"/>
          <w:rPrChange w:id="65" w:author="Hannah Clipp" w:date="2023-06-23T00:13:00Z">
            <w:rPr>
              <w:rFonts w:ascii="Courier New" w:hAnsi="Courier New" w:cs="Courier New"/>
              <w:sz w:val="20"/>
              <w:szCs w:val="20"/>
            </w:rPr>
          </w:rPrChange>
        </w:rPr>
      </w:pPr>
      <w:r w:rsidRPr="009232BF">
        <w:rPr>
          <w:rFonts w:ascii="Courier New" w:hAnsi="Courier New" w:cs="Courier New"/>
          <w:sz w:val="20"/>
          <w:szCs w:val="20"/>
          <w:lang w:val="fr-FR"/>
          <w:rPrChange w:id="66"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67"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68"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69" w:author="Hannah Clipp" w:date="2023-06-23T00:13:00Z">
            <w:rPr>
              <w:rFonts w:ascii="Courier New" w:hAnsi="Courier New" w:cs="Courier New"/>
              <w:sz w:val="20"/>
              <w:szCs w:val="20"/>
            </w:rPr>
          </w:rPrChange>
        </w:rPr>
        <w:tab/>
        <w:t xml:space="preserve">     </w:t>
      </w:r>
      <w:r w:rsidR="00825EC2" w:rsidRPr="009232BF">
        <w:rPr>
          <w:rFonts w:ascii="Courier New" w:hAnsi="Courier New" w:cs="Courier New"/>
          <w:sz w:val="20"/>
          <w:szCs w:val="20"/>
          <w:lang w:val="fr-FR"/>
          <w:rPrChange w:id="70" w:author="Hannah Clipp" w:date="2023-06-23T00:13:00Z">
            <w:rPr>
              <w:rFonts w:ascii="Courier New" w:hAnsi="Courier New" w:cs="Courier New"/>
              <w:sz w:val="20"/>
              <w:szCs w:val="20"/>
            </w:rPr>
          </w:rPrChange>
        </w:rPr>
        <w:t xml:space="preserve">   </w:t>
      </w:r>
      <w:proofErr w:type="spellStart"/>
      <w:r w:rsidR="00F559BC" w:rsidRPr="009232BF">
        <w:rPr>
          <w:rFonts w:ascii="Courier New" w:hAnsi="Courier New" w:cs="Courier New"/>
          <w:sz w:val="20"/>
          <w:szCs w:val="20"/>
          <w:lang w:val="fr-FR"/>
          <w:rPrChange w:id="71" w:author="Hannah Clipp" w:date="2023-06-23T00:13:00Z">
            <w:rPr>
              <w:rFonts w:ascii="Courier New" w:hAnsi="Courier New" w:cs="Courier New"/>
              <w:sz w:val="20"/>
              <w:szCs w:val="20"/>
            </w:rPr>
          </w:rPrChange>
        </w:rPr>
        <w:t>ISM</w:t>
      </w:r>
      <w:r w:rsidRPr="009232BF">
        <w:rPr>
          <w:rFonts w:ascii="Courier New" w:hAnsi="Courier New" w:cs="Courier New"/>
          <w:sz w:val="20"/>
          <w:szCs w:val="20"/>
          <w:lang w:val="fr-FR"/>
          <w:rPrChange w:id="72" w:author="Hannah Clipp" w:date="2023-06-23T00:13:00Z">
            <w:rPr>
              <w:rFonts w:ascii="Courier New" w:hAnsi="Courier New" w:cs="Courier New"/>
              <w:sz w:val="20"/>
              <w:szCs w:val="20"/>
            </w:rPr>
          </w:rPrChange>
        </w:rPr>
        <w:t>.alpha</w:t>
      </w:r>
      <w:proofErr w:type="spellEnd"/>
      <w:r w:rsidRPr="009232BF">
        <w:rPr>
          <w:rFonts w:ascii="Courier New" w:hAnsi="Courier New" w:cs="Courier New"/>
          <w:sz w:val="20"/>
          <w:szCs w:val="20"/>
          <w:lang w:val="fr-FR"/>
          <w:rPrChange w:id="73" w:author="Hannah Clipp" w:date="2023-06-23T00:13:00Z">
            <w:rPr>
              <w:rFonts w:ascii="Courier New" w:hAnsi="Courier New" w:cs="Courier New"/>
              <w:sz w:val="20"/>
              <w:szCs w:val="20"/>
            </w:rPr>
          </w:rPrChange>
        </w:rPr>
        <w:t xml:space="preserve">[3] * </w:t>
      </w:r>
      <w:proofErr w:type="spellStart"/>
      <w:r w:rsidRPr="009232BF">
        <w:rPr>
          <w:rFonts w:ascii="Courier New" w:hAnsi="Courier New" w:cs="Courier New"/>
          <w:sz w:val="20"/>
          <w:szCs w:val="20"/>
          <w:lang w:val="fr-FR"/>
          <w:rPrChange w:id="74" w:author="Hannah Clipp" w:date="2023-06-23T00:13:00Z">
            <w:rPr>
              <w:rFonts w:ascii="Courier New" w:hAnsi="Courier New" w:cs="Courier New"/>
              <w:sz w:val="20"/>
              <w:szCs w:val="20"/>
            </w:rPr>
          </w:rPrChange>
        </w:rPr>
        <w:t>sitecov.matrix</w:t>
      </w:r>
      <w:proofErr w:type="spellEnd"/>
      <w:r w:rsidRPr="009232BF">
        <w:rPr>
          <w:rFonts w:ascii="Courier New" w:hAnsi="Courier New" w:cs="Courier New"/>
          <w:sz w:val="20"/>
          <w:szCs w:val="20"/>
          <w:lang w:val="fr-FR"/>
          <w:rPrChange w:id="75"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76" w:author="Hannah Clipp" w:date="2023-06-23T00:13:00Z">
            <w:rPr>
              <w:rFonts w:ascii="Courier New" w:hAnsi="Courier New" w:cs="Courier New"/>
              <w:sz w:val="20"/>
              <w:szCs w:val="20"/>
            </w:rPr>
          </w:rPrChange>
        </w:rPr>
        <w:t>nest</w:t>
      </w:r>
      <w:proofErr w:type="spellEnd"/>
      <w:r w:rsidRPr="009232BF">
        <w:rPr>
          <w:rFonts w:ascii="Courier New" w:hAnsi="Courier New" w:cs="Courier New"/>
          <w:sz w:val="20"/>
          <w:szCs w:val="20"/>
          <w:lang w:val="fr-FR"/>
          <w:rPrChange w:id="77" w:author="Hannah Clipp" w:date="2023-06-23T00:13:00Z">
            <w:rPr>
              <w:rFonts w:ascii="Courier New" w:hAnsi="Courier New" w:cs="Courier New"/>
              <w:sz w:val="20"/>
              <w:szCs w:val="20"/>
            </w:rPr>
          </w:rPrChange>
        </w:rPr>
        <w:t xml:space="preserve">, 3] + </w:t>
      </w:r>
    </w:p>
    <w:p w14:paraId="1F87E351" w14:textId="2E167BEC" w:rsidR="00F20BBC" w:rsidRPr="009232BF" w:rsidRDefault="00F20BBC" w:rsidP="00F20BBC">
      <w:pPr>
        <w:spacing w:after="0" w:line="276" w:lineRule="auto"/>
        <w:rPr>
          <w:rFonts w:ascii="Courier New" w:hAnsi="Courier New" w:cs="Courier New"/>
          <w:sz w:val="20"/>
          <w:szCs w:val="20"/>
          <w:lang w:val="fr-FR"/>
          <w:rPrChange w:id="78" w:author="Hannah Clipp" w:date="2023-06-23T00:13:00Z">
            <w:rPr>
              <w:rFonts w:ascii="Courier New" w:hAnsi="Courier New" w:cs="Courier New"/>
              <w:sz w:val="20"/>
              <w:szCs w:val="20"/>
            </w:rPr>
          </w:rPrChange>
        </w:rPr>
      </w:pPr>
      <w:r w:rsidRPr="009232BF">
        <w:rPr>
          <w:rFonts w:ascii="Courier New" w:hAnsi="Courier New" w:cs="Courier New"/>
          <w:sz w:val="20"/>
          <w:szCs w:val="20"/>
          <w:lang w:val="fr-FR"/>
          <w:rPrChange w:id="79"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80"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81"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82" w:author="Hannah Clipp" w:date="2023-06-23T00:13:00Z">
            <w:rPr>
              <w:rFonts w:ascii="Courier New" w:hAnsi="Courier New" w:cs="Courier New"/>
              <w:sz w:val="20"/>
              <w:szCs w:val="20"/>
            </w:rPr>
          </w:rPrChange>
        </w:rPr>
        <w:tab/>
        <w:t xml:space="preserve">     </w:t>
      </w:r>
      <w:r w:rsidR="00825EC2" w:rsidRPr="009232BF">
        <w:rPr>
          <w:rFonts w:ascii="Courier New" w:hAnsi="Courier New" w:cs="Courier New"/>
          <w:sz w:val="20"/>
          <w:szCs w:val="20"/>
          <w:lang w:val="fr-FR"/>
          <w:rPrChange w:id="83" w:author="Hannah Clipp" w:date="2023-06-23T00:13:00Z">
            <w:rPr>
              <w:rFonts w:ascii="Courier New" w:hAnsi="Courier New" w:cs="Courier New"/>
              <w:sz w:val="20"/>
              <w:szCs w:val="20"/>
            </w:rPr>
          </w:rPrChange>
        </w:rPr>
        <w:t xml:space="preserve">   </w:t>
      </w:r>
      <w:proofErr w:type="spellStart"/>
      <w:r w:rsidR="00F559BC" w:rsidRPr="009232BF">
        <w:rPr>
          <w:rFonts w:ascii="Courier New" w:hAnsi="Courier New" w:cs="Courier New"/>
          <w:sz w:val="20"/>
          <w:szCs w:val="20"/>
          <w:lang w:val="fr-FR"/>
          <w:rPrChange w:id="84" w:author="Hannah Clipp" w:date="2023-06-23T00:13:00Z">
            <w:rPr>
              <w:rFonts w:ascii="Courier New" w:hAnsi="Courier New" w:cs="Courier New"/>
              <w:sz w:val="20"/>
              <w:szCs w:val="20"/>
            </w:rPr>
          </w:rPrChange>
        </w:rPr>
        <w:t>ISM</w:t>
      </w:r>
      <w:r w:rsidRPr="009232BF">
        <w:rPr>
          <w:rFonts w:ascii="Courier New" w:hAnsi="Courier New" w:cs="Courier New"/>
          <w:sz w:val="20"/>
          <w:szCs w:val="20"/>
          <w:lang w:val="fr-FR"/>
          <w:rPrChange w:id="85" w:author="Hannah Clipp" w:date="2023-06-23T00:13:00Z">
            <w:rPr>
              <w:rFonts w:ascii="Courier New" w:hAnsi="Courier New" w:cs="Courier New"/>
              <w:sz w:val="20"/>
              <w:szCs w:val="20"/>
            </w:rPr>
          </w:rPrChange>
        </w:rPr>
        <w:t>.alpha</w:t>
      </w:r>
      <w:proofErr w:type="spellEnd"/>
      <w:r w:rsidRPr="009232BF">
        <w:rPr>
          <w:rFonts w:ascii="Courier New" w:hAnsi="Courier New" w:cs="Courier New"/>
          <w:sz w:val="20"/>
          <w:szCs w:val="20"/>
          <w:lang w:val="fr-FR"/>
          <w:rPrChange w:id="86" w:author="Hannah Clipp" w:date="2023-06-23T00:13:00Z">
            <w:rPr>
              <w:rFonts w:ascii="Courier New" w:hAnsi="Courier New" w:cs="Courier New"/>
              <w:sz w:val="20"/>
              <w:szCs w:val="20"/>
            </w:rPr>
          </w:rPrChange>
        </w:rPr>
        <w:t xml:space="preserve">[4] * </w:t>
      </w:r>
      <w:proofErr w:type="spellStart"/>
      <w:r w:rsidRPr="009232BF">
        <w:rPr>
          <w:rFonts w:ascii="Courier New" w:hAnsi="Courier New" w:cs="Courier New"/>
          <w:sz w:val="20"/>
          <w:szCs w:val="20"/>
          <w:lang w:val="fr-FR"/>
          <w:rPrChange w:id="87" w:author="Hannah Clipp" w:date="2023-06-23T00:13:00Z">
            <w:rPr>
              <w:rFonts w:ascii="Courier New" w:hAnsi="Courier New" w:cs="Courier New"/>
              <w:sz w:val="20"/>
              <w:szCs w:val="20"/>
            </w:rPr>
          </w:rPrChange>
        </w:rPr>
        <w:t>sitecov.matrix</w:t>
      </w:r>
      <w:proofErr w:type="spellEnd"/>
      <w:r w:rsidRPr="009232BF">
        <w:rPr>
          <w:rFonts w:ascii="Courier New" w:hAnsi="Courier New" w:cs="Courier New"/>
          <w:sz w:val="20"/>
          <w:szCs w:val="20"/>
          <w:lang w:val="fr-FR"/>
          <w:rPrChange w:id="88"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89" w:author="Hannah Clipp" w:date="2023-06-23T00:13:00Z">
            <w:rPr>
              <w:rFonts w:ascii="Courier New" w:hAnsi="Courier New" w:cs="Courier New"/>
              <w:sz w:val="20"/>
              <w:szCs w:val="20"/>
            </w:rPr>
          </w:rPrChange>
        </w:rPr>
        <w:t>nest</w:t>
      </w:r>
      <w:proofErr w:type="spellEnd"/>
      <w:r w:rsidRPr="009232BF">
        <w:rPr>
          <w:rFonts w:ascii="Courier New" w:hAnsi="Courier New" w:cs="Courier New"/>
          <w:sz w:val="20"/>
          <w:szCs w:val="20"/>
          <w:lang w:val="fr-FR"/>
          <w:rPrChange w:id="90" w:author="Hannah Clipp" w:date="2023-06-23T00:13:00Z">
            <w:rPr>
              <w:rFonts w:ascii="Courier New" w:hAnsi="Courier New" w:cs="Courier New"/>
              <w:sz w:val="20"/>
              <w:szCs w:val="20"/>
            </w:rPr>
          </w:rPrChange>
        </w:rPr>
        <w:t xml:space="preserve">, 4] + </w:t>
      </w:r>
    </w:p>
    <w:p w14:paraId="22DF910D" w14:textId="620751C2" w:rsidR="00825EC2" w:rsidRPr="009232BF" w:rsidRDefault="00F20BBC" w:rsidP="00F20BBC">
      <w:pPr>
        <w:spacing w:after="0" w:line="276" w:lineRule="auto"/>
        <w:rPr>
          <w:rFonts w:ascii="Courier New" w:hAnsi="Courier New" w:cs="Courier New"/>
          <w:sz w:val="20"/>
          <w:szCs w:val="20"/>
          <w:lang w:val="fr-FR"/>
          <w:rPrChange w:id="91" w:author="Hannah Clipp" w:date="2023-06-23T00:13:00Z">
            <w:rPr>
              <w:rFonts w:ascii="Courier New" w:hAnsi="Courier New" w:cs="Courier New"/>
              <w:sz w:val="20"/>
              <w:szCs w:val="20"/>
            </w:rPr>
          </w:rPrChange>
        </w:rPr>
      </w:pPr>
      <w:r w:rsidRPr="009232BF">
        <w:rPr>
          <w:rFonts w:ascii="Courier New" w:hAnsi="Courier New" w:cs="Courier New"/>
          <w:sz w:val="20"/>
          <w:szCs w:val="20"/>
          <w:lang w:val="fr-FR"/>
          <w:rPrChange w:id="92"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93"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94"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95" w:author="Hannah Clipp" w:date="2023-06-23T00:13:00Z">
            <w:rPr>
              <w:rFonts w:ascii="Courier New" w:hAnsi="Courier New" w:cs="Courier New"/>
              <w:sz w:val="20"/>
              <w:szCs w:val="20"/>
            </w:rPr>
          </w:rPrChange>
        </w:rPr>
        <w:tab/>
        <w:t xml:space="preserve">    </w:t>
      </w:r>
      <w:r w:rsidR="00825EC2" w:rsidRPr="009232BF">
        <w:rPr>
          <w:rFonts w:ascii="Courier New" w:hAnsi="Courier New" w:cs="Courier New"/>
          <w:sz w:val="20"/>
          <w:szCs w:val="20"/>
          <w:lang w:val="fr-FR"/>
          <w:rPrChange w:id="96" w:author="Hannah Clipp" w:date="2023-06-23T00:13:00Z">
            <w:rPr>
              <w:rFonts w:ascii="Courier New" w:hAnsi="Courier New" w:cs="Courier New"/>
              <w:sz w:val="20"/>
              <w:szCs w:val="20"/>
            </w:rPr>
          </w:rPrChange>
        </w:rPr>
        <w:t xml:space="preserve">   </w:t>
      </w:r>
      <w:r w:rsidRPr="009232BF">
        <w:rPr>
          <w:rFonts w:ascii="Courier New" w:hAnsi="Courier New" w:cs="Courier New"/>
          <w:sz w:val="20"/>
          <w:szCs w:val="20"/>
          <w:lang w:val="fr-FR"/>
          <w:rPrChange w:id="97" w:author="Hannah Clipp" w:date="2023-06-23T00:13:00Z">
            <w:rPr>
              <w:rFonts w:ascii="Courier New" w:hAnsi="Courier New" w:cs="Courier New"/>
              <w:sz w:val="20"/>
              <w:szCs w:val="20"/>
            </w:rPr>
          </w:rPrChange>
        </w:rPr>
        <w:t xml:space="preserve"> </w:t>
      </w:r>
      <w:proofErr w:type="spellStart"/>
      <w:r w:rsidR="00F559BC" w:rsidRPr="009232BF">
        <w:rPr>
          <w:rFonts w:ascii="Courier New" w:hAnsi="Courier New" w:cs="Courier New"/>
          <w:sz w:val="20"/>
          <w:szCs w:val="20"/>
          <w:lang w:val="fr-FR"/>
          <w:rPrChange w:id="98" w:author="Hannah Clipp" w:date="2023-06-23T00:13:00Z">
            <w:rPr>
              <w:rFonts w:ascii="Courier New" w:hAnsi="Courier New" w:cs="Courier New"/>
              <w:sz w:val="20"/>
              <w:szCs w:val="20"/>
            </w:rPr>
          </w:rPrChange>
        </w:rPr>
        <w:t>ISM</w:t>
      </w:r>
      <w:r w:rsidRPr="009232BF">
        <w:rPr>
          <w:rFonts w:ascii="Courier New" w:hAnsi="Courier New" w:cs="Courier New"/>
          <w:sz w:val="20"/>
          <w:szCs w:val="20"/>
          <w:lang w:val="fr-FR"/>
          <w:rPrChange w:id="99" w:author="Hannah Clipp" w:date="2023-06-23T00:13:00Z">
            <w:rPr>
              <w:rFonts w:ascii="Courier New" w:hAnsi="Courier New" w:cs="Courier New"/>
              <w:sz w:val="20"/>
              <w:szCs w:val="20"/>
            </w:rPr>
          </w:rPrChange>
        </w:rPr>
        <w:t>.alpha</w:t>
      </w:r>
      <w:proofErr w:type="spellEnd"/>
      <w:r w:rsidRPr="009232BF">
        <w:rPr>
          <w:rFonts w:ascii="Courier New" w:hAnsi="Courier New" w:cs="Courier New"/>
          <w:sz w:val="20"/>
          <w:szCs w:val="20"/>
          <w:lang w:val="fr-FR"/>
          <w:rPrChange w:id="100" w:author="Hannah Clipp" w:date="2023-06-23T00:13:00Z">
            <w:rPr>
              <w:rFonts w:ascii="Courier New" w:hAnsi="Courier New" w:cs="Courier New"/>
              <w:sz w:val="20"/>
              <w:szCs w:val="20"/>
            </w:rPr>
          </w:rPrChange>
        </w:rPr>
        <w:t xml:space="preserve">[5] * </w:t>
      </w:r>
      <w:proofErr w:type="spellStart"/>
      <w:r w:rsidRPr="009232BF">
        <w:rPr>
          <w:rFonts w:ascii="Courier New" w:hAnsi="Courier New" w:cs="Courier New"/>
          <w:sz w:val="20"/>
          <w:szCs w:val="20"/>
          <w:lang w:val="fr-FR"/>
          <w:rPrChange w:id="101" w:author="Hannah Clipp" w:date="2023-06-23T00:13:00Z">
            <w:rPr>
              <w:rFonts w:ascii="Courier New" w:hAnsi="Courier New" w:cs="Courier New"/>
              <w:sz w:val="20"/>
              <w:szCs w:val="20"/>
            </w:rPr>
          </w:rPrChange>
        </w:rPr>
        <w:t>sitecov.matrix</w:t>
      </w:r>
      <w:proofErr w:type="spellEnd"/>
      <w:r w:rsidRPr="009232BF">
        <w:rPr>
          <w:rFonts w:ascii="Courier New" w:hAnsi="Courier New" w:cs="Courier New"/>
          <w:sz w:val="20"/>
          <w:szCs w:val="20"/>
          <w:lang w:val="fr-FR"/>
          <w:rPrChange w:id="102"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103" w:author="Hannah Clipp" w:date="2023-06-23T00:13:00Z">
            <w:rPr>
              <w:rFonts w:ascii="Courier New" w:hAnsi="Courier New" w:cs="Courier New"/>
              <w:sz w:val="20"/>
              <w:szCs w:val="20"/>
            </w:rPr>
          </w:rPrChange>
        </w:rPr>
        <w:t>nest</w:t>
      </w:r>
      <w:proofErr w:type="spellEnd"/>
      <w:r w:rsidRPr="009232BF">
        <w:rPr>
          <w:rFonts w:ascii="Courier New" w:hAnsi="Courier New" w:cs="Courier New"/>
          <w:sz w:val="20"/>
          <w:szCs w:val="20"/>
          <w:lang w:val="fr-FR"/>
          <w:rPrChange w:id="104" w:author="Hannah Clipp" w:date="2023-06-23T00:13:00Z">
            <w:rPr>
              <w:rFonts w:ascii="Courier New" w:hAnsi="Courier New" w:cs="Courier New"/>
              <w:sz w:val="20"/>
              <w:szCs w:val="20"/>
            </w:rPr>
          </w:rPrChange>
        </w:rPr>
        <w:t xml:space="preserve">, 1] * </w:t>
      </w:r>
    </w:p>
    <w:p w14:paraId="3B28637B" w14:textId="49976B15" w:rsidR="00F20BBC" w:rsidRPr="009232BF" w:rsidRDefault="00825EC2" w:rsidP="00825EC2">
      <w:pPr>
        <w:spacing w:after="0" w:line="276" w:lineRule="auto"/>
        <w:ind w:left="4320" w:firstLine="720"/>
        <w:rPr>
          <w:rFonts w:ascii="Courier New" w:hAnsi="Courier New" w:cs="Courier New"/>
          <w:sz w:val="20"/>
          <w:szCs w:val="20"/>
          <w:lang w:val="fr-FR"/>
          <w:rPrChange w:id="105" w:author="Hannah Clipp" w:date="2023-06-23T00:13:00Z">
            <w:rPr>
              <w:rFonts w:ascii="Courier New" w:hAnsi="Courier New" w:cs="Courier New"/>
              <w:sz w:val="20"/>
              <w:szCs w:val="20"/>
            </w:rPr>
          </w:rPrChange>
        </w:rPr>
      </w:pPr>
      <w:r w:rsidRPr="009232BF">
        <w:rPr>
          <w:rFonts w:ascii="Courier New" w:hAnsi="Courier New" w:cs="Courier New"/>
          <w:sz w:val="20"/>
          <w:szCs w:val="20"/>
          <w:lang w:val="fr-FR"/>
          <w:rPrChange w:id="106" w:author="Hannah Clipp" w:date="2023-06-23T00:13:00Z">
            <w:rPr>
              <w:rFonts w:ascii="Courier New" w:hAnsi="Courier New" w:cs="Courier New"/>
              <w:sz w:val="20"/>
              <w:szCs w:val="20"/>
            </w:rPr>
          </w:rPrChange>
        </w:rPr>
        <w:t xml:space="preserve">     </w:t>
      </w:r>
      <w:proofErr w:type="spellStart"/>
      <w:r w:rsidR="00F20BBC" w:rsidRPr="009232BF">
        <w:rPr>
          <w:rFonts w:ascii="Courier New" w:hAnsi="Courier New" w:cs="Courier New"/>
          <w:sz w:val="20"/>
          <w:szCs w:val="20"/>
          <w:lang w:val="fr-FR"/>
          <w:rPrChange w:id="107" w:author="Hannah Clipp" w:date="2023-06-23T00:13:00Z">
            <w:rPr>
              <w:rFonts w:ascii="Courier New" w:hAnsi="Courier New" w:cs="Courier New"/>
              <w:sz w:val="20"/>
              <w:szCs w:val="20"/>
            </w:rPr>
          </w:rPrChange>
        </w:rPr>
        <w:t>sitecov.matrix</w:t>
      </w:r>
      <w:proofErr w:type="spellEnd"/>
      <w:r w:rsidR="00F20BBC" w:rsidRPr="009232BF">
        <w:rPr>
          <w:rFonts w:ascii="Courier New" w:hAnsi="Courier New" w:cs="Courier New"/>
          <w:sz w:val="20"/>
          <w:szCs w:val="20"/>
          <w:lang w:val="fr-FR"/>
          <w:rPrChange w:id="108" w:author="Hannah Clipp" w:date="2023-06-23T00:13:00Z">
            <w:rPr>
              <w:rFonts w:ascii="Courier New" w:hAnsi="Courier New" w:cs="Courier New"/>
              <w:sz w:val="20"/>
              <w:szCs w:val="20"/>
            </w:rPr>
          </w:rPrChange>
        </w:rPr>
        <w:t>[</w:t>
      </w:r>
      <w:proofErr w:type="spellStart"/>
      <w:r w:rsidR="00F20BBC" w:rsidRPr="009232BF">
        <w:rPr>
          <w:rFonts w:ascii="Courier New" w:hAnsi="Courier New" w:cs="Courier New"/>
          <w:sz w:val="20"/>
          <w:szCs w:val="20"/>
          <w:lang w:val="fr-FR"/>
          <w:rPrChange w:id="109" w:author="Hannah Clipp" w:date="2023-06-23T00:13:00Z">
            <w:rPr>
              <w:rFonts w:ascii="Courier New" w:hAnsi="Courier New" w:cs="Courier New"/>
              <w:sz w:val="20"/>
              <w:szCs w:val="20"/>
            </w:rPr>
          </w:rPrChange>
        </w:rPr>
        <w:t>nest</w:t>
      </w:r>
      <w:proofErr w:type="spellEnd"/>
      <w:r w:rsidR="00F20BBC" w:rsidRPr="009232BF">
        <w:rPr>
          <w:rFonts w:ascii="Courier New" w:hAnsi="Courier New" w:cs="Courier New"/>
          <w:sz w:val="20"/>
          <w:szCs w:val="20"/>
          <w:lang w:val="fr-FR"/>
          <w:rPrChange w:id="110" w:author="Hannah Clipp" w:date="2023-06-23T00:13:00Z">
            <w:rPr>
              <w:rFonts w:ascii="Courier New" w:hAnsi="Courier New" w:cs="Courier New"/>
              <w:sz w:val="20"/>
              <w:szCs w:val="20"/>
            </w:rPr>
          </w:rPrChange>
        </w:rPr>
        <w:t xml:space="preserve">, 2] + </w:t>
      </w:r>
    </w:p>
    <w:p w14:paraId="177D4359" w14:textId="04164BDC" w:rsidR="00F20BBC" w:rsidRPr="009232BF" w:rsidRDefault="00F20BBC" w:rsidP="00F20BBC">
      <w:pPr>
        <w:spacing w:after="0" w:line="276" w:lineRule="auto"/>
        <w:rPr>
          <w:rFonts w:ascii="Courier New" w:hAnsi="Courier New" w:cs="Courier New"/>
          <w:sz w:val="20"/>
          <w:szCs w:val="20"/>
          <w:lang w:val="fr-FR"/>
          <w:rPrChange w:id="111" w:author="Hannah Clipp" w:date="2023-06-23T00:13:00Z">
            <w:rPr>
              <w:rFonts w:ascii="Courier New" w:hAnsi="Courier New" w:cs="Courier New"/>
              <w:sz w:val="20"/>
              <w:szCs w:val="20"/>
            </w:rPr>
          </w:rPrChange>
        </w:rPr>
      </w:pPr>
      <w:r w:rsidRPr="009232BF">
        <w:rPr>
          <w:rFonts w:ascii="Courier New" w:hAnsi="Courier New" w:cs="Courier New"/>
          <w:sz w:val="20"/>
          <w:szCs w:val="20"/>
          <w:lang w:val="fr-FR"/>
          <w:rPrChange w:id="112"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13"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14"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15" w:author="Hannah Clipp" w:date="2023-06-23T00:13:00Z">
            <w:rPr>
              <w:rFonts w:ascii="Courier New" w:hAnsi="Courier New" w:cs="Courier New"/>
              <w:sz w:val="20"/>
              <w:szCs w:val="20"/>
            </w:rPr>
          </w:rPrChange>
        </w:rPr>
        <w:tab/>
        <w:t xml:space="preserve">     </w:t>
      </w:r>
      <w:r w:rsidR="00825EC2" w:rsidRPr="009232BF">
        <w:rPr>
          <w:rFonts w:ascii="Courier New" w:hAnsi="Courier New" w:cs="Courier New"/>
          <w:sz w:val="20"/>
          <w:szCs w:val="20"/>
          <w:lang w:val="fr-FR"/>
          <w:rPrChange w:id="116" w:author="Hannah Clipp" w:date="2023-06-23T00:13:00Z">
            <w:rPr>
              <w:rFonts w:ascii="Courier New" w:hAnsi="Courier New" w:cs="Courier New"/>
              <w:sz w:val="20"/>
              <w:szCs w:val="20"/>
            </w:rPr>
          </w:rPrChange>
        </w:rPr>
        <w:t xml:space="preserve">   </w:t>
      </w:r>
      <w:proofErr w:type="spellStart"/>
      <w:r w:rsidR="00F559BC" w:rsidRPr="009232BF">
        <w:rPr>
          <w:rFonts w:ascii="Courier New" w:hAnsi="Courier New" w:cs="Courier New"/>
          <w:sz w:val="20"/>
          <w:szCs w:val="20"/>
          <w:lang w:val="fr-FR"/>
          <w:rPrChange w:id="117" w:author="Hannah Clipp" w:date="2023-06-23T00:13:00Z">
            <w:rPr>
              <w:rFonts w:ascii="Courier New" w:hAnsi="Courier New" w:cs="Courier New"/>
              <w:sz w:val="20"/>
              <w:szCs w:val="20"/>
            </w:rPr>
          </w:rPrChange>
        </w:rPr>
        <w:t>ISM</w:t>
      </w:r>
      <w:r w:rsidRPr="009232BF">
        <w:rPr>
          <w:rFonts w:ascii="Courier New" w:hAnsi="Courier New" w:cs="Courier New"/>
          <w:sz w:val="20"/>
          <w:szCs w:val="20"/>
          <w:lang w:val="fr-FR"/>
          <w:rPrChange w:id="118" w:author="Hannah Clipp" w:date="2023-06-23T00:13:00Z">
            <w:rPr>
              <w:rFonts w:ascii="Courier New" w:hAnsi="Courier New" w:cs="Courier New"/>
              <w:sz w:val="20"/>
              <w:szCs w:val="20"/>
            </w:rPr>
          </w:rPrChange>
        </w:rPr>
        <w:t>.random.plot.effect</w:t>
      </w:r>
      <w:proofErr w:type="spellEnd"/>
      <w:r w:rsidRPr="009232BF">
        <w:rPr>
          <w:rFonts w:ascii="Courier New" w:hAnsi="Courier New" w:cs="Courier New"/>
          <w:sz w:val="20"/>
          <w:szCs w:val="20"/>
          <w:lang w:val="fr-FR"/>
          <w:rPrChange w:id="119"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120" w:author="Hannah Clipp" w:date="2023-06-23T00:13:00Z">
            <w:rPr>
              <w:rFonts w:ascii="Courier New" w:hAnsi="Courier New" w:cs="Courier New"/>
              <w:sz w:val="20"/>
              <w:szCs w:val="20"/>
            </w:rPr>
          </w:rPrChange>
        </w:rPr>
        <w:t>nest.plot.index</w:t>
      </w:r>
      <w:proofErr w:type="spellEnd"/>
      <w:r w:rsidRPr="009232BF">
        <w:rPr>
          <w:rFonts w:ascii="Courier New" w:hAnsi="Courier New" w:cs="Courier New"/>
          <w:sz w:val="20"/>
          <w:szCs w:val="20"/>
          <w:lang w:val="fr-FR"/>
          <w:rPrChange w:id="121"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122" w:author="Hannah Clipp" w:date="2023-06-23T00:13:00Z">
            <w:rPr>
              <w:rFonts w:ascii="Courier New" w:hAnsi="Courier New" w:cs="Courier New"/>
              <w:sz w:val="20"/>
              <w:szCs w:val="20"/>
            </w:rPr>
          </w:rPrChange>
        </w:rPr>
        <w:t>nest</w:t>
      </w:r>
      <w:proofErr w:type="spellEnd"/>
      <w:r w:rsidRPr="009232BF">
        <w:rPr>
          <w:rFonts w:ascii="Courier New" w:hAnsi="Courier New" w:cs="Courier New"/>
          <w:sz w:val="20"/>
          <w:szCs w:val="20"/>
          <w:lang w:val="fr-FR"/>
          <w:rPrChange w:id="123" w:author="Hannah Clipp" w:date="2023-06-23T00:13:00Z">
            <w:rPr>
              <w:rFonts w:ascii="Courier New" w:hAnsi="Courier New" w:cs="Courier New"/>
              <w:sz w:val="20"/>
              <w:szCs w:val="20"/>
            </w:rPr>
          </w:rPrChange>
        </w:rPr>
        <w:t>]]</w:t>
      </w:r>
    </w:p>
    <w:p w14:paraId="654B5108" w14:textId="77777777" w:rsidR="00825EC2" w:rsidRPr="009232BF" w:rsidRDefault="00825EC2" w:rsidP="00F20BBC">
      <w:pPr>
        <w:spacing w:after="0" w:line="276" w:lineRule="auto"/>
        <w:rPr>
          <w:rFonts w:ascii="Courier New" w:hAnsi="Courier New" w:cs="Courier New"/>
          <w:sz w:val="20"/>
          <w:szCs w:val="20"/>
          <w:lang w:val="fr-FR"/>
          <w:rPrChange w:id="124" w:author="Hannah Clipp" w:date="2023-06-23T00:13:00Z">
            <w:rPr>
              <w:rFonts w:ascii="Courier New" w:hAnsi="Courier New" w:cs="Courier New"/>
              <w:sz w:val="20"/>
              <w:szCs w:val="20"/>
            </w:rPr>
          </w:rPrChange>
        </w:rPr>
      </w:pPr>
    </w:p>
    <w:p w14:paraId="3412B9AA" w14:textId="41961608" w:rsidR="00825EC2" w:rsidRPr="00A9631E" w:rsidRDefault="00825EC2" w:rsidP="00F20BBC">
      <w:pPr>
        <w:spacing w:after="0" w:line="276" w:lineRule="auto"/>
        <w:rPr>
          <w:rFonts w:ascii="Courier New" w:hAnsi="Courier New" w:cs="Courier New"/>
          <w:sz w:val="20"/>
          <w:szCs w:val="20"/>
        </w:rPr>
      </w:pPr>
      <w:r w:rsidRPr="009232BF">
        <w:rPr>
          <w:rFonts w:ascii="Courier New" w:hAnsi="Courier New" w:cs="Courier New"/>
          <w:sz w:val="20"/>
          <w:szCs w:val="20"/>
          <w:lang w:val="fr-FR"/>
          <w:rPrChange w:id="125" w:author="Hannah Clipp" w:date="2023-06-23T00:13:00Z">
            <w:rPr>
              <w:rFonts w:ascii="Courier New" w:hAnsi="Courier New" w:cs="Courier New"/>
              <w:sz w:val="20"/>
              <w:szCs w:val="20"/>
            </w:rPr>
          </w:rPrChange>
        </w:rPr>
        <w:t xml:space="preserve">   </w:t>
      </w: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 1 = study area, 2 = year, 3 = nest search plot with </w:t>
      </w:r>
    </w:p>
    <w:p w14:paraId="18AD7288" w14:textId="463E847F"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5F372BA1" w14:textId="77777777" w:rsidR="005B3731"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AEBCE95" w14:textId="3C120D6C" w:rsidR="00825EC2"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w:t>
      </w:r>
      <w:r w:rsidR="00825EC2" w:rsidRPr="00A9631E">
        <w:rPr>
          <w:rFonts w:ascii="Courier New" w:hAnsi="Courier New" w:cs="Courier New"/>
          <w:sz w:val="20"/>
          <w:szCs w:val="20"/>
        </w:rPr>
        <w:t>logit(</w:t>
      </w:r>
      <w:proofErr w:type="spellStart"/>
      <w:r w:rsidR="00825EC2" w:rsidRPr="00A9631E">
        <w:rPr>
          <w:rFonts w:ascii="Courier New" w:hAnsi="Courier New" w:cs="Courier New"/>
          <w:sz w:val="20"/>
          <w:szCs w:val="20"/>
        </w:rPr>
        <w:t>p.brooding</w:t>
      </w:r>
      <w:proofErr w:type="spellEnd"/>
      <w:r w:rsidR="00825EC2" w:rsidRPr="00A9631E">
        <w:rPr>
          <w:rFonts w:ascii="Courier New" w:hAnsi="Courier New" w:cs="Courier New"/>
          <w:sz w:val="20"/>
          <w:szCs w:val="20"/>
        </w:rPr>
        <w:t xml:space="preserve">[nest]) &lt;- </w:t>
      </w:r>
      <w:proofErr w:type="spellStart"/>
      <w:r w:rsidR="00825EC2" w:rsidRPr="00A9631E">
        <w:rPr>
          <w:rFonts w:ascii="Courier New" w:hAnsi="Courier New" w:cs="Courier New"/>
          <w:sz w:val="20"/>
          <w:szCs w:val="20"/>
        </w:rPr>
        <w:t>BSM.alpha</w:t>
      </w:r>
      <w:proofErr w:type="spellEnd"/>
      <w:r w:rsidR="00825EC2" w:rsidRPr="00A9631E">
        <w:rPr>
          <w:rFonts w:ascii="Courier New" w:hAnsi="Courier New" w:cs="Courier New"/>
          <w:sz w:val="20"/>
          <w:szCs w:val="20"/>
        </w:rPr>
        <w:t xml:space="preserve">[1] * </w:t>
      </w:r>
      <w:proofErr w:type="spellStart"/>
      <w:r w:rsidR="00825EC2" w:rsidRPr="00A9631E">
        <w:rPr>
          <w:rFonts w:ascii="Courier New" w:hAnsi="Courier New" w:cs="Courier New"/>
          <w:sz w:val="20"/>
          <w:szCs w:val="20"/>
        </w:rPr>
        <w:t>sitecov.matrix</w:t>
      </w:r>
      <w:proofErr w:type="spellEnd"/>
      <w:r w:rsidR="00825EC2" w:rsidRPr="00A9631E">
        <w:rPr>
          <w:rFonts w:ascii="Courier New" w:hAnsi="Courier New" w:cs="Courier New"/>
          <w:sz w:val="20"/>
          <w:szCs w:val="20"/>
        </w:rPr>
        <w:t xml:space="preserve">[nest, 1] + </w:t>
      </w:r>
    </w:p>
    <w:p w14:paraId="1360EF24" w14:textId="634F8601"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t xml:space="preserve">  </w:t>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Pr="00A9631E">
        <w:rPr>
          <w:rFonts w:ascii="Courier New" w:hAnsi="Courier New" w:cs="Courier New"/>
          <w:sz w:val="20"/>
          <w:szCs w:val="20"/>
        </w:rPr>
        <w:t>BSM.alpha</w:t>
      </w:r>
      <w:proofErr w:type="spellEnd"/>
      <w:r w:rsidRPr="00A9631E">
        <w:rPr>
          <w:rFonts w:ascii="Courier New" w:hAnsi="Courier New" w:cs="Courier New"/>
          <w:sz w:val="20"/>
          <w:szCs w:val="20"/>
        </w:rPr>
        <w:t xml:space="preserve">[2]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2] + </w:t>
      </w:r>
    </w:p>
    <w:p w14:paraId="08C2F6B9" w14:textId="0B02BAD4" w:rsidR="00825EC2" w:rsidRPr="009232BF" w:rsidRDefault="00825EC2" w:rsidP="00825EC2">
      <w:pPr>
        <w:spacing w:after="0" w:line="276" w:lineRule="auto"/>
        <w:rPr>
          <w:rFonts w:ascii="Courier New" w:hAnsi="Courier New" w:cs="Courier New"/>
          <w:sz w:val="20"/>
          <w:szCs w:val="20"/>
          <w:lang w:val="fr-FR"/>
          <w:rPrChange w:id="126" w:author="Hannah Clipp" w:date="2023-06-23T00:13:00Z">
            <w:rPr>
              <w:rFonts w:ascii="Courier New" w:hAnsi="Courier New" w:cs="Courier New"/>
              <w:sz w:val="20"/>
              <w:szCs w:val="20"/>
            </w:rPr>
          </w:rPrChange>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Pr="009232BF">
        <w:rPr>
          <w:rFonts w:ascii="Courier New" w:hAnsi="Courier New" w:cs="Courier New"/>
          <w:sz w:val="20"/>
          <w:szCs w:val="20"/>
          <w:lang w:val="fr-FR"/>
          <w:rPrChange w:id="127" w:author="Hannah Clipp" w:date="2023-06-23T00:13:00Z">
            <w:rPr>
              <w:rFonts w:ascii="Courier New" w:hAnsi="Courier New" w:cs="Courier New"/>
              <w:sz w:val="20"/>
              <w:szCs w:val="20"/>
            </w:rPr>
          </w:rPrChange>
        </w:rPr>
        <w:t>BSM.alpha</w:t>
      </w:r>
      <w:proofErr w:type="spellEnd"/>
      <w:r w:rsidRPr="009232BF">
        <w:rPr>
          <w:rFonts w:ascii="Courier New" w:hAnsi="Courier New" w:cs="Courier New"/>
          <w:sz w:val="20"/>
          <w:szCs w:val="20"/>
          <w:lang w:val="fr-FR"/>
          <w:rPrChange w:id="128" w:author="Hannah Clipp" w:date="2023-06-23T00:13:00Z">
            <w:rPr>
              <w:rFonts w:ascii="Courier New" w:hAnsi="Courier New" w:cs="Courier New"/>
              <w:sz w:val="20"/>
              <w:szCs w:val="20"/>
            </w:rPr>
          </w:rPrChange>
        </w:rPr>
        <w:t xml:space="preserve">[3] * </w:t>
      </w:r>
      <w:proofErr w:type="spellStart"/>
      <w:r w:rsidRPr="009232BF">
        <w:rPr>
          <w:rFonts w:ascii="Courier New" w:hAnsi="Courier New" w:cs="Courier New"/>
          <w:sz w:val="20"/>
          <w:szCs w:val="20"/>
          <w:lang w:val="fr-FR"/>
          <w:rPrChange w:id="129" w:author="Hannah Clipp" w:date="2023-06-23T00:13:00Z">
            <w:rPr>
              <w:rFonts w:ascii="Courier New" w:hAnsi="Courier New" w:cs="Courier New"/>
              <w:sz w:val="20"/>
              <w:szCs w:val="20"/>
            </w:rPr>
          </w:rPrChange>
        </w:rPr>
        <w:t>sitecov.matrix</w:t>
      </w:r>
      <w:proofErr w:type="spellEnd"/>
      <w:r w:rsidRPr="009232BF">
        <w:rPr>
          <w:rFonts w:ascii="Courier New" w:hAnsi="Courier New" w:cs="Courier New"/>
          <w:sz w:val="20"/>
          <w:szCs w:val="20"/>
          <w:lang w:val="fr-FR"/>
          <w:rPrChange w:id="130"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131" w:author="Hannah Clipp" w:date="2023-06-23T00:13:00Z">
            <w:rPr>
              <w:rFonts w:ascii="Courier New" w:hAnsi="Courier New" w:cs="Courier New"/>
              <w:sz w:val="20"/>
              <w:szCs w:val="20"/>
            </w:rPr>
          </w:rPrChange>
        </w:rPr>
        <w:t>nest</w:t>
      </w:r>
      <w:proofErr w:type="spellEnd"/>
      <w:r w:rsidRPr="009232BF">
        <w:rPr>
          <w:rFonts w:ascii="Courier New" w:hAnsi="Courier New" w:cs="Courier New"/>
          <w:sz w:val="20"/>
          <w:szCs w:val="20"/>
          <w:lang w:val="fr-FR"/>
          <w:rPrChange w:id="132" w:author="Hannah Clipp" w:date="2023-06-23T00:13:00Z">
            <w:rPr>
              <w:rFonts w:ascii="Courier New" w:hAnsi="Courier New" w:cs="Courier New"/>
              <w:sz w:val="20"/>
              <w:szCs w:val="20"/>
            </w:rPr>
          </w:rPrChange>
        </w:rPr>
        <w:t xml:space="preserve">, 3] + </w:t>
      </w:r>
    </w:p>
    <w:p w14:paraId="3A7FC4FD" w14:textId="00C729E2" w:rsidR="00825EC2" w:rsidRPr="009232BF" w:rsidRDefault="00825EC2" w:rsidP="00825EC2">
      <w:pPr>
        <w:spacing w:after="0" w:line="276" w:lineRule="auto"/>
        <w:rPr>
          <w:rFonts w:ascii="Courier New" w:hAnsi="Courier New" w:cs="Courier New"/>
          <w:sz w:val="20"/>
          <w:szCs w:val="20"/>
          <w:lang w:val="fr-FR"/>
          <w:rPrChange w:id="133" w:author="Hannah Clipp" w:date="2023-06-23T00:13:00Z">
            <w:rPr>
              <w:rFonts w:ascii="Courier New" w:hAnsi="Courier New" w:cs="Courier New"/>
              <w:sz w:val="20"/>
              <w:szCs w:val="20"/>
            </w:rPr>
          </w:rPrChange>
        </w:rPr>
      </w:pPr>
      <w:r w:rsidRPr="009232BF">
        <w:rPr>
          <w:rFonts w:ascii="Courier New" w:hAnsi="Courier New" w:cs="Courier New"/>
          <w:sz w:val="20"/>
          <w:szCs w:val="20"/>
          <w:lang w:val="fr-FR"/>
          <w:rPrChange w:id="134"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35"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36"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37" w:author="Hannah Clipp" w:date="2023-06-23T00:13:00Z">
            <w:rPr>
              <w:rFonts w:ascii="Courier New" w:hAnsi="Courier New" w:cs="Courier New"/>
              <w:sz w:val="20"/>
              <w:szCs w:val="20"/>
            </w:rPr>
          </w:rPrChange>
        </w:rPr>
        <w:tab/>
        <w:t xml:space="preserve">      </w:t>
      </w:r>
      <w:proofErr w:type="spellStart"/>
      <w:r w:rsidRPr="009232BF">
        <w:rPr>
          <w:rFonts w:ascii="Courier New" w:hAnsi="Courier New" w:cs="Courier New"/>
          <w:sz w:val="20"/>
          <w:szCs w:val="20"/>
          <w:lang w:val="fr-FR"/>
          <w:rPrChange w:id="138" w:author="Hannah Clipp" w:date="2023-06-23T00:13:00Z">
            <w:rPr>
              <w:rFonts w:ascii="Courier New" w:hAnsi="Courier New" w:cs="Courier New"/>
              <w:sz w:val="20"/>
              <w:szCs w:val="20"/>
            </w:rPr>
          </w:rPrChange>
        </w:rPr>
        <w:t>BSM.alpha</w:t>
      </w:r>
      <w:proofErr w:type="spellEnd"/>
      <w:r w:rsidRPr="009232BF">
        <w:rPr>
          <w:rFonts w:ascii="Courier New" w:hAnsi="Courier New" w:cs="Courier New"/>
          <w:sz w:val="20"/>
          <w:szCs w:val="20"/>
          <w:lang w:val="fr-FR"/>
          <w:rPrChange w:id="139" w:author="Hannah Clipp" w:date="2023-06-23T00:13:00Z">
            <w:rPr>
              <w:rFonts w:ascii="Courier New" w:hAnsi="Courier New" w:cs="Courier New"/>
              <w:sz w:val="20"/>
              <w:szCs w:val="20"/>
            </w:rPr>
          </w:rPrChange>
        </w:rPr>
        <w:t xml:space="preserve">[4] * </w:t>
      </w:r>
      <w:proofErr w:type="spellStart"/>
      <w:r w:rsidRPr="009232BF">
        <w:rPr>
          <w:rFonts w:ascii="Courier New" w:hAnsi="Courier New" w:cs="Courier New"/>
          <w:sz w:val="20"/>
          <w:szCs w:val="20"/>
          <w:lang w:val="fr-FR"/>
          <w:rPrChange w:id="140" w:author="Hannah Clipp" w:date="2023-06-23T00:13:00Z">
            <w:rPr>
              <w:rFonts w:ascii="Courier New" w:hAnsi="Courier New" w:cs="Courier New"/>
              <w:sz w:val="20"/>
              <w:szCs w:val="20"/>
            </w:rPr>
          </w:rPrChange>
        </w:rPr>
        <w:t>sitecov.matrix</w:t>
      </w:r>
      <w:proofErr w:type="spellEnd"/>
      <w:r w:rsidRPr="009232BF">
        <w:rPr>
          <w:rFonts w:ascii="Courier New" w:hAnsi="Courier New" w:cs="Courier New"/>
          <w:sz w:val="20"/>
          <w:szCs w:val="20"/>
          <w:lang w:val="fr-FR"/>
          <w:rPrChange w:id="141"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142" w:author="Hannah Clipp" w:date="2023-06-23T00:13:00Z">
            <w:rPr>
              <w:rFonts w:ascii="Courier New" w:hAnsi="Courier New" w:cs="Courier New"/>
              <w:sz w:val="20"/>
              <w:szCs w:val="20"/>
            </w:rPr>
          </w:rPrChange>
        </w:rPr>
        <w:t>nest</w:t>
      </w:r>
      <w:proofErr w:type="spellEnd"/>
      <w:r w:rsidRPr="009232BF">
        <w:rPr>
          <w:rFonts w:ascii="Courier New" w:hAnsi="Courier New" w:cs="Courier New"/>
          <w:sz w:val="20"/>
          <w:szCs w:val="20"/>
          <w:lang w:val="fr-FR"/>
          <w:rPrChange w:id="143" w:author="Hannah Clipp" w:date="2023-06-23T00:13:00Z">
            <w:rPr>
              <w:rFonts w:ascii="Courier New" w:hAnsi="Courier New" w:cs="Courier New"/>
              <w:sz w:val="20"/>
              <w:szCs w:val="20"/>
            </w:rPr>
          </w:rPrChange>
        </w:rPr>
        <w:t xml:space="preserve">, 4] + </w:t>
      </w:r>
    </w:p>
    <w:p w14:paraId="52B4F713" w14:textId="20FE7706" w:rsidR="00825EC2" w:rsidRPr="009232BF" w:rsidRDefault="00825EC2" w:rsidP="00825EC2">
      <w:pPr>
        <w:spacing w:after="0" w:line="276" w:lineRule="auto"/>
        <w:rPr>
          <w:rFonts w:ascii="Courier New" w:hAnsi="Courier New" w:cs="Courier New"/>
          <w:sz w:val="20"/>
          <w:szCs w:val="20"/>
          <w:lang w:val="fr-FR"/>
          <w:rPrChange w:id="144" w:author="Hannah Clipp" w:date="2023-06-23T00:13:00Z">
            <w:rPr>
              <w:rFonts w:ascii="Courier New" w:hAnsi="Courier New" w:cs="Courier New"/>
              <w:sz w:val="20"/>
              <w:szCs w:val="20"/>
            </w:rPr>
          </w:rPrChange>
        </w:rPr>
      </w:pPr>
      <w:r w:rsidRPr="009232BF">
        <w:rPr>
          <w:rFonts w:ascii="Courier New" w:hAnsi="Courier New" w:cs="Courier New"/>
          <w:sz w:val="20"/>
          <w:szCs w:val="20"/>
          <w:lang w:val="fr-FR"/>
          <w:rPrChange w:id="145"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46"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47"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48" w:author="Hannah Clipp" w:date="2023-06-23T00:13:00Z">
            <w:rPr>
              <w:rFonts w:ascii="Courier New" w:hAnsi="Courier New" w:cs="Courier New"/>
              <w:sz w:val="20"/>
              <w:szCs w:val="20"/>
            </w:rPr>
          </w:rPrChange>
        </w:rPr>
        <w:tab/>
        <w:t xml:space="preserve">      </w:t>
      </w:r>
      <w:proofErr w:type="spellStart"/>
      <w:r w:rsidRPr="009232BF">
        <w:rPr>
          <w:rFonts w:ascii="Courier New" w:hAnsi="Courier New" w:cs="Courier New"/>
          <w:sz w:val="20"/>
          <w:szCs w:val="20"/>
          <w:lang w:val="fr-FR"/>
          <w:rPrChange w:id="149" w:author="Hannah Clipp" w:date="2023-06-23T00:13:00Z">
            <w:rPr>
              <w:rFonts w:ascii="Courier New" w:hAnsi="Courier New" w:cs="Courier New"/>
              <w:sz w:val="20"/>
              <w:szCs w:val="20"/>
            </w:rPr>
          </w:rPrChange>
        </w:rPr>
        <w:t>BSM.alpha</w:t>
      </w:r>
      <w:proofErr w:type="spellEnd"/>
      <w:r w:rsidRPr="009232BF">
        <w:rPr>
          <w:rFonts w:ascii="Courier New" w:hAnsi="Courier New" w:cs="Courier New"/>
          <w:sz w:val="20"/>
          <w:szCs w:val="20"/>
          <w:lang w:val="fr-FR"/>
          <w:rPrChange w:id="150" w:author="Hannah Clipp" w:date="2023-06-23T00:13:00Z">
            <w:rPr>
              <w:rFonts w:ascii="Courier New" w:hAnsi="Courier New" w:cs="Courier New"/>
              <w:sz w:val="20"/>
              <w:szCs w:val="20"/>
            </w:rPr>
          </w:rPrChange>
        </w:rPr>
        <w:t xml:space="preserve">[5] * </w:t>
      </w:r>
      <w:proofErr w:type="spellStart"/>
      <w:r w:rsidRPr="009232BF">
        <w:rPr>
          <w:rFonts w:ascii="Courier New" w:hAnsi="Courier New" w:cs="Courier New"/>
          <w:sz w:val="20"/>
          <w:szCs w:val="20"/>
          <w:lang w:val="fr-FR"/>
          <w:rPrChange w:id="151" w:author="Hannah Clipp" w:date="2023-06-23T00:13:00Z">
            <w:rPr>
              <w:rFonts w:ascii="Courier New" w:hAnsi="Courier New" w:cs="Courier New"/>
              <w:sz w:val="20"/>
              <w:szCs w:val="20"/>
            </w:rPr>
          </w:rPrChange>
        </w:rPr>
        <w:t>sitecov.matrix</w:t>
      </w:r>
      <w:proofErr w:type="spellEnd"/>
      <w:r w:rsidRPr="009232BF">
        <w:rPr>
          <w:rFonts w:ascii="Courier New" w:hAnsi="Courier New" w:cs="Courier New"/>
          <w:sz w:val="20"/>
          <w:szCs w:val="20"/>
          <w:lang w:val="fr-FR"/>
          <w:rPrChange w:id="152"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153" w:author="Hannah Clipp" w:date="2023-06-23T00:13:00Z">
            <w:rPr>
              <w:rFonts w:ascii="Courier New" w:hAnsi="Courier New" w:cs="Courier New"/>
              <w:sz w:val="20"/>
              <w:szCs w:val="20"/>
            </w:rPr>
          </w:rPrChange>
        </w:rPr>
        <w:t>nest</w:t>
      </w:r>
      <w:proofErr w:type="spellEnd"/>
      <w:r w:rsidRPr="009232BF">
        <w:rPr>
          <w:rFonts w:ascii="Courier New" w:hAnsi="Courier New" w:cs="Courier New"/>
          <w:sz w:val="20"/>
          <w:szCs w:val="20"/>
          <w:lang w:val="fr-FR"/>
          <w:rPrChange w:id="154" w:author="Hannah Clipp" w:date="2023-06-23T00:13:00Z">
            <w:rPr>
              <w:rFonts w:ascii="Courier New" w:hAnsi="Courier New" w:cs="Courier New"/>
              <w:sz w:val="20"/>
              <w:szCs w:val="20"/>
            </w:rPr>
          </w:rPrChange>
        </w:rPr>
        <w:t xml:space="preserve">, 1] * </w:t>
      </w:r>
    </w:p>
    <w:p w14:paraId="03777397" w14:textId="77777777" w:rsidR="00825EC2" w:rsidRPr="009232BF" w:rsidRDefault="00825EC2" w:rsidP="00825EC2">
      <w:pPr>
        <w:spacing w:after="0" w:line="276" w:lineRule="auto"/>
        <w:ind w:left="4320" w:firstLine="720"/>
        <w:rPr>
          <w:rFonts w:ascii="Courier New" w:hAnsi="Courier New" w:cs="Courier New"/>
          <w:sz w:val="20"/>
          <w:szCs w:val="20"/>
          <w:lang w:val="fr-FR"/>
          <w:rPrChange w:id="155" w:author="Hannah Clipp" w:date="2023-06-23T00:13:00Z">
            <w:rPr>
              <w:rFonts w:ascii="Courier New" w:hAnsi="Courier New" w:cs="Courier New"/>
              <w:sz w:val="20"/>
              <w:szCs w:val="20"/>
            </w:rPr>
          </w:rPrChange>
        </w:rPr>
      </w:pPr>
      <w:r w:rsidRPr="009232BF">
        <w:rPr>
          <w:rFonts w:ascii="Courier New" w:hAnsi="Courier New" w:cs="Courier New"/>
          <w:sz w:val="20"/>
          <w:szCs w:val="20"/>
          <w:lang w:val="fr-FR"/>
          <w:rPrChange w:id="156" w:author="Hannah Clipp" w:date="2023-06-23T00:13:00Z">
            <w:rPr>
              <w:rFonts w:ascii="Courier New" w:hAnsi="Courier New" w:cs="Courier New"/>
              <w:sz w:val="20"/>
              <w:szCs w:val="20"/>
            </w:rPr>
          </w:rPrChange>
        </w:rPr>
        <w:t xml:space="preserve">  </w:t>
      </w:r>
      <w:proofErr w:type="spellStart"/>
      <w:r w:rsidRPr="009232BF">
        <w:rPr>
          <w:rFonts w:ascii="Courier New" w:hAnsi="Courier New" w:cs="Courier New"/>
          <w:sz w:val="20"/>
          <w:szCs w:val="20"/>
          <w:lang w:val="fr-FR"/>
          <w:rPrChange w:id="157" w:author="Hannah Clipp" w:date="2023-06-23T00:13:00Z">
            <w:rPr>
              <w:rFonts w:ascii="Courier New" w:hAnsi="Courier New" w:cs="Courier New"/>
              <w:sz w:val="20"/>
              <w:szCs w:val="20"/>
            </w:rPr>
          </w:rPrChange>
        </w:rPr>
        <w:t>sitecov.matrix</w:t>
      </w:r>
      <w:proofErr w:type="spellEnd"/>
      <w:r w:rsidRPr="009232BF">
        <w:rPr>
          <w:rFonts w:ascii="Courier New" w:hAnsi="Courier New" w:cs="Courier New"/>
          <w:sz w:val="20"/>
          <w:szCs w:val="20"/>
          <w:lang w:val="fr-FR"/>
          <w:rPrChange w:id="158"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159" w:author="Hannah Clipp" w:date="2023-06-23T00:13:00Z">
            <w:rPr>
              <w:rFonts w:ascii="Courier New" w:hAnsi="Courier New" w:cs="Courier New"/>
              <w:sz w:val="20"/>
              <w:szCs w:val="20"/>
            </w:rPr>
          </w:rPrChange>
        </w:rPr>
        <w:t>nest</w:t>
      </w:r>
      <w:proofErr w:type="spellEnd"/>
      <w:r w:rsidRPr="009232BF">
        <w:rPr>
          <w:rFonts w:ascii="Courier New" w:hAnsi="Courier New" w:cs="Courier New"/>
          <w:sz w:val="20"/>
          <w:szCs w:val="20"/>
          <w:lang w:val="fr-FR"/>
          <w:rPrChange w:id="160" w:author="Hannah Clipp" w:date="2023-06-23T00:13:00Z">
            <w:rPr>
              <w:rFonts w:ascii="Courier New" w:hAnsi="Courier New" w:cs="Courier New"/>
              <w:sz w:val="20"/>
              <w:szCs w:val="20"/>
            </w:rPr>
          </w:rPrChange>
        </w:rPr>
        <w:t xml:space="preserve">, 2] + </w:t>
      </w:r>
    </w:p>
    <w:p w14:paraId="189A199C" w14:textId="04C32811" w:rsidR="00825EC2" w:rsidRPr="009232BF" w:rsidRDefault="00825EC2" w:rsidP="00825EC2">
      <w:pPr>
        <w:spacing w:after="0" w:line="276" w:lineRule="auto"/>
        <w:rPr>
          <w:rFonts w:ascii="Courier New" w:hAnsi="Courier New" w:cs="Courier New"/>
          <w:sz w:val="20"/>
          <w:szCs w:val="20"/>
          <w:lang w:val="fr-FR"/>
          <w:rPrChange w:id="161" w:author="Hannah Clipp" w:date="2023-06-23T00:13:00Z">
            <w:rPr>
              <w:rFonts w:ascii="Courier New" w:hAnsi="Courier New" w:cs="Courier New"/>
              <w:sz w:val="20"/>
              <w:szCs w:val="20"/>
            </w:rPr>
          </w:rPrChange>
        </w:rPr>
      </w:pPr>
      <w:r w:rsidRPr="009232BF">
        <w:rPr>
          <w:rFonts w:ascii="Courier New" w:hAnsi="Courier New" w:cs="Courier New"/>
          <w:sz w:val="20"/>
          <w:szCs w:val="20"/>
          <w:lang w:val="fr-FR"/>
          <w:rPrChange w:id="162"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63"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64" w:author="Hannah Clipp" w:date="2023-06-23T00:13:00Z">
            <w:rPr>
              <w:rFonts w:ascii="Courier New" w:hAnsi="Courier New" w:cs="Courier New"/>
              <w:sz w:val="20"/>
              <w:szCs w:val="20"/>
            </w:rPr>
          </w:rPrChange>
        </w:rPr>
        <w:tab/>
      </w:r>
      <w:r w:rsidRPr="009232BF">
        <w:rPr>
          <w:rFonts w:ascii="Courier New" w:hAnsi="Courier New" w:cs="Courier New"/>
          <w:sz w:val="20"/>
          <w:szCs w:val="20"/>
          <w:lang w:val="fr-FR"/>
          <w:rPrChange w:id="165" w:author="Hannah Clipp" w:date="2023-06-23T00:13:00Z">
            <w:rPr>
              <w:rFonts w:ascii="Courier New" w:hAnsi="Courier New" w:cs="Courier New"/>
              <w:sz w:val="20"/>
              <w:szCs w:val="20"/>
            </w:rPr>
          </w:rPrChange>
        </w:rPr>
        <w:tab/>
        <w:t xml:space="preserve">      </w:t>
      </w:r>
      <w:proofErr w:type="spellStart"/>
      <w:r w:rsidRPr="009232BF">
        <w:rPr>
          <w:rFonts w:ascii="Courier New" w:hAnsi="Courier New" w:cs="Courier New"/>
          <w:sz w:val="20"/>
          <w:szCs w:val="20"/>
          <w:lang w:val="fr-FR"/>
          <w:rPrChange w:id="166" w:author="Hannah Clipp" w:date="2023-06-23T00:13:00Z">
            <w:rPr>
              <w:rFonts w:ascii="Courier New" w:hAnsi="Courier New" w:cs="Courier New"/>
              <w:sz w:val="20"/>
              <w:szCs w:val="20"/>
            </w:rPr>
          </w:rPrChange>
        </w:rPr>
        <w:t>BSM.random.plot.effect</w:t>
      </w:r>
      <w:proofErr w:type="spellEnd"/>
      <w:r w:rsidRPr="009232BF">
        <w:rPr>
          <w:rFonts w:ascii="Courier New" w:hAnsi="Courier New" w:cs="Courier New"/>
          <w:sz w:val="20"/>
          <w:szCs w:val="20"/>
          <w:lang w:val="fr-FR"/>
          <w:rPrChange w:id="167"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168" w:author="Hannah Clipp" w:date="2023-06-23T00:13:00Z">
            <w:rPr>
              <w:rFonts w:ascii="Courier New" w:hAnsi="Courier New" w:cs="Courier New"/>
              <w:sz w:val="20"/>
              <w:szCs w:val="20"/>
            </w:rPr>
          </w:rPrChange>
        </w:rPr>
        <w:t>nest.plot.index</w:t>
      </w:r>
      <w:proofErr w:type="spellEnd"/>
      <w:r w:rsidRPr="009232BF">
        <w:rPr>
          <w:rFonts w:ascii="Courier New" w:hAnsi="Courier New" w:cs="Courier New"/>
          <w:sz w:val="20"/>
          <w:szCs w:val="20"/>
          <w:lang w:val="fr-FR"/>
          <w:rPrChange w:id="169" w:author="Hannah Clipp" w:date="2023-06-23T00:13:00Z">
            <w:rPr>
              <w:rFonts w:ascii="Courier New" w:hAnsi="Courier New" w:cs="Courier New"/>
              <w:sz w:val="20"/>
              <w:szCs w:val="20"/>
            </w:rPr>
          </w:rPrChange>
        </w:rPr>
        <w:t>[</w:t>
      </w:r>
      <w:proofErr w:type="spellStart"/>
      <w:r w:rsidRPr="009232BF">
        <w:rPr>
          <w:rFonts w:ascii="Courier New" w:hAnsi="Courier New" w:cs="Courier New"/>
          <w:sz w:val="20"/>
          <w:szCs w:val="20"/>
          <w:lang w:val="fr-FR"/>
          <w:rPrChange w:id="170" w:author="Hannah Clipp" w:date="2023-06-23T00:13:00Z">
            <w:rPr>
              <w:rFonts w:ascii="Courier New" w:hAnsi="Courier New" w:cs="Courier New"/>
              <w:sz w:val="20"/>
              <w:szCs w:val="20"/>
            </w:rPr>
          </w:rPrChange>
        </w:rPr>
        <w:t>nest</w:t>
      </w:r>
      <w:proofErr w:type="spellEnd"/>
      <w:r w:rsidRPr="009232BF">
        <w:rPr>
          <w:rFonts w:ascii="Courier New" w:hAnsi="Courier New" w:cs="Courier New"/>
          <w:sz w:val="20"/>
          <w:szCs w:val="20"/>
          <w:lang w:val="fr-FR"/>
          <w:rPrChange w:id="171" w:author="Hannah Clipp" w:date="2023-06-23T00:13:00Z">
            <w:rPr>
              <w:rFonts w:ascii="Courier New" w:hAnsi="Courier New" w:cs="Courier New"/>
              <w:sz w:val="20"/>
              <w:szCs w:val="20"/>
            </w:rPr>
          </w:rPrChange>
        </w:rPr>
        <w:t>]]</w:t>
      </w:r>
    </w:p>
    <w:p w14:paraId="5792EC78" w14:textId="77777777" w:rsidR="00825EC2" w:rsidRPr="009232BF" w:rsidRDefault="00825EC2" w:rsidP="00825EC2">
      <w:pPr>
        <w:spacing w:after="0" w:line="276" w:lineRule="auto"/>
        <w:rPr>
          <w:rFonts w:ascii="Courier New" w:hAnsi="Courier New" w:cs="Courier New"/>
          <w:sz w:val="20"/>
          <w:szCs w:val="20"/>
          <w:lang w:val="fr-FR"/>
          <w:rPrChange w:id="172" w:author="Hannah Clipp" w:date="2023-06-23T00:13:00Z">
            <w:rPr>
              <w:rFonts w:ascii="Courier New" w:hAnsi="Courier New" w:cs="Courier New"/>
              <w:sz w:val="20"/>
              <w:szCs w:val="20"/>
            </w:rPr>
          </w:rPrChange>
        </w:rPr>
      </w:pPr>
    </w:p>
    <w:p w14:paraId="4D6874A4" w14:textId="4EA257B6" w:rsidR="00825EC2" w:rsidRPr="00A9631E" w:rsidRDefault="00825EC2" w:rsidP="00825EC2">
      <w:pPr>
        <w:spacing w:after="0" w:line="276" w:lineRule="auto"/>
        <w:rPr>
          <w:rFonts w:ascii="Courier New" w:hAnsi="Courier New" w:cs="Courier New"/>
          <w:sz w:val="20"/>
          <w:szCs w:val="20"/>
        </w:rPr>
      </w:pPr>
      <w:r w:rsidRPr="009232BF">
        <w:rPr>
          <w:rFonts w:ascii="Courier New" w:hAnsi="Courier New" w:cs="Courier New"/>
          <w:sz w:val="20"/>
          <w:szCs w:val="20"/>
          <w:lang w:val="fr-FR"/>
          <w:rPrChange w:id="173" w:author="Hannah Clipp" w:date="2023-06-23T00:13:00Z">
            <w:rPr>
              <w:rFonts w:ascii="Courier New" w:hAnsi="Courier New" w:cs="Courier New"/>
              <w:sz w:val="20"/>
              <w:szCs w:val="20"/>
            </w:rPr>
          </w:rPrChange>
        </w:rPr>
        <w:t xml:space="preserve">   </w:t>
      </w: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 1 = study area, 2 = year, 3 = nest search plot with </w:t>
      </w:r>
    </w:p>
    <w:p w14:paraId="3B4F9B02" w14:textId="572AD1CE"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12192FCC" w14:textId="77777777" w:rsidR="00F20BBC" w:rsidRPr="00A9631E" w:rsidRDefault="00F20BBC" w:rsidP="00F20BBC">
      <w:pPr>
        <w:spacing w:after="0" w:line="276" w:lineRule="auto"/>
        <w:rPr>
          <w:rFonts w:ascii="Courier New" w:hAnsi="Courier New" w:cs="Courier New"/>
          <w:sz w:val="20"/>
          <w:szCs w:val="20"/>
        </w:rPr>
      </w:pPr>
    </w:p>
    <w:p w14:paraId="6B4B5416" w14:textId="00D841A2" w:rsidR="00F20BBC" w:rsidRPr="00A9631E" w:rsidRDefault="005B3731"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p.</w:t>
      </w:r>
      <w:r w:rsidR="00F20BBC" w:rsidRPr="00A9631E">
        <w:rPr>
          <w:rFonts w:ascii="Courier New" w:hAnsi="Courier New" w:cs="Courier New"/>
          <w:sz w:val="20"/>
          <w:szCs w:val="20"/>
        </w:rPr>
        <w:t>overall</w:t>
      </w:r>
      <w:proofErr w:type="spellEnd"/>
      <w:r w:rsidR="00F20BBC" w:rsidRPr="00A9631E">
        <w:rPr>
          <w:rFonts w:ascii="Courier New" w:hAnsi="Courier New" w:cs="Courier New"/>
          <w:sz w:val="20"/>
          <w:szCs w:val="20"/>
        </w:rPr>
        <w:t xml:space="preserve">[nest] &lt;- </w:t>
      </w:r>
      <w:proofErr w:type="spellStart"/>
      <w:r w:rsidR="00F20BBC" w:rsidRPr="00A9631E">
        <w:rPr>
          <w:rFonts w:ascii="Courier New" w:hAnsi="Courier New" w:cs="Courier New"/>
          <w:sz w:val="20"/>
          <w:szCs w:val="20"/>
        </w:rPr>
        <w:t>p.incubation</w:t>
      </w:r>
      <w:proofErr w:type="spellEnd"/>
      <w:r w:rsidR="00F20BBC" w:rsidRPr="00A9631E">
        <w:rPr>
          <w:rFonts w:ascii="Courier New" w:hAnsi="Courier New" w:cs="Courier New"/>
          <w:sz w:val="20"/>
          <w:szCs w:val="20"/>
        </w:rPr>
        <w:t xml:space="preserve">[nest] * </w:t>
      </w:r>
      <w:proofErr w:type="spellStart"/>
      <w:r w:rsidR="00F20BBC" w:rsidRPr="00A9631E">
        <w:rPr>
          <w:rFonts w:ascii="Courier New" w:hAnsi="Courier New" w:cs="Courier New"/>
          <w:sz w:val="20"/>
          <w:szCs w:val="20"/>
        </w:rPr>
        <w:t>p.brooding</w:t>
      </w:r>
      <w:proofErr w:type="spellEnd"/>
      <w:r w:rsidR="00F20BBC" w:rsidRPr="00A9631E">
        <w:rPr>
          <w:rFonts w:ascii="Courier New" w:hAnsi="Courier New" w:cs="Courier New"/>
          <w:sz w:val="20"/>
          <w:szCs w:val="20"/>
        </w:rPr>
        <w:t>[nest]</w:t>
      </w:r>
    </w:p>
    <w:p w14:paraId="43E5CBEC" w14:textId="77777777" w:rsidR="00F20BBC" w:rsidRPr="00A9631E" w:rsidRDefault="00F20BBC" w:rsidP="00F20BBC">
      <w:pPr>
        <w:spacing w:after="0" w:line="276" w:lineRule="auto"/>
        <w:rPr>
          <w:rFonts w:ascii="Courier New" w:hAnsi="Courier New" w:cs="Courier New"/>
          <w:sz w:val="20"/>
          <w:szCs w:val="20"/>
        </w:rPr>
      </w:pPr>
    </w:p>
    <w:p w14:paraId="61CD075B" w14:textId="035AA5B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 end nest loop</w:t>
      </w:r>
    </w:p>
    <w:p w14:paraId="11A01A1C" w14:textId="77777777" w:rsidR="00F20BBC" w:rsidRPr="00A9631E" w:rsidRDefault="00F20BBC" w:rsidP="00F20BBC">
      <w:pPr>
        <w:spacing w:after="0" w:line="276" w:lineRule="auto"/>
        <w:rPr>
          <w:rFonts w:ascii="Courier New" w:hAnsi="Courier New" w:cs="Courier New"/>
          <w:sz w:val="20"/>
          <w:szCs w:val="20"/>
        </w:rPr>
      </w:pPr>
    </w:p>
    <w:p w14:paraId="2C4E6DB6" w14:textId="77777777" w:rsidR="001A57F1" w:rsidRPr="00A9631E" w:rsidRDefault="001A57F1" w:rsidP="00F20BBC">
      <w:pPr>
        <w:spacing w:after="0" w:line="276" w:lineRule="auto"/>
        <w:rPr>
          <w:rFonts w:ascii="Courier New" w:hAnsi="Courier New" w:cs="Courier New"/>
          <w:sz w:val="20"/>
          <w:szCs w:val="20"/>
        </w:rPr>
      </w:pPr>
    </w:p>
    <w:p w14:paraId="3204E810" w14:textId="5CEC717C" w:rsidR="00A54C8E"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sectPr w:rsidR="00A54C8E" w:rsidRPr="00A9631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chael Strager" w:date="2023-06-09T12:33:00Z" w:initials="MS">
    <w:p w14:paraId="04590A04" w14:textId="4C51124D" w:rsidR="00736907" w:rsidRDefault="00736907">
      <w:pPr>
        <w:pStyle w:val="CommentText"/>
      </w:pPr>
      <w:r>
        <w:rPr>
          <w:rStyle w:val="CommentReference"/>
        </w:rPr>
        <w:annotationRef/>
      </w:r>
      <w:r>
        <w:t>I feel like these terms are a bit discretionary in terms of what the levels mean. I am hoping you have a good forest service amount for these extents of harvest.</w:t>
      </w:r>
    </w:p>
  </w:comment>
  <w:comment w:id="3" w:author="Michael Strager" w:date="2023-06-09T12:36:00Z" w:initials="MS">
    <w:p w14:paraId="5D37E139" w14:textId="3BC5F4A4" w:rsidR="00736907" w:rsidRDefault="00736907">
      <w:pPr>
        <w:pStyle w:val="CommentText"/>
      </w:pPr>
      <w:r>
        <w:rPr>
          <w:rStyle w:val="CommentReference"/>
        </w:rPr>
        <w:annotationRef/>
      </w:r>
      <w:r>
        <w:t>These are a pretty old.  Are you saying the declines were first noticed by these studies?  Interested in how bad things are now a good 20 years later from these studies.</w:t>
      </w:r>
    </w:p>
  </w:comment>
  <w:comment w:id="4" w:author="Michael Strager" w:date="2023-06-09T12:37:00Z" w:initials="MS">
    <w:p w14:paraId="344709C7" w14:textId="7BDBA801" w:rsidR="00736907" w:rsidRDefault="00736907">
      <w:pPr>
        <w:pStyle w:val="CommentText"/>
      </w:pPr>
      <w:r>
        <w:rPr>
          <w:rStyle w:val="CommentReference"/>
        </w:rPr>
        <w:annotationRef/>
      </w:r>
      <w:r>
        <w:t>Is that a real term?  Never heard of it but understand the complexity that is needed in the composition.</w:t>
      </w:r>
    </w:p>
  </w:comment>
  <w:comment w:id="5" w:author="Michael Strager" w:date="2023-06-09T12:39:00Z" w:initials="MS">
    <w:p w14:paraId="34C923A1" w14:textId="2EB03F00" w:rsidR="00736907" w:rsidRDefault="00736907">
      <w:pPr>
        <w:pStyle w:val="CommentText"/>
      </w:pPr>
      <w:r>
        <w:rPr>
          <w:rStyle w:val="CommentReference"/>
        </w:rPr>
        <w:annotationRef/>
      </w:r>
      <w:r>
        <w:t>What about controlled burns?</w:t>
      </w:r>
    </w:p>
  </w:comment>
  <w:comment w:id="6" w:author="Michael Strager" w:date="2023-06-09T12:46:00Z" w:initials="MS">
    <w:p w14:paraId="772E440A" w14:textId="0ABECDEE" w:rsidR="005D676D" w:rsidRDefault="005D676D">
      <w:pPr>
        <w:pStyle w:val="CommentText"/>
      </w:pPr>
      <w:r>
        <w:rPr>
          <w:rStyle w:val="CommentReference"/>
        </w:rPr>
        <w:annotationRef/>
      </w:r>
      <w:r>
        <w:t>I know you can only do so much but was a little disappointed about the need to understand the effects of forest management and then you just focused on 2 forest mgmt prescriptions.</w:t>
      </w:r>
    </w:p>
    <w:p w14:paraId="0FF0378F" w14:textId="6B2B4CCD" w:rsidR="005D676D" w:rsidRDefault="005D676D">
      <w:pPr>
        <w:pStyle w:val="CommentText"/>
      </w:pPr>
      <w:r>
        <w:t xml:space="preserve"> </w:t>
      </w:r>
    </w:p>
  </w:comment>
  <w:comment w:id="8" w:author="Michael Strager" w:date="2023-06-09T12:50:00Z" w:initials="MS">
    <w:p w14:paraId="54EEC7BA" w14:textId="02393081" w:rsidR="005D676D" w:rsidRDefault="005D676D">
      <w:pPr>
        <w:pStyle w:val="CommentText"/>
      </w:pPr>
      <w:r>
        <w:rPr>
          <w:rStyle w:val="CommentReference"/>
        </w:rPr>
        <w:annotationRef/>
      </w:r>
      <w:r>
        <w:t>So you could get at thresholds.</w:t>
      </w:r>
    </w:p>
  </w:comment>
  <w:comment w:id="9" w:author="Michael Strager" w:date="2023-06-09T12:52:00Z" w:initials="MS">
    <w:p w14:paraId="670684ED" w14:textId="4FC58084" w:rsidR="005D676D" w:rsidRDefault="005D676D">
      <w:pPr>
        <w:pStyle w:val="CommentText"/>
      </w:pPr>
      <w:r>
        <w:rPr>
          <w:rStyle w:val="CommentReference"/>
        </w:rPr>
        <w:annotationRef/>
      </w:r>
      <w:r>
        <w:t>Good amount.</w:t>
      </w:r>
    </w:p>
  </w:comment>
  <w:comment w:id="10" w:author="Michael Strager" w:date="2023-06-09T12:53:00Z" w:initials="MS">
    <w:p w14:paraId="42FA8EAF" w14:textId="05D2EF1B" w:rsidR="00525616" w:rsidRDefault="00525616">
      <w:pPr>
        <w:pStyle w:val="CommentText"/>
      </w:pPr>
      <w:r>
        <w:rPr>
          <w:rStyle w:val="CommentReference"/>
        </w:rPr>
        <w:annotationRef/>
      </w:r>
      <w:r>
        <w:t>Would be nice to have the landforms and or ecological land units summarize for the area.</w:t>
      </w:r>
    </w:p>
  </w:comment>
  <w:comment w:id="11" w:author="Michael Strager" w:date="2023-06-09T12:55:00Z" w:initials="MS">
    <w:p w14:paraId="082B888C" w14:textId="1B96208F" w:rsidR="00525616" w:rsidRDefault="00525616">
      <w:pPr>
        <w:pStyle w:val="CommentText"/>
      </w:pPr>
      <w:r>
        <w:rPr>
          <w:rStyle w:val="CommentReference"/>
        </w:rPr>
        <w:annotationRef/>
      </w:r>
      <w:r>
        <w:t>Ok, so more than half harvested makes it actively harvested?  I would buy that.</w:t>
      </w:r>
    </w:p>
  </w:comment>
  <w:comment w:id="12" w:author="Michael Strager" w:date="2023-06-09T12:57:00Z" w:initials="MS">
    <w:p w14:paraId="696BCA30" w14:textId="628275AE" w:rsidR="00525616" w:rsidRDefault="00525616">
      <w:pPr>
        <w:pStyle w:val="CommentText"/>
      </w:pPr>
      <w:r>
        <w:rPr>
          <w:rStyle w:val="CommentReference"/>
        </w:rPr>
        <w:annotationRef/>
      </w:r>
      <w:r>
        <w:t>That is on the far end of minimally harvested landscape to almost be considered no management I would think.</w:t>
      </w:r>
    </w:p>
  </w:comment>
  <w:comment w:id="13" w:author="Michael Strager" w:date="2023-06-09T13:00:00Z" w:initials="MS">
    <w:p w14:paraId="41E977F1" w14:textId="4D804FD2" w:rsidR="00525616" w:rsidRDefault="00525616">
      <w:pPr>
        <w:pStyle w:val="CommentText"/>
      </w:pPr>
      <w:r>
        <w:rPr>
          <w:rStyle w:val="CommentReference"/>
        </w:rPr>
        <w:annotationRef/>
      </w:r>
      <w:r>
        <w:t>Temperatures make a difference at all?  May to early July can vary for this area.</w:t>
      </w:r>
    </w:p>
  </w:comment>
  <w:comment w:id="15" w:author="Michael Strager" w:date="2023-06-09T13:02:00Z" w:initials="MS">
    <w:p w14:paraId="4E831623" w14:textId="468AC1DB" w:rsidR="00525616" w:rsidRDefault="00525616">
      <w:pPr>
        <w:pStyle w:val="CommentText"/>
      </w:pPr>
      <w:r>
        <w:rPr>
          <w:rStyle w:val="CommentReference"/>
        </w:rPr>
        <w:annotationRef/>
      </w:r>
      <w:r>
        <w:t>Good.</w:t>
      </w:r>
    </w:p>
  </w:comment>
  <w:comment w:id="16" w:author="Michael Strager" w:date="2023-06-09T13:02:00Z" w:initials="MS">
    <w:p w14:paraId="543BD7FB" w14:textId="35438AF9" w:rsidR="00525616" w:rsidRDefault="00525616">
      <w:pPr>
        <w:pStyle w:val="CommentText"/>
      </w:pPr>
      <w:r>
        <w:rPr>
          <w:rStyle w:val="CommentReference"/>
        </w:rPr>
        <w:annotationRef/>
      </w:r>
      <w:r>
        <w:t xml:space="preserve">Ok, but a limitation is that not all NLCD years were classified the same way so errors differ for classes </w:t>
      </w:r>
      <w:r w:rsidR="00C0186B">
        <w:t>over the years and change analysis can’t be done for some years.</w:t>
      </w:r>
    </w:p>
  </w:comment>
  <w:comment w:id="17" w:author="Michael Strager" w:date="2023-06-09T13:04:00Z" w:initials="MS">
    <w:p w14:paraId="7B373F8E" w14:textId="0D926F45" w:rsidR="00C0186B" w:rsidRDefault="00C0186B">
      <w:pPr>
        <w:pStyle w:val="CommentText"/>
      </w:pPr>
      <w:r>
        <w:rPr>
          <w:rStyle w:val="CommentReference"/>
        </w:rPr>
        <w:annotationRef/>
      </w:r>
      <w:r>
        <w:t>What about mixed forest class?</w:t>
      </w:r>
    </w:p>
  </w:comment>
  <w:comment w:id="18" w:author="Michael Strager" w:date="2023-06-09T13:04:00Z" w:initials="MS">
    <w:p w14:paraId="45C36D80" w14:textId="28BC6A5B" w:rsidR="00C0186B" w:rsidRDefault="00C0186B">
      <w:pPr>
        <w:pStyle w:val="CommentText"/>
      </w:pPr>
      <w:r>
        <w:rPr>
          <w:rStyle w:val="CommentReference"/>
        </w:rPr>
        <w:annotationRef/>
      </w:r>
      <w:r>
        <w:t>Yes, much easier than the old GIS tool methods.</w:t>
      </w:r>
    </w:p>
  </w:comment>
  <w:comment w:id="19" w:author="Michael Strager" w:date="2023-06-09T13:04:00Z" w:initials="MS">
    <w:p w14:paraId="5F48FAC6" w14:textId="31FA2AC3" w:rsidR="00C0186B" w:rsidRDefault="00C0186B">
      <w:pPr>
        <w:pStyle w:val="CommentText"/>
      </w:pPr>
      <w:r>
        <w:rPr>
          <w:rStyle w:val="CommentReference"/>
        </w:rPr>
        <w:annotationRef/>
      </w:r>
      <w:r>
        <w:t>You could note later that the most error prone classes in nlcd are the cropland and grassland classes to forest classes.</w:t>
      </w:r>
    </w:p>
  </w:comment>
  <w:comment w:id="20" w:author="Michael Strager" w:date="2023-06-09T13:06:00Z" w:initials="MS">
    <w:p w14:paraId="02066993" w14:textId="4F71D2EF" w:rsidR="00186146" w:rsidRDefault="00186146">
      <w:pPr>
        <w:pStyle w:val="CommentText"/>
      </w:pPr>
      <w:r>
        <w:rPr>
          <w:rStyle w:val="CommentReference"/>
        </w:rPr>
        <w:annotationRef/>
      </w:r>
      <w:r>
        <w:t>Could use a justification for this choice of model.</w:t>
      </w:r>
    </w:p>
  </w:comment>
  <w:comment w:id="21" w:author="Michael Strager" w:date="2023-06-09T13:09:00Z" w:initials="MS">
    <w:p w14:paraId="5CB5FC3B" w14:textId="660536DA" w:rsidR="00186146" w:rsidRDefault="00186146">
      <w:pPr>
        <w:pStyle w:val="CommentText"/>
      </w:pPr>
      <w:r>
        <w:rPr>
          <w:rStyle w:val="CommentReference"/>
        </w:rPr>
        <w:annotationRef/>
      </w:r>
      <w:r>
        <w:t>This is a bit in the weeds.</w:t>
      </w:r>
    </w:p>
  </w:comment>
  <w:comment w:id="23" w:author="Michael Strager" w:date="2023-06-09T13:15:00Z" w:initials="MS">
    <w:p w14:paraId="503CE4EB" w14:textId="58A7A4DB" w:rsidR="007C3D74" w:rsidRDefault="007C3D74">
      <w:pPr>
        <w:pStyle w:val="CommentText"/>
      </w:pPr>
      <w:r>
        <w:rPr>
          <w:rStyle w:val="CommentReference"/>
        </w:rPr>
        <w:annotationRef/>
      </w:r>
      <w:r>
        <w:t>Yes, I was thinking of how to note or measure the intensity.</w:t>
      </w:r>
    </w:p>
  </w:comment>
  <w:comment w:id="26" w:author="Michael Strager" w:date="2023-06-09T13:18:00Z" w:initials="MS">
    <w:p w14:paraId="326C4FCF" w14:textId="30C5ACFE" w:rsidR="007C3D74" w:rsidRDefault="007C3D74">
      <w:pPr>
        <w:pStyle w:val="CommentText"/>
      </w:pPr>
      <w:r>
        <w:rPr>
          <w:rStyle w:val="CommentReference"/>
        </w:rPr>
        <w:annotationRef/>
      </w:r>
      <w:r>
        <w:t>Ok so can you outline a few ways to implement for forest management?</w:t>
      </w:r>
    </w:p>
  </w:comment>
  <w:comment w:id="27" w:author="Michael Strager" w:date="2023-06-09T13:19:00Z" w:initials="MS">
    <w:p w14:paraId="7C9A7E0E" w14:textId="76DF09D7" w:rsidR="007C3D74" w:rsidRDefault="007C3D74">
      <w:pPr>
        <w:pStyle w:val="CommentText"/>
      </w:pPr>
      <w:r>
        <w:rPr>
          <w:rStyle w:val="CommentReference"/>
        </w:rPr>
        <w:annotationRef/>
      </w:r>
      <w:r>
        <w:t xml:space="preserve">You could also note the experiment station number from Sharon Lemley.  You should apply </w:t>
      </w:r>
      <w:r w:rsidR="003A7042">
        <w:t>for it</w:t>
      </w:r>
      <w:r>
        <w:t xml:space="preserve"> to get help for fees for publishing.</w:t>
      </w:r>
      <w:r w:rsidR="003A7042">
        <w:t xml:space="preserve">  I am sure Chris knows about this since he likey has a Mcintire Stennis project this work can fall  under.</w:t>
      </w:r>
    </w:p>
    <w:p w14:paraId="65896268" w14:textId="62912B56" w:rsidR="003A7042" w:rsidRDefault="003A7042">
      <w:pPr>
        <w:pStyle w:val="CommentText"/>
      </w:pPr>
    </w:p>
    <w:p w14:paraId="06FA04B9" w14:textId="77777777" w:rsidR="003A7042" w:rsidRDefault="00000000" w:rsidP="003A7042">
      <w:pPr>
        <w:rPr>
          <w:sz w:val="24"/>
          <w:szCs w:val="24"/>
        </w:rPr>
      </w:pPr>
      <w:hyperlink r:id="rId1" w:history="1">
        <w:r w:rsidR="003A7042">
          <w:rPr>
            <w:rStyle w:val="Hyperlink"/>
            <w:sz w:val="24"/>
            <w:szCs w:val="24"/>
          </w:rPr>
          <w:t>https://www.davis.wvu.edu/faculty-staff/experiment-station-scientific-article-number-form</w:t>
        </w:r>
      </w:hyperlink>
    </w:p>
    <w:p w14:paraId="7638703C" w14:textId="77777777" w:rsidR="003A7042" w:rsidRDefault="003A7042">
      <w:pPr>
        <w:pStyle w:val="CommentText"/>
      </w:pPr>
    </w:p>
    <w:p w14:paraId="12FED2AC" w14:textId="77777777" w:rsidR="007C3D74" w:rsidRDefault="007C3D74">
      <w:pPr>
        <w:pStyle w:val="CommentText"/>
      </w:pPr>
    </w:p>
    <w:p w14:paraId="2A8A69A3" w14:textId="4DE2DB2B" w:rsidR="007C3D74" w:rsidRDefault="007C3D74">
      <w:pPr>
        <w:pStyle w:val="CommentText"/>
      </w:pPr>
    </w:p>
  </w:comment>
  <w:comment w:id="29" w:author="Michael Strager" w:date="2023-06-09T13:25:00Z" w:initials="MS">
    <w:p w14:paraId="439C6F77" w14:textId="1DE5E01E" w:rsidR="00A41351" w:rsidRDefault="00A41351">
      <w:pPr>
        <w:pStyle w:val="CommentText"/>
      </w:pPr>
      <w:r>
        <w:rPr>
          <w:rStyle w:val="CommentReference"/>
        </w:rPr>
        <w:annotationRef/>
      </w:r>
      <w:r>
        <w:t>gets at some of the ELU things I noted earlier but not all of them.</w:t>
      </w:r>
    </w:p>
  </w:comment>
  <w:comment w:id="30" w:author="Michael Strager" w:date="2023-06-09T13:25:00Z" w:initials="MS">
    <w:p w14:paraId="16D3A0FD" w14:textId="0572CE53" w:rsidR="00A41351" w:rsidRDefault="00A41351">
      <w:pPr>
        <w:pStyle w:val="CommentText"/>
      </w:pPr>
      <w:r>
        <w:rPr>
          <w:rStyle w:val="CommentReference"/>
        </w:rPr>
        <w:annotationRef/>
      </w:r>
      <w:r>
        <w:t>Yes! Thank you for noting!</w:t>
      </w:r>
    </w:p>
  </w:comment>
  <w:comment w:id="32" w:author="Michael Strager" w:date="2023-06-09T13:26:00Z" w:initials="MS">
    <w:p w14:paraId="2061F50F" w14:textId="60F1CCF1" w:rsidR="00A41351" w:rsidRDefault="00A41351">
      <w:pPr>
        <w:pStyle w:val="CommentText"/>
      </w:pPr>
      <w:r>
        <w:rPr>
          <w:rStyle w:val="CommentReference"/>
        </w:rPr>
        <w:annotationRef/>
      </w:r>
      <w:r>
        <w:t>Nice, simple map. I like.</w:t>
      </w:r>
    </w:p>
  </w:comment>
  <w:comment w:id="33" w:author="Michael Strager" w:date="2023-06-09T13:26:00Z" w:initials="MS">
    <w:p w14:paraId="37501710" w14:textId="4E4626FF" w:rsidR="00A41351" w:rsidRDefault="00A41351">
      <w:pPr>
        <w:pStyle w:val="CommentText"/>
      </w:pPr>
      <w:r>
        <w:rPr>
          <w:rStyle w:val="CommentReference"/>
        </w:rPr>
        <w:annotationRef/>
      </w:r>
      <w:r>
        <w:t>good</w:t>
      </w:r>
    </w:p>
  </w:comment>
  <w:comment w:id="34" w:author="Michael Strager" w:date="2023-06-09T13:26:00Z" w:initials="MS">
    <w:p w14:paraId="7452F494" w14:textId="015EB666" w:rsidR="00A41351" w:rsidRDefault="00A41351">
      <w:pPr>
        <w:pStyle w:val="CommentText"/>
      </w:pPr>
      <w:r>
        <w:rPr>
          <w:rStyle w:val="CommentReference"/>
        </w:rPr>
        <w:annotationRef/>
      </w:r>
      <w:r>
        <w:t>interesting to see the spatial pattern and extent changes.</w:t>
      </w:r>
    </w:p>
  </w:comment>
  <w:comment w:id="35" w:author="Michael Strager" w:date="2023-06-09T13:27:00Z" w:initials="MS">
    <w:p w14:paraId="29882253" w14:textId="32EB131E" w:rsidR="00A41351" w:rsidRDefault="00A41351">
      <w:pPr>
        <w:pStyle w:val="CommentText"/>
      </w:pPr>
      <w:r>
        <w:rPr>
          <w:rStyle w:val="CommentReference"/>
        </w:rPr>
        <w:annotationRef/>
      </w:r>
      <w:r>
        <w:t>A bit much with the area included outside of the study extent but I guess it is ok.</w:t>
      </w:r>
    </w:p>
  </w:comment>
  <w:comment w:id="36" w:author="Michael Strager" w:date="2023-06-09T13:28:00Z" w:initials="MS">
    <w:p w14:paraId="7F493E89" w14:textId="7FFFA0FB" w:rsidR="00A41351" w:rsidRDefault="00A41351">
      <w:pPr>
        <w:pStyle w:val="CommentText"/>
      </w:pPr>
      <w:r>
        <w:rPr>
          <w:rStyle w:val="CommentReference"/>
        </w:rPr>
        <w:annotationRef/>
      </w:r>
      <w:r>
        <w:t>Nice you included your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590A04" w15:done="1"/>
  <w15:commentEx w15:paraId="5D37E139" w15:done="1"/>
  <w15:commentEx w15:paraId="344709C7" w15:done="1"/>
  <w15:commentEx w15:paraId="34C923A1" w15:done="1"/>
  <w15:commentEx w15:paraId="0FF0378F" w15:done="1"/>
  <w15:commentEx w15:paraId="54EEC7BA" w15:done="1"/>
  <w15:commentEx w15:paraId="670684ED" w15:done="1"/>
  <w15:commentEx w15:paraId="42FA8EAF" w15:done="1"/>
  <w15:commentEx w15:paraId="082B888C" w15:done="1"/>
  <w15:commentEx w15:paraId="696BCA30" w15:done="1"/>
  <w15:commentEx w15:paraId="41E977F1" w15:done="1"/>
  <w15:commentEx w15:paraId="4E831623" w15:done="1"/>
  <w15:commentEx w15:paraId="543BD7FB" w15:done="1"/>
  <w15:commentEx w15:paraId="7B373F8E" w15:done="1"/>
  <w15:commentEx w15:paraId="45C36D80" w15:done="1"/>
  <w15:commentEx w15:paraId="5F48FAC6" w15:done="1"/>
  <w15:commentEx w15:paraId="02066993" w15:done="1"/>
  <w15:commentEx w15:paraId="5CB5FC3B" w15:done="1"/>
  <w15:commentEx w15:paraId="503CE4EB" w15:done="1"/>
  <w15:commentEx w15:paraId="326C4FCF" w15:done="1"/>
  <w15:commentEx w15:paraId="2A8A69A3" w15:done="1"/>
  <w15:commentEx w15:paraId="439C6F77" w15:done="1"/>
  <w15:commentEx w15:paraId="16D3A0FD" w15:done="1"/>
  <w15:commentEx w15:paraId="2061F50F" w15:done="1"/>
  <w15:commentEx w15:paraId="37501710" w15:done="1"/>
  <w15:commentEx w15:paraId="7452F494" w15:done="1"/>
  <w15:commentEx w15:paraId="29882253" w15:done="1"/>
  <w15:commentEx w15:paraId="7F493E8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590A04" w16cid:durableId="282D9A83"/>
  <w16cid:commentId w16cid:paraId="5D37E139" w16cid:durableId="282D9B47"/>
  <w16cid:commentId w16cid:paraId="344709C7" w16cid:durableId="282D9BA1"/>
  <w16cid:commentId w16cid:paraId="34C923A1" w16cid:durableId="282D9C19"/>
  <w16cid:commentId w16cid:paraId="0FF0378F" w16cid:durableId="282D9DA8"/>
  <w16cid:commentId w16cid:paraId="54EEC7BA" w16cid:durableId="282D9E87"/>
  <w16cid:commentId w16cid:paraId="670684ED" w16cid:durableId="282D9EFD"/>
  <w16cid:commentId w16cid:paraId="42FA8EAF" w16cid:durableId="282D9F5A"/>
  <w16cid:commentId w16cid:paraId="082B888C" w16cid:durableId="282D9FBE"/>
  <w16cid:commentId w16cid:paraId="696BCA30" w16cid:durableId="282DA027"/>
  <w16cid:commentId w16cid:paraId="41E977F1" w16cid:durableId="282DA0D6"/>
  <w16cid:commentId w16cid:paraId="4E831623" w16cid:durableId="282DA15F"/>
  <w16cid:commentId w16cid:paraId="543BD7FB" w16cid:durableId="282DA174"/>
  <w16cid:commentId w16cid:paraId="7B373F8E" w16cid:durableId="282DA1C3"/>
  <w16cid:commentId w16cid:paraId="45C36D80" w16cid:durableId="282DA1DF"/>
  <w16cid:commentId w16cid:paraId="5F48FAC6" w16cid:durableId="282DA1FB"/>
  <w16cid:commentId w16cid:paraId="02066993" w16cid:durableId="282DA267"/>
  <w16cid:commentId w16cid:paraId="5CB5FC3B" w16cid:durableId="282DA311"/>
  <w16cid:commentId w16cid:paraId="503CE4EB" w16cid:durableId="282DA46C"/>
  <w16cid:commentId w16cid:paraId="326C4FCF" w16cid:durableId="282DA51D"/>
  <w16cid:commentId w16cid:paraId="2A8A69A3" w16cid:durableId="282DA571"/>
  <w16cid:commentId w16cid:paraId="439C6F77" w16cid:durableId="282DA6B0"/>
  <w16cid:commentId w16cid:paraId="16D3A0FD" w16cid:durableId="282DA6D3"/>
  <w16cid:commentId w16cid:paraId="2061F50F" w16cid:durableId="282DA6E9"/>
  <w16cid:commentId w16cid:paraId="37501710" w16cid:durableId="282DA6FF"/>
  <w16cid:commentId w16cid:paraId="7452F494" w16cid:durableId="282DA710"/>
  <w16cid:commentId w16cid:paraId="29882253" w16cid:durableId="282DA734"/>
  <w16cid:commentId w16cid:paraId="7F493E89" w16cid:durableId="282DA7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 Strager">
    <w15:presenceInfo w15:providerId="AD" w15:userId="S::mstrager@mail.wvu.edu::721b4031-cfa6-4c09-81db-27749646bb34"/>
  </w15:person>
  <w15:person w15:author="Hannah Clipp">
    <w15:presenceInfo w15:providerId="AD" w15:userId="S::hlclipp@mail.wvu.edu::390bc3f9-1850-4693-a3a7-a768f3e1b4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C81"/>
    <w:rsid w:val="000057AC"/>
    <w:rsid w:val="0001225D"/>
    <w:rsid w:val="00013834"/>
    <w:rsid w:val="00013AF6"/>
    <w:rsid w:val="000164BA"/>
    <w:rsid w:val="00017605"/>
    <w:rsid w:val="000236E2"/>
    <w:rsid w:val="000238A8"/>
    <w:rsid w:val="00023E2F"/>
    <w:rsid w:val="00025A4D"/>
    <w:rsid w:val="0002621D"/>
    <w:rsid w:val="000319B2"/>
    <w:rsid w:val="0003229A"/>
    <w:rsid w:val="000349D9"/>
    <w:rsid w:val="000367AD"/>
    <w:rsid w:val="00037DF3"/>
    <w:rsid w:val="0004013D"/>
    <w:rsid w:val="00040451"/>
    <w:rsid w:val="0004165F"/>
    <w:rsid w:val="000445C8"/>
    <w:rsid w:val="00045F1C"/>
    <w:rsid w:val="00046C93"/>
    <w:rsid w:val="000472AF"/>
    <w:rsid w:val="00047FD5"/>
    <w:rsid w:val="00050109"/>
    <w:rsid w:val="00050177"/>
    <w:rsid w:val="00054F38"/>
    <w:rsid w:val="0005544C"/>
    <w:rsid w:val="00055EBB"/>
    <w:rsid w:val="00056924"/>
    <w:rsid w:val="00065F72"/>
    <w:rsid w:val="00071570"/>
    <w:rsid w:val="00077BB2"/>
    <w:rsid w:val="00080386"/>
    <w:rsid w:val="000814F6"/>
    <w:rsid w:val="00087A57"/>
    <w:rsid w:val="000924AC"/>
    <w:rsid w:val="000941BD"/>
    <w:rsid w:val="0009431C"/>
    <w:rsid w:val="00094D3A"/>
    <w:rsid w:val="0009666E"/>
    <w:rsid w:val="000A07B9"/>
    <w:rsid w:val="000A18DC"/>
    <w:rsid w:val="000A3C2F"/>
    <w:rsid w:val="000A4D5E"/>
    <w:rsid w:val="000A7FDB"/>
    <w:rsid w:val="000B18D3"/>
    <w:rsid w:val="000B34EC"/>
    <w:rsid w:val="000B3EBF"/>
    <w:rsid w:val="000B640A"/>
    <w:rsid w:val="000B6820"/>
    <w:rsid w:val="000C02AF"/>
    <w:rsid w:val="000C28E3"/>
    <w:rsid w:val="000C4974"/>
    <w:rsid w:val="000C525D"/>
    <w:rsid w:val="000C756C"/>
    <w:rsid w:val="000C767D"/>
    <w:rsid w:val="000C7AF1"/>
    <w:rsid w:val="000D02E2"/>
    <w:rsid w:val="000D1C88"/>
    <w:rsid w:val="000D3278"/>
    <w:rsid w:val="000E16A5"/>
    <w:rsid w:val="000E3F24"/>
    <w:rsid w:val="000E6DA8"/>
    <w:rsid w:val="000F5F71"/>
    <w:rsid w:val="000F5FE3"/>
    <w:rsid w:val="001004F4"/>
    <w:rsid w:val="001061AC"/>
    <w:rsid w:val="0011394F"/>
    <w:rsid w:val="00113E05"/>
    <w:rsid w:val="001144EC"/>
    <w:rsid w:val="0012217E"/>
    <w:rsid w:val="001238C0"/>
    <w:rsid w:val="0012484B"/>
    <w:rsid w:val="00124FED"/>
    <w:rsid w:val="00131874"/>
    <w:rsid w:val="00142562"/>
    <w:rsid w:val="001426CA"/>
    <w:rsid w:val="00145C23"/>
    <w:rsid w:val="00146C9B"/>
    <w:rsid w:val="00147257"/>
    <w:rsid w:val="001476BD"/>
    <w:rsid w:val="0015115C"/>
    <w:rsid w:val="001557A4"/>
    <w:rsid w:val="00155E4D"/>
    <w:rsid w:val="001576AD"/>
    <w:rsid w:val="00161F6A"/>
    <w:rsid w:val="001624D9"/>
    <w:rsid w:val="00162A4E"/>
    <w:rsid w:val="001644D8"/>
    <w:rsid w:val="0017020C"/>
    <w:rsid w:val="00170772"/>
    <w:rsid w:val="00181490"/>
    <w:rsid w:val="00182AF6"/>
    <w:rsid w:val="00186146"/>
    <w:rsid w:val="00190A2A"/>
    <w:rsid w:val="0019235B"/>
    <w:rsid w:val="001937B1"/>
    <w:rsid w:val="0019455B"/>
    <w:rsid w:val="001968EC"/>
    <w:rsid w:val="0019713C"/>
    <w:rsid w:val="001A0E33"/>
    <w:rsid w:val="001A1FBF"/>
    <w:rsid w:val="001A2D0C"/>
    <w:rsid w:val="001A3C97"/>
    <w:rsid w:val="001A4893"/>
    <w:rsid w:val="001A57F1"/>
    <w:rsid w:val="001A68FD"/>
    <w:rsid w:val="001B101A"/>
    <w:rsid w:val="001B1580"/>
    <w:rsid w:val="001B1657"/>
    <w:rsid w:val="001B1F02"/>
    <w:rsid w:val="001C0FE4"/>
    <w:rsid w:val="001C1034"/>
    <w:rsid w:val="001C35FF"/>
    <w:rsid w:val="001C3D63"/>
    <w:rsid w:val="001C5C6C"/>
    <w:rsid w:val="001D0B21"/>
    <w:rsid w:val="001E2B09"/>
    <w:rsid w:val="001E3AA9"/>
    <w:rsid w:val="001E3E6B"/>
    <w:rsid w:val="001F1208"/>
    <w:rsid w:val="001F536A"/>
    <w:rsid w:val="001F6DAE"/>
    <w:rsid w:val="00200071"/>
    <w:rsid w:val="00200C35"/>
    <w:rsid w:val="002027F6"/>
    <w:rsid w:val="00204380"/>
    <w:rsid w:val="00205CE3"/>
    <w:rsid w:val="0021203E"/>
    <w:rsid w:val="00212738"/>
    <w:rsid w:val="002135F6"/>
    <w:rsid w:val="00215BB1"/>
    <w:rsid w:val="00216937"/>
    <w:rsid w:val="00220A65"/>
    <w:rsid w:val="00221B42"/>
    <w:rsid w:val="00222B00"/>
    <w:rsid w:val="002236B3"/>
    <w:rsid w:val="002243B4"/>
    <w:rsid w:val="002309CD"/>
    <w:rsid w:val="00233E6A"/>
    <w:rsid w:val="00237829"/>
    <w:rsid w:val="00241299"/>
    <w:rsid w:val="00242AEB"/>
    <w:rsid w:val="00242E04"/>
    <w:rsid w:val="002438D4"/>
    <w:rsid w:val="002439FE"/>
    <w:rsid w:val="00247D8C"/>
    <w:rsid w:val="00252D89"/>
    <w:rsid w:val="00253443"/>
    <w:rsid w:val="00257F63"/>
    <w:rsid w:val="002635A1"/>
    <w:rsid w:val="00265935"/>
    <w:rsid w:val="0027166F"/>
    <w:rsid w:val="002758D3"/>
    <w:rsid w:val="002823D7"/>
    <w:rsid w:val="00284745"/>
    <w:rsid w:val="00285817"/>
    <w:rsid w:val="00285845"/>
    <w:rsid w:val="002955D3"/>
    <w:rsid w:val="002971CA"/>
    <w:rsid w:val="002A1449"/>
    <w:rsid w:val="002A33C2"/>
    <w:rsid w:val="002A4AB6"/>
    <w:rsid w:val="002B1971"/>
    <w:rsid w:val="002B1B1B"/>
    <w:rsid w:val="002B1B87"/>
    <w:rsid w:val="002B1DF8"/>
    <w:rsid w:val="002B2C61"/>
    <w:rsid w:val="002B2ED2"/>
    <w:rsid w:val="002C4FBF"/>
    <w:rsid w:val="002C5F42"/>
    <w:rsid w:val="002D1287"/>
    <w:rsid w:val="002D3682"/>
    <w:rsid w:val="002E60D5"/>
    <w:rsid w:val="002E6AFA"/>
    <w:rsid w:val="002F14EE"/>
    <w:rsid w:val="002F188C"/>
    <w:rsid w:val="002F3CD9"/>
    <w:rsid w:val="002F48C8"/>
    <w:rsid w:val="002F56F7"/>
    <w:rsid w:val="002F6642"/>
    <w:rsid w:val="002F7EDF"/>
    <w:rsid w:val="003002C0"/>
    <w:rsid w:val="00300AE2"/>
    <w:rsid w:val="00305BE3"/>
    <w:rsid w:val="003070C8"/>
    <w:rsid w:val="0031391F"/>
    <w:rsid w:val="00314DDB"/>
    <w:rsid w:val="0031552F"/>
    <w:rsid w:val="00316A1B"/>
    <w:rsid w:val="00316D6B"/>
    <w:rsid w:val="003173D7"/>
    <w:rsid w:val="00324E9E"/>
    <w:rsid w:val="00330004"/>
    <w:rsid w:val="00333215"/>
    <w:rsid w:val="00335EBC"/>
    <w:rsid w:val="00337BC1"/>
    <w:rsid w:val="0034024A"/>
    <w:rsid w:val="0034638C"/>
    <w:rsid w:val="00346C20"/>
    <w:rsid w:val="00351D8D"/>
    <w:rsid w:val="00354091"/>
    <w:rsid w:val="00363884"/>
    <w:rsid w:val="00364A14"/>
    <w:rsid w:val="00367AA6"/>
    <w:rsid w:val="00373C10"/>
    <w:rsid w:val="00374971"/>
    <w:rsid w:val="00377F03"/>
    <w:rsid w:val="00380D5B"/>
    <w:rsid w:val="00381047"/>
    <w:rsid w:val="003828DA"/>
    <w:rsid w:val="00382C88"/>
    <w:rsid w:val="00390D90"/>
    <w:rsid w:val="00391B73"/>
    <w:rsid w:val="003A2208"/>
    <w:rsid w:val="003A2AA2"/>
    <w:rsid w:val="003A367D"/>
    <w:rsid w:val="003A45FA"/>
    <w:rsid w:val="003A7042"/>
    <w:rsid w:val="003B2FD2"/>
    <w:rsid w:val="003C175C"/>
    <w:rsid w:val="003C34B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3995"/>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4522"/>
    <w:rsid w:val="004354D7"/>
    <w:rsid w:val="004467A0"/>
    <w:rsid w:val="0045144E"/>
    <w:rsid w:val="0045272D"/>
    <w:rsid w:val="00461121"/>
    <w:rsid w:val="004656AD"/>
    <w:rsid w:val="00467531"/>
    <w:rsid w:val="00470CF1"/>
    <w:rsid w:val="00471A3B"/>
    <w:rsid w:val="00473336"/>
    <w:rsid w:val="00475A06"/>
    <w:rsid w:val="00481556"/>
    <w:rsid w:val="004819BE"/>
    <w:rsid w:val="00482257"/>
    <w:rsid w:val="00485535"/>
    <w:rsid w:val="004865D8"/>
    <w:rsid w:val="00490F93"/>
    <w:rsid w:val="00494434"/>
    <w:rsid w:val="00495F04"/>
    <w:rsid w:val="004A0A84"/>
    <w:rsid w:val="004A3E23"/>
    <w:rsid w:val="004A6A97"/>
    <w:rsid w:val="004A7759"/>
    <w:rsid w:val="004B19D2"/>
    <w:rsid w:val="004B5503"/>
    <w:rsid w:val="004B561A"/>
    <w:rsid w:val="004C1654"/>
    <w:rsid w:val="004C17CF"/>
    <w:rsid w:val="004C7398"/>
    <w:rsid w:val="004C7683"/>
    <w:rsid w:val="004D46AC"/>
    <w:rsid w:val="004D6960"/>
    <w:rsid w:val="004D73A5"/>
    <w:rsid w:val="004D7673"/>
    <w:rsid w:val="004E0547"/>
    <w:rsid w:val="004E1ED2"/>
    <w:rsid w:val="004E31E7"/>
    <w:rsid w:val="004E5805"/>
    <w:rsid w:val="004E796B"/>
    <w:rsid w:val="004F0485"/>
    <w:rsid w:val="00502568"/>
    <w:rsid w:val="0050675B"/>
    <w:rsid w:val="00510EFB"/>
    <w:rsid w:val="00512175"/>
    <w:rsid w:val="00512EC3"/>
    <w:rsid w:val="005143B2"/>
    <w:rsid w:val="005148A2"/>
    <w:rsid w:val="00517A7E"/>
    <w:rsid w:val="00521366"/>
    <w:rsid w:val="00522FED"/>
    <w:rsid w:val="0052531A"/>
    <w:rsid w:val="00525616"/>
    <w:rsid w:val="00527F17"/>
    <w:rsid w:val="00532A40"/>
    <w:rsid w:val="0053312D"/>
    <w:rsid w:val="00534EA2"/>
    <w:rsid w:val="00535287"/>
    <w:rsid w:val="00537CB6"/>
    <w:rsid w:val="00543E94"/>
    <w:rsid w:val="005452E8"/>
    <w:rsid w:val="00546C19"/>
    <w:rsid w:val="00547163"/>
    <w:rsid w:val="00550C58"/>
    <w:rsid w:val="00551B08"/>
    <w:rsid w:val="005528E1"/>
    <w:rsid w:val="00552D59"/>
    <w:rsid w:val="00554188"/>
    <w:rsid w:val="00554EED"/>
    <w:rsid w:val="00555449"/>
    <w:rsid w:val="00556F27"/>
    <w:rsid w:val="00557FD8"/>
    <w:rsid w:val="0056282A"/>
    <w:rsid w:val="00565486"/>
    <w:rsid w:val="00570301"/>
    <w:rsid w:val="005736FB"/>
    <w:rsid w:val="0057422E"/>
    <w:rsid w:val="005842DC"/>
    <w:rsid w:val="00584FB2"/>
    <w:rsid w:val="00585501"/>
    <w:rsid w:val="005875B8"/>
    <w:rsid w:val="00590982"/>
    <w:rsid w:val="005937D1"/>
    <w:rsid w:val="0059622B"/>
    <w:rsid w:val="00596B2A"/>
    <w:rsid w:val="00597A31"/>
    <w:rsid w:val="005A0C9D"/>
    <w:rsid w:val="005A4E9F"/>
    <w:rsid w:val="005A589C"/>
    <w:rsid w:val="005A6EDD"/>
    <w:rsid w:val="005A77B1"/>
    <w:rsid w:val="005B07A2"/>
    <w:rsid w:val="005B1887"/>
    <w:rsid w:val="005B1D31"/>
    <w:rsid w:val="005B2412"/>
    <w:rsid w:val="005B3731"/>
    <w:rsid w:val="005B4344"/>
    <w:rsid w:val="005B495D"/>
    <w:rsid w:val="005B6E92"/>
    <w:rsid w:val="005C4127"/>
    <w:rsid w:val="005C54F9"/>
    <w:rsid w:val="005D00E0"/>
    <w:rsid w:val="005D134B"/>
    <w:rsid w:val="005D2974"/>
    <w:rsid w:val="005D676D"/>
    <w:rsid w:val="005D79D6"/>
    <w:rsid w:val="005D7E01"/>
    <w:rsid w:val="005E1817"/>
    <w:rsid w:val="005E25E4"/>
    <w:rsid w:val="005E3577"/>
    <w:rsid w:val="005F0CCC"/>
    <w:rsid w:val="005F2D09"/>
    <w:rsid w:val="0060043F"/>
    <w:rsid w:val="0060083A"/>
    <w:rsid w:val="00600BA3"/>
    <w:rsid w:val="00602DE5"/>
    <w:rsid w:val="00604A0E"/>
    <w:rsid w:val="00604ED2"/>
    <w:rsid w:val="0060500B"/>
    <w:rsid w:val="00610C1F"/>
    <w:rsid w:val="0061164C"/>
    <w:rsid w:val="006131C0"/>
    <w:rsid w:val="00613E4C"/>
    <w:rsid w:val="006208EF"/>
    <w:rsid w:val="006209C3"/>
    <w:rsid w:val="00621E45"/>
    <w:rsid w:val="0062233B"/>
    <w:rsid w:val="0062296A"/>
    <w:rsid w:val="006229C8"/>
    <w:rsid w:val="006233C2"/>
    <w:rsid w:val="00631BBA"/>
    <w:rsid w:val="00632D7C"/>
    <w:rsid w:val="00632F97"/>
    <w:rsid w:val="00633D3C"/>
    <w:rsid w:val="00633D93"/>
    <w:rsid w:val="00636456"/>
    <w:rsid w:val="00637CC6"/>
    <w:rsid w:val="006445AD"/>
    <w:rsid w:val="0064651F"/>
    <w:rsid w:val="00646B43"/>
    <w:rsid w:val="00654D2C"/>
    <w:rsid w:val="00656C68"/>
    <w:rsid w:val="0066506A"/>
    <w:rsid w:val="00667FBD"/>
    <w:rsid w:val="00670261"/>
    <w:rsid w:val="006728C7"/>
    <w:rsid w:val="006739B6"/>
    <w:rsid w:val="00674A83"/>
    <w:rsid w:val="006836D8"/>
    <w:rsid w:val="00683CEF"/>
    <w:rsid w:val="00684531"/>
    <w:rsid w:val="00686219"/>
    <w:rsid w:val="00687BD7"/>
    <w:rsid w:val="00690BAC"/>
    <w:rsid w:val="00693385"/>
    <w:rsid w:val="0069771C"/>
    <w:rsid w:val="006A099D"/>
    <w:rsid w:val="006A7654"/>
    <w:rsid w:val="006B27EF"/>
    <w:rsid w:val="006B7F1B"/>
    <w:rsid w:val="006C2D63"/>
    <w:rsid w:val="006C3C3F"/>
    <w:rsid w:val="006C3FCA"/>
    <w:rsid w:val="006C68FC"/>
    <w:rsid w:val="006C69A7"/>
    <w:rsid w:val="006C69BE"/>
    <w:rsid w:val="006C7D03"/>
    <w:rsid w:val="006D13CE"/>
    <w:rsid w:val="006D13D9"/>
    <w:rsid w:val="006D3D3D"/>
    <w:rsid w:val="006E14B3"/>
    <w:rsid w:val="006E36A9"/>
    <w:rsid w:val="006E4428"/>
    <w:rsid w:val="006E6512"/>
    <w:rsid w:val="006F193E"/>
    <w:rsid w:val="006F5D3F"/>
    <w:rsid w:val="006F7CAA"/>
    <w:rsid w:val="007021BF"/>
    <w:rsid w:val="00702268"/>
    <w:rsid w:val="007029BE"/>
    <w:rsid w:val="00710C61"/>
    <w:rsid w:val="007119F8"/>
    <w:rsid w:val="00713798"/>
    <w:rsid w:val="0071419A"/>
    <w:rsid w:val="007141C9"/>
    <w:rsid w:val="0071742A"/>
    <w:rsid w:val="0072243E"/>
    <w:rsid w:val="00725217"/>
    <w:rsid w:val="007274D7"/>
    <w:rsid w:val="00730D14"/>
    <w:rsid w:val="0073176B"/>
    <w:rsid w:val="00732F4A"/>
    <w:rsid w:val="00736907"/>
    <w:rsid w:val="00737EE9"/>
    <w:rsid w:val="00742EB2"/>
    <w:rsid w:val="00743647"/>
    <w:rsid w:val="007475EB"/>
    <w:rsid w:val="007479CE"/>
    <w:rsid w:val="007528A7"/>
    <w:rsid w:val="00753C79"/>
    <w:rsid w:val="00754D65"/>
    <w:rsid w:val="007559B5"/>
    <w:rsid w:val="007610B5"/>
    <w:rsid w:val="0076317A"/>
    <w:rsid w:val="00764F18"/>
    <w:rsid w:val="00767402"/>
    <w:rsid w:val="007702CD"/>
    <w:rsid w:val="00771ADB"/>
    <w:rsid w:val="00775C37"/>
    <w:rsid w:val="00777867"/>
    <w:rsid w:val="0078231E"/>
    <w:rsid w:val="0078391B"/>
    <w:rsid w:val="007846B5"/>
    <w:rsid w:val="00791904"/>
    <w:rsid w:val="00792ED3"/>
    <w:rsid w:val="007933C1"/>
    <w:rsid w:val="00794E94"/>
    <w:rsid w:val="00795CEC"/>
    <w:rsid w:val="0079679D"/>
    <w:rsid w:val="0079738D"/>
    <w:rsid w:val="007977EC"/>
    <w:rsid w:val="007A1702"/>
    <w:rsid w:val="007A3986"/>
    <w:rsid w:val="007A4B48"/>
    <w:rsid w:val="007A631A"/>
    <w:rsid w:val="007A6652"/>
    <w:rsid w:val="007A75EF"/>
    <w:rsid w:val="007B3E16"/>
    <w:rsid w:val="007B7BF0"/>
    <w:rsid w:val="007C2209"/>
    <w:rsid w:val="007C3D74"/>
    <w:rsid w:val="007C66B2"/>
    <w:rsid w:val="007D3767"/>
    <w:rsid w:val="007D5622"/>
    <w:rsid w:val="007D684C"/>
    <w:rsid w:val="007E01D7"/>
    <w:rsid w:val="007E02A0"/>
    <w:rsid w:val="007E032D"/>
    <w:rsid w:val="007E5F62"/>
    <w:rsid w:val="007F0982"/>
    <w:rsid w:val="007F1072"/>
    <w:rsid w:val="007F15BF"/>
    <w:rsid w:val="007F6335"/>
    <w:rsid w:val="008006A9"/>
    <w:rsid w:val="008031D0"/>
    <w:rsid w:val="00804686"/>
    <w:rsid w:val="00810DE8"/>
    <w:rsid w:val="00816F3E"/>
    <w:rsid w:val="00820A21"/>
    <w:rsid w:val="008220D4"/>
    <w:rsid w:val="00825511"/>
    <w:rsid w:val="00825EC2"/>
    <w:rsid w:val="0083262A"/>
    <w:rsid w:val="0083327B"/>
    <w:rsid w:val="00833398"/>
    <w:rsid w:val="00833869"/>
    <w:rsid w:val="00836CD3"/>
    <w:rsid w:val="00837341"/>
    <w:rsid w:val="008458BD"/>
    <w:rsid w:val="00846CFF"/>
    <w:rsid w:val="008476D8"/>
    <w:rsid w:val="00847C7B"/>
    <w:rsid w:val="00850E14"/>
    <w:rsid w:val="008519E1"/>
    <w:rsid w:val="00861096"/>
    <w:rsid w:val="00861F43"/>
    <w:rsid w:val="00864C0D"/>
    <w:rsid w:val="008659D1"/>
    <w:rsid w:val="00867771"/>
    <w:rsid w:val="00870B52"/>
    <w:rsid w:val="008717B0"/>
    <w:rsid w:val="00876369"/>
    <w:rsid w:val="00877F78"/>
    <w:rsid w:val="008826CE"/>
    <w:rsid w:val="00886011"/>
    <w:rsid w:val="00887827"/>
    <w:rsid w:val="00890DCF"/>
    <w:rsid w:val="00895689"/>
    <w:rsid w:val="00896091"/>
    <w:rsid w:val="008A0601"/>
    <w:rsid w:val="008A07A9"/>
    <w:rsid w:val="008B25B6"/>
    <w:rsid w:val="008C7980"/>
    <w:rsid w:val="008D1F32"/>
    <w:rsid w:val="008D40C1"/>
    <w:rsid w:val="008D4D8A"/>
    <w:rsid w:val="008D5EDC"/>
    <w:rsid w:val="008D6F44"/>
    <w:rsid w:val="008E0F1E"/>
    <w:rsid w:val="008E1841"/>
    <w:rsid w:val="008E1B1D"/>
    <w:rsid w:val="008E4EF3"/>
    <w:rsid w:val="008E58AE"/>
    <w:rsid w:val="008E60F3"/>
    <w:rsid w:val="008F1926"/>
    <w:rsid w:val="008F24BA"/>
    <w:rsid w:val="008F2A13"/>
    <w:rsid w:val="008F335A"/>
    <w:rsid w:val="008F46A0"/>
    <w:rsid w:val="008F60C8"/>
    <w:rsid w:val="008F7462"/>
    <w:rsid w:val="00900569"/>
    <w:rsid w:val="009053D1"/>
    <w:rsid w:val="00905514"/>
    <w:rsid w:val="00906136"/>
    <w:rsid w:val="009108D8"/>
    <w:rsid w:val="00911846"/>
    <w:rsid w:val="00912D89"/>
    <w:rsid w:val="0091678C"/>
    <w:rsid w:val="00922D8C"/>
    <w:rsid w:val="009232BF"/>
    <w:rsid w:val="009233AF"/>
    <w:rsid w:val="009274EF"/>
    <w:rsid w:val="00927FB0"/>
    <w:rsid w:val="00931FF4"/>
    <w:rsid w:val="009332CC"/>
    <w:rsid w:val="00933CF5"/>
    <w:rsid w:val="00937C71"/>
    <w:rsid w:val="0094069F"/>
    <w:rsid w:val="00940DEF"/>
    <w:rsid w:val="00943AB6"/>
    <w:rsid w:val="00951FD3"/>
    <w:rsid w:val="009530FE"/>
    <w:rsid w:val="00953786"/>
    <w:rsid w:val="00953CAA"/>
    <w:rsid w:val="00954DE1"/>
    <w:rsid w:val="00955C01"/>
    <w:rsid w:val="00960BD8"/>
    <w:rsid w:val="00961360"/>
    <w:rsid w:val="00961550"/>
    <w:rsid w:val="00963CA0"/>
    <w:rsid w:val="00964D52"/>
    <w:rsid w:val="009667F3"/>
    <w:rsid w:val="00977005"/>
    <w:rsid w:val="00977ED1"/>
    <w:rsid w:val="0098438B"/>
    <w:rsid w:val="009853E7"/>
    <w:rsid w:val="00990E05"/>
    <w:rsid w:val="00993760"/>
    <w:rsid w:val="009949F3"/>
    <w:rsid w:val="009951A2"/>
    <w:rsid w:val="00996ECF"/>
    <w:rsid w:val="009A04EF"/>
    <w:rsid w:val="009A3229"/>
    <w:rsid w:val="009A3BD7"/>
    <w:rsid w:val="009A5E0B"/>
    <w:rsid w:val="009B38FA"/>
    <w:rsid w:val="009B5778"/>
    <w:rsid w:val="009B7441"/>
    <w:rsid w:val="009C713E"/>
    <w:rsid w:val="009D7D24"/>
    <w:rsid w:val="009E1E06"/>
    <w:rsid w:val="009E3051"/>
    <w:rsid w:val="009E5D9A"/>
    <w:rsid w:val="009E7695"/>
    <w:rsid w:val="009E77C3"/>
    <w:rsid w:val="009F3DCC"/>
    <w:rsid w:val="009F73F6"/>
    <w:rsid w:val="00A021A9"/>
    <w:rsid w:val="00A030BB"/>
    <w:rsid w:val="00A031BA"/>
    <w:rsid w:val="00A04833"/>
    <w:rsid w:val="00A10D1F"/>
    <w:rsid w:val="00A24406"/>
    <w:rsid w:val="00A24EDE"/>
    <w:rsid w:val="00A26FA8"/>
    <w:rsid w:val="00A40C25"/>
    <w:rsid w:val="00A41351"/>
    <w:rsid w:val="00A43739"/>
    <w:rsid w:val="00A442A9"/>
    <w:rsid w:val="00A454DA"/>
    <w:rsid w:val="00A52512"/>
    <w:rsid w:val="00A53BC4"/>
    <w:rsid w:val="00A54C8E"/>
    <w:rsid w:val="00A5503F"/>
    <w:rsid w:val="00A5506E"/>
    <w:rsid w:val="00A60D34"/>
    <w:rsid w:val="00A6190D"/>
    <w:rsid w:val="00A62187"/>
    <w:rsid w:val="00A62835"/>
    <w:rsid w:val="00A6660E"/>
    <w:rsid w:val="00A71C2D"/>
    <w:rsid w:val="00A72686"/>
    <w:rsid w:val="00A77049"/>
    <w:rsid w:val="00A81645"/>
    <w:rsid w:val="00A85271"/>
    <w:rsid w:val="00A85F44"/>
    <w:rsid w:val="00A929FD"/>
    <w:rsid w:val="00A9436D"/>
    <w:rsid w:val="00A9631E"/>
    <w:rsid w:val="00A97269"/>
    <w:rsid w:val="00AA4694"/>
    <w:rsid w:val="00AB0FA8"/>
    <w:rsid w:val="00AB13B7"/>
    <w:rsid w:val="00AB3E69"/>
    <w:rsid w:val="00AB4B30"/>
    <w:rsid w:val="00AB5ADE"/>
    <w:rsid w:val="00AB612C"/>
    <w:rsid w:val="00AC3692"/>
    <w:rsid w:val="00AC6446"/>
    <w:rsid w:val="00AC7ADD"/>
    <w:rsid w:val="00AD1F2B"/>
    <w:rsid w:val="00AD244F"/>
    <w:rsid w:val="00AD5F3B"/>
    <w:rsid w:val="00AD608E"/>
    <w:rsid w:val="00AD706C"/>
    <w:rsid w:val="00AE294B"/>
    <w:rsid w:val="00AE2ECA"/>
    <w:rsid w:val="00AF24D6"/>
    <w:rsid w:val="00AF3490"/>
    <w:rsid w:val="00AF67DD"/>
    <w:rsid w:val="00AF699E"/>
    <w:rsid w:val="00AF7FC1"/>
    <w:rsid w:val="00B022B5"/>
    <w:rsid w:val="00B024DB"/>
    <w:rsid w:val="00B0426A"/>
    <w:rsid w:val="00B11BE3"/>
    <w:rsid w:val="00B1225B"/>
    <w:rsid w:val="00B14068"/>
    <w:rsid w:val="00B14729"/>
    <w:rsid w:val="00B15672"/>
    <w:rsid w:val="00B2102C"/>
    <w:rsid w:val="00B2104B"/>
    <w:rsid w:val="00B22555"/>
    <w:rsid w:val="00B26BC7"/>
    <w:rsid w:val="00B26CCF"/>
    <w:rsid w:val="00B45A69"/>
    <w:rsid w:val="00B46408"/>
    <w:rsid w:val="00B50209"/>
    <w:rsid w:val="00B531AB"/>
    <w:rsid w:val="00B56549"/>
    <w:rsid w:val="00B611EE"/>
    <w:rsid w:val="00B636CE"/>
    <w:rsid w:val="00B700CC"/>
    <w:rsid w:val="00B84046"/>
    <w:rsid w:val="00B8405D"/>
    <w:rsid w:val="00B841D0"/>
    <w:rsid w:val="00B8427E"/>
    <w:rsid w:val="00B87D67"/>
    <w:rsid w:val="00B914C0"/>
    <w:rsid w:val="00B92ACD"/>
    <w:rsid w:val="00BA04F5"/>
    <w:rsid w:val="00BA129E"/>
    <w:rsid w:val="00BA3BBF"/>
    <w:rsid w:val="00BA4BBF"/>
    <w:rsid w:val="00BA75FC"/>
    <w:rsid w:val="00BB29C7"/>
    <w:rsid w:val="00BC463C"/>
    <w:rsid w:val="00BC5941"/>
    <w:rsid w:val="00BC6754"/>
    <w:rsid w:val="00BC72F5"/>
    <w:rsid w:val="00BC7344"/>
    <w:rsid w:val="00BE182F"/>
    <w:rsid w:val="00BE3398"/>
    <w:rsid w:val="00BE5EC1"/>
    <w:rsid w:val="00BF077E"/>
    <w:rsid w:val="00BF29EA"/>
    <w:rsid w:val="00BF35A6"/>
    <w:rsid w:val="00BF698F"/>
    <w:rsid w:val="00C0186B"/>
    <w:rsid w:val="00C02F27"/>
    <w:rsid w:val="00C07211"/>
    <w:rsid w:val="00C111A6"/>
    <w:rsid w:val="00C16287"/>
    <w:rsid w:val="00C22414"/>
    <w:rsid w:val="00C243BE"/>
    <w:rsid w:val="00C25303"/>
    <w:rsid w:val="00C32120"/>
    <w:rsid w:val="00C3557B"/>
    <w:rsid w:val="00C376A5"/>
    <w:rsid w:val="00C37CD5"/>
    <w:rsid w:val="00C422E0"/>
    <w:rsid w:val="00C433BB"/>
    <w:rsid w:val="00C457FE"/>
    <w:rsid w:val="00C51AB6"/>
    <w:rsid w:val="00C52888"/>
    <w:rsid w:val="00C56132"/>
    <w:rsid w:val="00C6020F"/>
    <w:rsid w:val="00C61A3E"/>
    <w:rsid w:val="00C624A1"/>
    <w:rsid w:val="00C63E06"/>
    <w:rsid w:val="00C644C1"/>
    <w:rsid w:val="00C70176"/>
    <w:rsid w:val="00C91112"/>
    <w:rsid w:val="00C91863"/>
    <w:rsid w:val="00C91A17"/>
    <w:rsid w:val="00C9448C"/>
    <w:rsid w:val="00C95F3B"/>
    <w:rsid w:val="00C97605"/>
    <w:rsid w:val="00CA10AF"/>
    <w:rsid w:val="00CA186F"/>
    <w:rsid w:val="00CA3C2C"/>
    <w:rsid w:val="00CB39EE"/>
    <w:rsid w:val="00CC0759"/>
    <w:rsid w:val="00CC1577"/>
    <w:rsid w:val="00CC19B1"/>
    <w:rsid w:val="00CC3E08"/>
    <w:rsid w:val="00CC5F45"/>
    <w:rsid w:val="00CD35C8"/>
    <w:rsid w:val="00CD510E"/>
    <w:rsid w:val="00CE271E"/>
    <w:rsid w:val="00CE37FC"/>
    <w:rsid w:val="00CF1430"/>
    <w:rsid w:val="00CF5F9B"/>
    <w:rsid w:val="00CF627D"/>
    <w:rsid w:val="00D06918"/>
    <w:rsid w:val="00D07CDA"/>
    <w:rsid w:val="00D118FA"/>
    <w:rsid w:val="00D158FE"/>
    <w:rsid w:val="00D1753B"/>
    <w:rsid w:val="00D23674"/>
    <w:rsid w:val="00D24F74"/>
    <w:rsid w:val="00D3079B"/>
    <w:rsid w:val="00D30869"/>
    <w:rsid w:val="00D324CB"/>
    <w:rsid w:val="00D33C51"/>
    <w:rsid w:val="00D3501D"/>
    <w:rsid w:val="00D366B5"/>
    <w:rsid w:val="00D4181D"/>
    <w:rsid w:val="00D42DCF"/>
    <w:rsid w:val="00D43877"/>
    <w:rsid w:val="00D4392E"/>
    <w:rsid w:val="00D4434E"/>
    <w:rsid w:val="00D45638"/>
    <w:rsid w:val="00D45758"/>
    <w:rsid w:val="00D45A16"/>
    <w:rsid w:val="00D5589B"/>
    <w:rsid w:val="00D576F0"/>
    <w:rsid w:val="00D65668"/>
    <w:rsid w:val="00D65D87"/>
    <w:rsid w:val="00D713CA"/>
    <w:rsid w:val="00D725AA"/>
    <w:rsid w:val="00D7353A"/>
    <w:rsid w:val="00D76A63"/>
    <w:rsid w:val="00D83559"/>
    <w:rsid w:val="00D87FF8"/>
    <w:rsid w:val="00D94ADE"/>
    <w:rsid w:val="00DA06B1"/>
    <w:rsid w:val="00DA1370"/>
    <w:rsid w:val="00DA1B6E"/>
    <w:rsid w:val="00DA2748"/>
    <w:rsid w:val="00DA3515"/>
    <w:rsid w:val="00DA5275"/>
    <w:rsid w:val="00DA5F6A"/>
    <w:rsid w:val="00DA7EC0"/>
    <w:rsid w:val="00DB0117"/>
    <w:rsid w:val="00DB1CA6"/>
    <w:rsid w:val="00DB2A1D"/>
    <w:rsid w:val="00DB4C85"/>
    <w:rsid w:val="00DB74F2"/>
    <w:rsid w:val="00DB790F"/>
    <w:rsid w:val="00DB7D5A"/>
    <w:rsid w:val="00DB7EA8"/>
    <w:rsid w:val="00DC4E88"/>
    <w:rsid w:val="00DD2ADA"/>
    <w:rsid w:val="00DD3344"/>
    <w:rsid w:val="00DE165F"/>
    <w:rsid w:val="00DE4BDF"/>
    <w:rsid w:val="00DE6DF0"/>
    <w:rsid w:val="00DE7431"/>
    <w:rsid w:val="00DF3069"/>
    <w:rsid w:val="00DF3AB6"/>
    <w:rsid w:val="00DF5A41"/>
    <w:rsid w:val="00DF6546"/>
    <w:rsid w:val="00E003C0"/>
    <w:rsid w:val="00E06590"/>
    <w:rsid w:val="00E068CA"/>
    <w:rsid w:val="00E071D7"/>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B2235"/>
    <w:rsid w:val="00EB2945"/>
    <w:rsid w:val="00EB3402"/>
    <w:rsid w:val="00EB637C"/>
    <w:rsid w:val="00EC01DD"/>
    <w:rsid w:val="00EC1B41"/>
    <w:rsid w:val="00EC2721"/>
    <w:rsid w:val="00ED2044"/>
    <w:rsid w:val="00ED220F"/>
    <w:rsid w:val="00EE1AD9"/>
    <w:rsid w:val="00EE320C"/>
    <w:rsid w:val="00EE59ED"/>
    <w:rsid w:val="00EE5EAC"/>
    <w:rsid w:val="00EE64BD"/>
    <w:rsid w:val="00EF0171"/>
    <w:rsid w:val="00EF0A18"/>
    <w:rsid w:val="00EF2AC5"/>
    <w:rsid w:val="00EF2D64"/>
    <w:rsid w:val="00EF5F96"/>
    <w:rsid w:val="00F0291D"/>
    <w:rsid w:val="00F041FA"/>
    <w:rsid w:val="00F0737F"/>
    <w:rsid w:val="00F0795B"/>
    <w:rsid w:val="00F10C1D"/>
    <w:rsid w:val="00F12693"/>
    <w:rsid w:val="00F12BC3"/>
    <w:rsid w:val="00F20BBC"/>
    <w:rsid w:val="00F25FFE"/>
    <w:rsid w:val="00F44F2C"/>
    <w:rsid w:val="00F51BEB"/>
    <w:rsid w:val="00F52C9C"/>
    <w:rsid w:val="00F52EAB"/>
    <w:rsid w:val="00F5520E"/>
    <w:rsid w:val="00F559BC"/>
    <w:rsid w:val="00F57828"/>
    <w:rsid w:val="00F613D1"/>
    <w:rsid w:val="00F622A0"/>
    <w:rsid w:val="00F6260C"/>
    <w:rsid w:val="00F63BE3"/>
    <w:rsid w:val="00F70DB9"/>
    <w:rsid w:val="00F71240"/>
    <w:rsid w:val="00F7593C"/>
    <w:rsid w:val="00F77816"/>
    <w:rsid w:val="00F80E24"/>
    <w:rsid w:val="00F840A5"/>
    <w:rsid w:val="00F85DD5"/>
    <w:rsid w:val="00F86B34"/>
    <w:rsid w:val="00F90EB8"/>
    <w:rsid w:val="00F93D5F"/>
    <w:rsid w:val="00F95205"/>
    <w:rsid w:val="00F956FA"/>
    <w:rsid w:val="00F95B0A"/>
    <w:rsid w:val="00F9751D"/>
    <w:rsid w:val="00F976C8"/>
    <w:rsid w:val="00F97D00"/>
    <w:rsid w:val="00FA1DB1"/>
    <w:rsid w:val="00FA434D"/>
    <w:rsid w:val="00FB09C9"/>
    <w:rsid w:val="00FB0CBA"/>
    <w:rsid w:val="00FB2172"/>
    <w:rsid w:val="00FB4610"/>
    <w:rsid w:val="00FB4BE9"/>
    <w:rsid w:val="00FB4E4B"/>
    <w:rsid w:val="00FC2C51"/>
    <w:rsid w:val="00FC2D2D"/>
    <w:rsid w:val="00FC3780"/>
    <w:rsid w:val="00FD420E"/>
    <w:rsid w:val="00FE00DB"/>
    <w:rsid w:val="00FE0207"/>
    <w:rsid w:val="00FE2E04"/>
    <w:rsid w:val="00FE70FE"/>
    <w:rsid w:val="00FE7371"/>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 w:type="character" w:styleId="Hyperlink">
    <w:name w:val="Hyperlink"/>
    <w:basedOn w:val="DefaultParagraphFont"/>
    <w:uiPriority w:val="99"/>
    <w:unhideWhenUsed/>
    <w:rsid w:val="009A3229"/>
    <w:rPr>
      <w:color w:val="0563C1" w:themeColor="hyperlink"/>
      <w:u w:val="single"/>
    </w:rPr>
  </w:style>
  <w:style w:type="character" w:styleId="UnresolvedMention">
    <w:name w:val="Unresolved Mention"/>
    <w:basedOn w:val="DefaultParagraphFont"/>
    <w:uiPriority w:val="99"/>
    <w:semiHidden/>
    <w:unhideWhenUsed/>
    <w:rsid w:val="009A3229"/>
    <w:rPr>
      <w:color w:val="605E5C"/>
      <w:shd w:val="clear" w:color="auto" w:fill="E1DFDD"/>
    </w:rPr>
  </w:style>
  <w:style w:type="paragraph" w:styleId="BalloonText">
    <w:name w:val="Balloon Text"/>
    <w:basedOn w:val="Normal"/>
    <w:link w:val="BalloonTextChar"/>
    <w:uiPriority w:val="99"/>
    <w:semiHidden/>
    <w:unhideWhenUsed/>
    <w:rsid w:val="007369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907"/>
    <w:rPr>
      <w:rFonts w:ascii="Segoe UI" w:hAnsi="Segoe UI" w:cs="Segoe UI"/>
      <w:kern w:val="0"/>
      <w:sz w:val="18"/>
      <w:szCs w:val="18"/>
      <w14:ligatures w14:val="none"/>
    </w:rPr>
  </w:style>
  <w:style w:type="paragraph" w:styleId="Revision">
    <w:name w:val="Revision"/>
    <w:hidden/>
    <w:uiPriority w:val="99"/>
    <w:semiHidden/>
    <w:rsid w:val="009232BF"/>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96025552">
      <w:bodyDiv w:val="1"/>
      <w:marLeft w:val="0"/>
      <w:marRight w:val="0"/>
      <w:marTop w:val="0"/>
      <w:marBottom w:val="0"/>
      <w:divBdr>
        <w:top w:val="none" w:sz="0" w:space="0" w:color="auto"/>
        <w:left w:val="none" w:sz="0" w:space="0" w:color="auto"/>
        <w:bottom w:val="none" w:sz="0" w:space="0" w:color="auto"/>
        <w:right w:val="none" w:sz="0" w:space="0" w:color="auto"/>
      </w:divBdr>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165632929">
      <w:bodyDiv w:val="1"/>
      <w:marLeft w:val="0"/>
      <w:marRight w:val="0"/>
      <w:marTop w:val="0"/>
      <w:marBottom w:val="0"/>
      <w:divBdr>
        <w:top w:val="none" w:sz="0" w:space="0" w:color="auto"/>
        <w:left w:val="none" w:sz="0" w:space="0" w:color="auto"/>
        <w:bottom w:val="none" w:sz="0" w:space="0" w:color="auto"/>
        <w:right w:val="none" w:sz="0" w:space="0" w:color="auto"/>
      </w:divBdr>
    </w:div>
    <w:div w:id="1207180739">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728455072">
      <w:bodyDiv w:val="1"/>
      <w:marLeft w:val="0"/>
      <w:marRight w:val="0"/>
      <w:marTop w:val="0"/>
      <w:marBottom w:val="0"/>
      <w:divBdr>
        <w:top w:val="none" w:sz="0" w:space="0" w:color="auto"/>
        <w:left w:val="none" w:sz="0" w:space="0" w:color="auto"/>
        <w:bottom w:val="none" w:sz="0" w:space="0" w:color="auto"/>
        <w:right w:val="none" w:sz="0" w:space="0" w:color="auto"/>
      </w:divBdr>
    </w:div>
    <w:div w:id="1748260959">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davis.wvu.edu/faculty-staff/experiment-station-scientific-article-number-form"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B91CDC-755D-4F94-8419-387CBF2CA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75</Pages>
  <Words>61341</Words>
  <Characters>349650</Characters>
  <Application>Microsoft Office Word</Application>
  <DocSecurity>0</DocSecurity>
  <Lines>2913</Lines>
  <Paragraphs>820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Hannah Clipp</cp:lastModifiedBy>
  <cp:revision>7</cp:revision>
  <dcterms:created xsi:type="dcterms:W3CDTF">2023-06-09T15:54:00Z</dcterms:created>
  <dcterms:modified xsi:type="dcterms:W3CDTF">2023-06-23T06:51:00Z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